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r>
        <w:rPr>
          <w:sz w:val="20"/>
        </w:rPr>
        <w:drawing>
          <wp:anchor distT="0" distB="0" distL="0" distR="0" allowOverlap="1" layoutInCell="1" locked="0" behindDoc="0" simplePos="0" relativeHeight="15730176">
            <wp:simplePos x="0" y="0"/>
            <wp:positionH relativeFrom="page">
              <wp:posOffset>6463028</wp:posOffset>
            </wp:positionH>
            <wp:positionV relativeFrom="page">
              <wp:posOffset>732080</wp:posOffset>
            </wp:positionV>
            <wp:extent cx="141589" cy="990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1589" cy="99059"/>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0688">
                <wp:simplePos x="0" y="0"/>
                <wp:positionH relativeFrom="page">
                  <wp:posOffset>6659267</wp:posOffset>
                </wp:positionH>
                <wp:positionV relativeFrom="page">
                  <wp:posOffset>672547</wp:posOffset>
                </wp:positionV>
                <wp:extent cx="541020" cy="15938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41020" cy="159385"/>
                        </a:xfrm>
                        <a:custGeom>
                          <a:avLst/>
                          <a:gdLst/>
                          <a:ahLst/>
                          <a:cxnLst/>
                          <a:rect l="l" t="t" r="r" b="b"/>
                          <a:pathLst>
                            <a:path w="541020" h="159385">
                              <a:moveTo>
                                <a:pt x="448132" y="1879"/>
                              </a:moveTo>
                              <a:lnTo>
                                <a:pt x="410946" y="1879"/>
                              </a:lnTo>
                              <a:lnTo>
                                <a:pt x="411035" y="69888"/>
                              </a:lnTo>
                              <a:lnTo>
                                <a:pt x="411149" y="156476"/>
                              </a:lnTo>
                              <a:lnTo>
                                <a:pt x="448322" y="156476"/>
                              </a:lnTo>
                              <a:lnTo>
                                <a:pt x="448271" y="115544"/>
                              </a:lnTo>
                              <a:lnTo>
                                <a:pt x="463689" y="98780"/>
                              </a:lnTo>
                              <a:lnTo>
                                <a:pt x="505862" y="98780"/>
                              </a:lnTo>
                              <a:lnTo>
                                <a:pt x="488441" y="70040"/>
                              </a:lnTo>
                              <a:lnTo>
                                <a:pt x="488558" y="69888"/>
                              </a:lnTo>
                              <a:lnTo>
                                <a:pt x="448208" y="69888"/>
                              </a:lnTo>
                              <a:lnTo>
                                <a:pt x="448132" y="1879"/>
                              </a:lnTo>
                              <a:close/>
                            </a:path>
                            <a:path w="541020" h="159385">
                              <a:moveTo>
                                <a:pt x="505862" y="98780"/>
                              </a:moveTo>
                              <a:lnTo>
                                <a:pt x="463689" y="98780"/>
                              </a:lnTo>
                              <a:lnTo>
                                <a:pt x="496660" y="156476"/>
                              </a:lnTo>
                              <a:lnTo>
                                <a:pt x="540835" y="156476"/>
                              </a:lnTo>
                              <a:lnTo>
                                <a:pt x="505862" y="98780"/>
                              </a:lnTo>
                              <a:close/>
                            </a:path>
                            <a:path w="541020" h="159385">
                              <a:moveTo>
                                <a:pt x="540401" y="1879"/>
                              </a:moveTo>
                              <a:lnTo>
                                <a:pt x="494358" y="1879"/>
                              </a:lnTo>
                              <a:lnTo>
                                <a:pt x="461238" y="50304"/>
                              </a:lnTo>
                              <a:lnTo>
                                <a:pt x="448208" y="69888"/>
                              </a:lnTo>
                              <a:lnTo>
                                <a:pt x="488558" y="69888"/>
                              </a:lnTo>
                              <a:lnTo>
                                <a:pt x="540401" y="1879"/>
                              </a:lnTo>
                              <a:close/>
                            </a:path>
                            <a:path w="541020" h="159385">
                              <a:moveTo>
                                <a:pt x="331167" y="2057"/>
                              </a:moveTo>
                              <a:lnTo>
                                <a:pt x="269189" y="2057"/>
                              </a:lnTo>
                              <a:lnTo>
                                <a:pt x="269256" y="56319"/>
                              </a:lnTo>
                              <a:lnTo>
                                <a:pt x="269379" y="156654"/>
                              </a:lnTo>
                              <a:lnTo>
                                <a:pt x="306565" y="156654"/>
                              </a:lnTo>
                              <a:lnTo>
                                <a:pt x="306501" y="102031"/>
                              </a:lnTo>
                              <a:lnTo>
                                <a:pt x="366400" y="102031"/>
                              </a:lnTo>
                              <a:lnTo>
                                <a:pt x="361492" y="92608"/>
                              </a:lnTo>
                              <a:lnTo>
                                <a:pt x="368016" y="89062"/>
                              </a:lnTo>
                              <a:lnTo>
                                <a:pt x="373580" y="84986"/>
                              </a:lnTo>
                              <a:lnTo>
                                <a:pt x="378205" y="80422"/>
                              </a:lnTo>
                              <a:lnTo>
                                <a:pt x="381914" y="75412"/>
                              </a:lnTo>
                              <a:lnTo>
                                <a:pt x="382949" y="73329"/>
                              </a:lnTo>
                              <a:lnTo>
                                <a:pt x="306450" y="73329"/>
                              </a:lnTo>
                              <a:lnTo>
                                <a:pt x="306400" y="30708"/>
                              </a:lnTo>
                              <a:lnTo>
                                <a:pt x="385146" y="30708"/>
                              </a:lnTo>
                              <a:lnTo>
                                <a:pt x="384567" y="28843"/>
                              </a:lnTo>
                              <a:lnTo>
                                <a:pt x="354474" y="5021"/>
                              </a:lnTo>
                              <a:lnTo>
                                <a:pt x="342931" y="2735"/>
                              </a:lnTo>
                              <a:lnTo>
                                <a:pt x="331167" y="2057"/>
                              </a:lnTo>
                              <a:close/>
                            </a:path>
                            <a:path w="541020" h="159385">
                              <a:moveTo>
                                <a:pt x="366400" y="102031"/>
                              </a:moveTo>
                              <a:lnTo>
                                <a:pt x="326732" y="102031"/>
                              </a:lnTo>
                              <a:lnTo>
                                <a:pt x="354012" y="156654"/>
                              </a:lnTo>
                              <a:lnTo>
                                <a:pt x="393966" y="156654"/>
                              </a:lnTo>
                              <a:lnTo>
                                <a:pt x="393966" y="154965"/>
                              </a:lnTo>
                              <a:lnTo>
                                <a:pt x="366400" y="102031"/>
                              </a:lnTo>
                              <a:close/>
                            </a:path>
                            <a:path w="541020" h="159385">
                              <a:moveTo>
                                <a:pt x="385146" y="30708"/>
                              </a:moveTo>
                              <a:lnTo>
                                <a:pt x="337160" y="30708"/>
                              </a:lnTo>
                              <a:lnTo>
                                <a:pt x="342277" y="32613"/>
                              </a:lnTo>
                              <a:lnTo>
                                <a:pt x="345973" y="36309"/>
                              </a:lnTo>
                              <a:lnTo>
                                <a:pt x="349465" y="40220"/>
                              </a:lnTo>
                              <a:lnTo>
                                <a:pt x="351421" y="45440"/>
                              </a:lnTo>
                              <a:lnTo>
                                <a:pt x="351447" y="58699"/>
                              </a:lnTo>
                              <a:lnTo>
                                <a:pt x="349491" y="63919"/>
                              </a:lnTo>
                              <a:lnTo>
                                <a:pt x="346024" y="67627"/>
                              </a:lnTo>
                              <a:lnTo>
                                <a:pt x="342328" y="71323"/>
                              </a:lnTo>
                              <a:lnTo>
                                <a:pt x="337007" y="73329"/>
                              </a:lnTo>
                              <a:lnTo>
                                <a:pt x="382949" y="73329"/>
                              </a:lnTo>
                              <a:lnTo>
                                <a:pt x="384755" y="69697"/>
                              </a:lnTo>
                              <a:lnTo>
                                <a:pt x="386781" y="63333"/>
                              </a:lnTo>
                              <a:lnTo>
                                <a:pt x="387993" y="56319"/>
                              </a:lnTo>
                              <a:lnTo>
                                <a:pt x="388391" y="48653"/>
                              </a:lnTo>
                              <a:lnTo>
                                <a:pt x="387437" y="38082"/>
                              </a:lnTo>
                              <a:lnTo>
                                <a:pt x="385146" y="30708"/>
                              </a:lnTo>
                              <a:close/>
                            </a:path>
                            <a:path w="541020" h="159385">
                              <a:moveTo>
                                <a:pt x="182206" y="0"/>
                              </a:moveTo>
                              <a:lnTo>
                                <a:pt x="139412" y="14655"/>
                              </a:lnTo>
                              <a:lnTo>
                                <a:pt x="116670" y="55084"/>
                              </a:lnTo>
                              <a:lnTo>
                                <a:pt x="115294" y="64558"/>
                              </a:lnTo>
                              <a:lnTo>
                                <a:pt x="115200" y="65201"/>
                              </a:lnTo>
                              <a:lnTo>
                                <a:pt x="115166" y="65437"/>
                              </a:lnTo>
                              <a:lnTo>
                                <a:pt x="114727" y="75349"/>
                              </a:lnTo>
                              <a:lnTo>
                                <a:pt x="114693" y="85090"/>
                              </a:lnTo>
                              <a:lnTo>
                                <a:pt x="115251" y="93496"/>
                              </a:lnTo>
                              <a:lnTo>
                                <a:pt x="115274" y="93839"/>
                              </a:lnTo>
                              <a:lnTo>
                                <a:pt x="115399" y="95726"/>
                              </a:lnTo>
                              <a:lnTo>
                                <a:pt x="128356" y="131871"/>
                              </a:lnTo>
                              <a:lnTo>
                                <a:pt x="163872" y="156673"/>
                              </a:lnTo>
                              <a:lnTo>
                                <a:pt x="182625" y="158927"/>
                              </a:lnTo>
                              <a:lnTo>
                                <a:pt x="191711" y="158373"/>
                              </a:lnTo>
                              <a:lnTo>
                                <a:pt x="192022" y="158373"/>
                              </a:lnTo>
                              <a:lnTo>
                                <a:pt x="200831" y="156673"/>
                              </a:lnTo>
                              <a:lnTo>
                                <a:pt x="200990" y="156673"/>
                              </a:lnTo>
                              <a:lnTo>
                                <a:pt x="209686" y="153680"/>
                              </a:lnTo>
                              <a:lnTo>
                                <a:pt x="237438" y="129806"/>
                              </a:lnTo>
                              <a:lnTo>
                                <a:pt x="182600" y="129806"/>
                              </a:lnTo>
                              <a:lnTo>
                                <a:pt x="175579" y="129039"/>
                              </a:lnTo>
                              <a:lnTo>
                                <a:pt x="154506" y="103133"/>
                              </a:lnTo>
                              <a:lnTo>
                                <a:pt x="154398" y="102766"/>
                              </a:lnTo>
                              <a:lnTo>
                                <a:pt x="153061" y="93839"/>
                              </a:lnTo>
                              <a:lnTo>
                                <a:pt x="153009" y="93496"/>
                              </a:lnTo>
                              <a:lnTo>
                                <a:pt x="152632" y="85090"/>
                              </a:lnTo>
                              <a:lnTo>
                                <a:pt x="160764" y="39649"/>
                              </a:lnTo>
                              <a:lnTo>
                                <a:pt x="182244" y="29133"/>
                              </a:lnTo>
                              <a:lnTo>
                                <a:pt x="237327" y="29133"/>
                              </a:lnTo>
                              <a:lnTo>
                                <a:pt x="236485" y="27679"/>
                              </a:lnTo>
                              <a:lnTo>
                                <a:pt x="200907" y="2332"/>
                              </a:lnTo>
                              <a:lnTo>
                                <a:pt x="191854" y="584"/>
                              </a:lnTo>
                              <a:lnTo>
                                <a:pt x="192102" y="584"/>
                              </a:lnTo>
                              <a:lnTo>
                                <a:pt x="182206" y="0"/>
                              </a:lnTo>
                              <a:close/>
                            </a:path>
                            <a:path w="541020" h="159385">
                              <a:moveTo>
                                <a:pt x="237327" y="29133"/>
                              </a:moveTo>
                              <a:lnTo>
                                <a:pt x="191831" y="29133"/>
                              </a:lnTo>
                              <a:lnTo>
                                <a:pt x="198996" y="33032"/>
                              </a:lnTo>
                              <a:lnTo>
                                <a:pt x="204228" y="41071"/>
                              </a:lnTo>
                              <a:lnTo>
                                <a:pt x="211843" y="75349"/>
                              </a:lnTo>
                              <a:lnTo>
                                <a:pt x="211805" y="85090"/>
                              </a:lnTo>
                              <a:lnTo>
                                <a:pt x="211431" y="93496"/>
                              </a:lnTo>
                              <a:lnTo>
                                <a:pt x="211416" y="93839"/>
                              </a:lnTo>
                              <a:lnTo>
                                <a:pt x="210039" y="102766"/>
                              </a:lnTo>
                              <a:lnTo>
                                <a:pt x="209983" y="103133"/>
                              </a:lnTo>
                              <a:lnTo>
                                <a:pt x="207693" y="110842"/>
                              </a:lnTo>
                              <a:lnTo>
                                <a:pt x="207609" y="111126"/>
                              </a:lnTo>
                              <a:lnTo>
                                <a:pt x="204398" y="117652"/>
                              </a:lnTo>
                              <a:lnTo>
                                <a:pt x="204317" y="117817"/>
                              </a:lnTo>
                              <a:lnTo>
                                <a:pt x="199110" y="125653"/>
                              </a:lnTo>
                              <a:lnTo>
                                <a:pt x="191925" y="129806"/>
                              </a:lnTo>
                              <a:lnTo>
                                <a:pt x="237438" y="129806"/>
                              </a:lnTo>
                              <a:lnTo>
                                <a:pt x="241503" y="122555"/>
                              </a:lnTo>
                              <a:lnTo>
                                <a:pt x="245206" y="113546"/>
                              </a:lnTo>
                              <a:lnTo>
                                <a:pt x="247843" y="103846"/>
                              </a:lnTo>
                              <a:lnTo>
                                <a:pt x="249366" y="93839"/>
                              </a:lnTo>
                              <a:lnTo>
                                <a:pt x="249418" y="93496"/>
                              </a:lnTo>
                              <a:lnTo>
                                <a:pt x="249815" y="85090"/>
                              </a:lnTo>
                              <a:lnTo>
                                <a:pt x="249923" y="75349"/>
                              </a:lnTo>
                              <a:lnTo>
                                <a:pt x="249312" y="65437"/>
                              </a:lnTo>
                              <a:lnTo>
                                <a:pt x="249258" y="64558"/>
                              </a:lnTo>
                              <a:lnTo>
                                <a:pt x="247825" y="55783"/>
                              </a:lnTo>
                              <a:lnTo>
                                <a:pt x="247711" y="55084"/>
                              </a:lnTo>
                              <a:lnTo>
                                <a:pt x="247592" y="54356"/>
                              </a:lnTo>
                              <a:lnTo>
                                <a:pt x="244908" y="44763"/>
                              </a:lnTo>
                              <a:lnTo>
                                <a:pt x="241185" y="35801"/>
                              </a:lnTo>
                              <a:lnTo>
                                <a:pt x="237327" y="29133"/>
                              </a:lnTo>
                              <a:close/>
                            </a:path>
                            <a:path w="541020" h="159385">
                              <a:moveTo>
                                <a:pt x="103289" y="2400"/>
                              </a:moveTo>
                              <a:lnTo>
                                <a:pt x="0" y="2400"/>
                              </a:lnTo>
                              <a:lnTo>
                                <a:pt x="84" y="66713"/>
                              </a:lnTo>
                              <a:lnTo>
                                <a:pt x="203" y="156997"/>
                              </a:lnTo>
                              <a:lnTo>
                                <a:pt x="37388" y="156997"/>
                              </a:lnTo>
                              <a:lnTo>
                                <a:pt x="37312" y="95415"/>
                              </a:lnTo>
                              <a:lnTo>
                                <a:pt x="97536" y="95415"/>
                              </a:lnTo>
                              <a:lnTo>
                                <a:pt x="97498" y="66713"/>
                              </a:lnTo>
                              <a:lnTo>
                                <a:pt x="37274" y="66713"/>
                              </a:lnTo>
                              <a:lnTo>
                                <a:pt x="37223" y="31051"/>
                              </a:lnTo>
                              <a:lnTo>
                                <a:pt x="103327" y="31051"/>
                              </a:lnTo>
                              <a:lnTo>
                                <a:pt x="103289" y="2400"/>
                              </a:lnTo>
                              <a:close/>
                            </a:path>
                          </a:pathLst>
                        </a:custGeom>
                        <a:solidFill>
                          <a:srgbClr val="42615E"/>
                        </a:solidFill>
                      </wps:spPr>
                      <wps:bodyPr wrap="square" lIns="0" tIns="0" rIns="0" bIns="0" rtlCol="0">
                        <a:prstTxWarp prst="textNoShape">
                          <a:avLst/>
                        </a:prstTxWarp>
                        <a:noAutofit/>
                      </wps:bodyPr>
                    </wps:wsp>
                  </a:graphicData>
                </a:graphic>
              </wp:anchor>
            </w:drawing>
          </mc:Choice>
          <mc:Fallback>
            <w:pict>
              <v:shape style="position:absolute;margin-left:524.351807pt;margin-top:52.956516pt;width:42.6pt;height:12.55pt;mso-position-horizontal-relative:page;mso-position-vertical-relative:page;z-index:15730688" id="docshape1" coordorigin="10487,1059" coordsize="852,251" path="m11193,1062l11134,1062,11134,1169,11135,1306,11193,1306,11193,1241,11217,1215,11284,1215,11256,1169,11256,1169,11193,1169,11193,1062xm11284,1215l11217,1215,11269,1306,11339,1306,11284,1215xm11338,1062l11266,1062,11213,1138,11193,1169,11256,1169,11338,1062xm11009,1062l10911,1062,10911,1148,10911,1306,10970,1306,10970,1220,11064,1220,11056,1205,11067,1199,11075,1193,11083,1186,11088,1178,11090,1175,10970,1175,10970,1107,11094,1107,11093,1105,11085,1092,11074,1081,11061,1073,11045,1067,11027,1063,11009,1062xm11064,1220l11002,1220,11045,1306,11107,1306,11107,1303,11064,1220xm11094,1107l11018,1107,11026,1110,11032,1116,11037,1122,11040,1131,11040,1152,11037,1160,11032,1166,11026,1171,11018,1175,11090,1175,11093,1169,11096,1159,11098,1148,11099,1136,11097,1119,11094,1107xm10774,1059l10759,1060,10744,1063,10731,1067,10718,1074,10707,1082,10696,1092,10688,1104,10681,1116,10675,1131,10671,1146,10669,1161,10668,1162,10668,1162,10668,1178,10668,1193,10669,1206,10669,1207,10669,1210,10672,1226,10676,1241,10682,1254,10689,1267,10698,1278,10708,1287,10719,1295,10732,1301,10745,1306,10759,1309,10775,1309,10789,1309,10789,1309,10803,1306,10804,1306,10817,1301,10830,1295,10841,1286,10851,1277,10860,1265,10861,1264,10775,1264,10764,1262,10754,1259,10746,1253,10739,1244,10734,1234,10730,1222,10730,1221,10728,1207,10728,1206,10727,1193,10727,1171,10731,1142,10740,1122,10755,1109,10774,1105,10861,1105,10859,1103,10851,1092,10841,1082,10829,1074,10817,1067,10803,1063,10789,1060,10790,1060,10774,1059xm10861,1105l10789,1105,10800,1111,10809,1124,10814,1134,10818,1147,10820,1161,10820,1162,10821,1178,10821,1193,10820,1206,10820,1207,10818,1221,10818,1222,10814,1234,10814,1234,10809,1244,10809,1245,10801,1257,10789,1264,10861,1264,10867,1252,10873,1238,10877,1223,10880,1207,10880,1206,10880,1193,10881,1178,10880,1162,10880,1161,10877,1147,10877,1146,10877,1145,10873,1130,10867,1116,10861,1105xm10650,1063l10487,1063,10487,1164,10487,1306,10546,1306,10546,1209,10641,1209,10641,1164,10546,1164,10546,1108,10650,1108,10650,1063xe" filled="true" fillcolor="#42615e"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077440">
                <wp:simplePos x="0" y="0"/>
                <wp:positionH relativeFrom="page">
                  <wp:posOffset>6166667</wp:posOffset>
                </wp:positionH>
                <wp:positionV relativeFrom="page">
                  <wp:posOffset>899638</wp:posOffset>
                </wp:positionV>
                <wp:extent cx="62230" cy="730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2230" cy="73025"/>
                        </a:xfrm>
                        <a:custGeom>
                          <a:avLst/>
                          <a:gdLst/>
                          <a:ahLst/>
                          <a:cxnLst/>
                          <a:rect l="l" t="t" r="r" b="b"/>
                          <a:pathLst>
                            <a:path w="62230" h="73025">
                              <a:moveTo>
                                <a:pt x="47498" y="0"/>
                              </a:moveTo>
                              <a:lnTo>
                                <a:pt x="39344" y="0"/>
                              </a:lnTo>
                              <a:lnTo>
                                <a:pt x="0" y="72529"/>
                              </a:lnTo>
                              <a:lnTo>
                                <a:pt x="10070" y="72529"/>
                              </a:lnTo>
                              <a:lnTo>
                                <a:pt x="19951" y="53543"/>
                              </a:lnTo>
                              <a:lnTo>
                                <a:pt x="58189" y="53543"/>
                              </a:lnTo>
                              <a:lnTo>
                                <a:pt x="56619" y="45681"/>
                              </a:lnTo>
                              <a:lnTo>
                                <a:pt x="24015" y="45681"/>
                              </a:lnTo>
                              <a:lnTo>
                                <a:pt x="41808" y="11925"/>
                              </a:lnTo>
                              <a:lnTo>
                                <a:pt x="49879" y="11925"/>
                              </a:lnTo>
                              <a:lnTo>
                                <a:pt x="47498" y="0"/>
                              </a:lnTo>
                              <a:close/>
                            </a:path>
                            <a:path w="62230" h="73025">
                              <a:moveTo>
                                <a:pt x="58189" y="53543"/>
                              </a:moveTo>
                              <a:lnTo>
                                <a:pt x="49308" y="53543"/>
                              </a:lnTo>
                              <a:lnTo>
                                <a:pt x="52807" y="72529"/>
                              </a:lnTo>
                              <a:lnTo>
                                <a:pt x="61981" y="72529"/>
                              </a:lnTo>
                              <a:lnTo>
                                <a:pt x="58189" y="53543"/>
                              </a:lnTo>
                              <a:close/>
                            </a:path>
                            <a:path w="62230" h="73025">
                              <a:moveTo>
                                <a:pt x="49879" y="11925"/>
                              </a:moveTo>
                              <a:lnTo>
                                <a:pt x="41808" y="11925"/>
                              </a:lnTo>
                              <a:lnTo>
                                <a:pt x="47873" y="45681"/>
                              </a:lnTo>
                              <a:lnTo>
                                <a:pt x="56619" y="45681"/>
                              </a:lnTo>
                              <a:lnTo>
                                <a:pt x="49879" y="11925"/>
                              </a:lnTo>
                              <a:close/>
                            </a:path>
                          </a:pathLst>
                        </a:custGeom>
                        <a:solidFill>
                          <a:srgbClr val="42615E"/>
                        </a:solidFill>
                      </wps:spPr>
                      <wps:bodyPr wrap="square" lIns="0" tIns="0" rIns="0" bIns="0" rtlCol="0">
                        <a:prstTxWarp prst="textNoShape">
                          <a:avLst/>
                        </a:prstTxWarp>
                        <a:noAutofit/>
                      </wps:bodyPr>
                    </wps:wsp>
                  </a:graphicData>
                </a:graphic>
              </wp:anchor>
            </w:drawing>
          </mc:Choice>
          <mc:Fallback>
            <w:pict>
              <v:shape style="position:absolute;margin-left:485.564392pt;margin-top:70.837715pt;width:4.9pt;height:5.75pt;mso-position-horizontal-relative:page;mso-position-vertical-relative:page;z-index:-17239040" id="docshape2" coordorigin="9711,1417" coordsize="98,115" path="m9786,1417l9773,1417,9711,1531,9727,1531,9743,1501,9803,1501,9800,1489,9749,1489,9777,1436,9790,1436,9786,1417xm9803,1501l9789,1501,9794,1531,9809,1531,9803,1501xm9790,1436l9777,1436,9787,1489,9800,1489,9790,1436xe" filled="true" fillcolor="#42615e"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077952">
                <wp:simplePos x="0" y="0"/>
                <wp:positionH relativeFrom="page">
                  <wp:posOffset>6279959</wp:posOffset>
                </wp:positionH>
                <wp:positionV relativeFrom="page">
                  <wp:posOffset>898308</wp:posOffset>
                </wp:positionV>
                <wp:extent cx="156210" cy="7493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56210" cy="74930"/>
                        </a:xfrm>
                        <a:custGeom>
                          <a:avLst/>
                          <a:gdLst/>
                          <a:ahLst/>
                          <a:cxnLst/>
                          <a:rect l="l" t="t" r="r" b="b"/>
                          <a:pathLst>
                            <a:path w="156210" h="74930">
                              <a:moveTo>
                                <a:pt x="57569" y="24511"/>
                              </a:moveTo>
                              <a:lnTo>
                                <a:pt x="26238" y="0"/>
                              </a:lnTo>
                              <a:lnTo>
                                <a:pt x="18910" y="3048"/>
                              </a:lnTo>
                              <a:lnTo>
                                <a:pt x="101" y="43751"/>
                              </a:lnTo>
                              <a:lnTo>
                                <a:pt x="0" y="46393"/>
                              </a:lnTo>
                              <a:lnTo>
                                <a:pt x="419" y="53936"/>
                              </a:lnTo>
                              <a:lnTo>
                                <a:pt x="30416" y="74891"/>
                              </a:lnTo>
                              <a:lnTo>
                                <a:pt x="36830" y="72745"/>
                              </a:lnTo>
                              <a:lnTo>
                                <a:pt x="41605" y="56438"/>
                              </a:lnTo>
                              <a:lnTo>
                                <a:pt x="39065" y="60604"/>
                              </a:lnTo>
                              <a:lnTo>
                                <a:pt x="32537" y="65824"/>
                              </a:lnTo>
                              <a:lnTo>
                                <a:pt x="28371" y="67056"/>
                              </a:lnTo>
                              <a:lnTo>
                                <a:pt x="18580" y="66751"/>
                              </a:lnTo>
                              <a:lnTo>
                                <a:pt x="15113" y="64833"/>
                              </a:lnTo>
                              <a:lnTo>
                                <a:pt x="10312" y="57683"/>
                              </a:lnTo>
                              <a:lnTo>
                                <a:pt x="9182" y="52806"/>
                              </a:lnTo>
                              <a:lnTo>
                                <a:pt x="9385" y="46697"/>
                              </a:lnTo>
                              <a:lnTo>
                                <a:pt x="23101" y="10185"/>
                              </a:lnTo>
                              <a:lnTo>
                                <a:pt x="28295" y="7835"/>
                              </a:lnTo>
                              <a:lnTo>
                                <a:pt x="34607" y="8026"/>
                              </a:lnTo>
                              <a:lnTo>
                                <a:pt x="43789" y="8940"/>
                              </a:lnTo>
                              <a:lnTo>
                                <a:pt x="47764" y="14325"/>
                              </a:lnTo>
                              <a:lnTo>
                                <a:pt x="48196" y="24523"/>
                              </a:lnTo>
                              <a:lnTo>
                                <a:pt x="57569" y="24511"/>
                              </a:lnTo>
                              <a:close/>
                            </a:path>
                            <a:path w="156210" h="74930">
                              <a:moveTo>
                                <a:pt x="155981" y="73596"/>
                              </a:moveTo>
                              <a:lnTo>
                                <a:pt x="152196" y="54610"/>
                              </a:lnTo>
                              <a:lnTo>
                                <a:pt x="150622" y="46748"/>
                              </a:lnTo>
                              <a:lnTo>
                                <a:pt x="143891" y="12992"/>
                              </a:lnTo>
                              <a:lnTo>
                                <a:pt x="141871" y="2908"/>
                              </a:lnTo>
                              <a:lnTo>
                                <a:pt x="141871" y="46748"/>
                              </a:lnTo>
                              <a:lnTo>
                                <a:pt x="118021" y="46748"/>
                              </a:lnTo>
                              <a:lnTo>
                                <a:pt x="135813" y="12992"/>
                              </a:lnTo>
                              <a:lnTo>
                                <a:pt x="141871" y="46748"/>
                              </a:lnTo>
                              <a:lnTo>
                                <a:pt x="141871" y="2908"/>
                              </a:lnTo>
                              <a:lnTo>
                                <a:pt x="141503" y="1066"/>
                              </a:lnTo>
                              <a:lnTo>
                                <a:pt x="133350" y="1066"/>
                              </a:lnTo>
                              <a:lnTo>
                                <a:pt x="93992" y="73596"/>
                              </a:lnTo>
                              <a:lnTo>
                                <a:pt x="104076" y="73596"/>
                              </a:lnTo>
                              <a:lnTo>
                                <a:pt x="113957" y="54610"/>
                              </a:lnTo>
                              <a:lnTo>
                                <a:pt x="143319" y="54610"/>
                              </a:lnTo>
                              <a:lnTo>
                                <a:pt x="146812" y="73596"/>
                              </a:lnTo>
                              <a:lnTo>
                                <a:pt x="155981" y="73596"/>
                              </a:lnTo>
                              <a:close/>
                            </a:path>
                          </a:pathLst>
                        </a:custGeom>
                        <a:solidFill>
                          <a:srgbClr val="42615E"/>
                        </a:solidFill>
                      </wps:spPr>
                      <wps:bodyPr wrap="square" lIns="0" tIns="0" rIns="0" bIns="0" rtlCol="0">
                        <a:prstTxWarp prst="textNoShape">
                          <a:avLst/>
                        </a:prstTxWarp>
                        <a:noAutofit/>
                      </wps:bodyPr>
                    </wps:wsp>
                  </a:graphicData>
                </a:graphic>
              </wp:anchor>
            </w:drawing>
          </mc:Choice>
          <mc:Fallback>
            <w:pict>
              <v:shape style="position:absolute;margin-left:494.485016pt;margin-top:70.732979pt;width:12.3pt;height:5.9pt;mso-position-horizontal-relative:page;mso-position-vertical-relative:page;z-index:-17238528" id="docshape3" coordorigin="9890,1415" coordsize="246,118" path="m9980,1453l9980,1441,9977,1432,9964,1419,9956,1415,9931,1415,9919,1419,9910,1429,9903,1438,9898,1447,9894,1458,9892,1470,9890,1484,9890,1488,9890,1500,9892,1506,9898,1519,9902,1524,9912,1530,9919,1532,9938,1533,9948,1529,9965,1515,9970,1506,9972,1494,9958,1495,9955,1504,9951,1510,9941,1518,9934,1520,9919,1520,9914,1517,9906,1505,9904,1498,9904,1488,9905,1481,9909,1456,9913,1446,9926,1431,9934,1427,9944,1427,9959,1429,9965,1437,9966,1453,9980,1453xm10135,1531l10129,1501,10127,1488,10116,1435,10113,1419,10113,1488,10076,1488,10104,1435,10113,1488,10113,1419,10113,1416,10100,1416,10038,1531,10054,1531,10069,1501,10115,1501,10121,1531,10135,1531xe" filled="true" fillcolor="#42615e" stroked="false">
                <v:path arrowok="t"/>
                <v:fill type="solid"/>
                <w10:wrap type="none"/>
              </v:shape>
            </w:pict>
          </mc:Fallback>
        </mc:AlternateContent>
      </w:r>
      <w:r>
        <w:rPr>
          <w:sz w:val="20"/>
        </w:rPr>
        <mc:AlternateContent>
          <mc:Choice Requires="wps">
            <w:drawing>
              <wp:anchor distT="0" distB="0" distL="0" distR="0" allowOverlap="1" layoutInCell="1" locked="0" behindDoc="0" simplePos="0" relativeHeight="15732224">
                <wp:simplePos x="0" y="0"/>
                <wp:positionH relativeFrom="page">
                  <wp:posOffset>6485003</wp:posOffset>
                </wp:positionH>
                <wp:positionV relativeFrom="page">
                  <wp:posOffset>899335</wp:posOffset>
                </wp:positionV>
                <wp:extent cx="58419" cy="730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8419" cy="73025"/>
                        </a:xfrm>
                        <a:custGeom>
                          <a:avLst/>
                          <a:gdLst/>
                          <a:ahLst/>
                          <a:cxnLst/>
                          <a:rect l="l" t="t" r="r" b="b"/>
                          <a:pathLst>
                            <a:path w="58419" h="73025">
                              <a:moveTo>
                                <a:pt x="37211" y="0"/>
                              </a:moveTo>
                              <a:lnTo>
                                <a:pt x="12432" y="0"/>
                              </a:lnTo>
                              <a:lnTo>
                                <a:pt x="109" y="71789"/>
                              </a:lnTo>
                              <a:lnTo>
                                <a:pt x="0" y="72428"/>
                              </a:lnTo>
                              <a:lnTo>
                                <a:pt x="18801" y="72428"/>
                              </a:lnTo>
                              <a:lnTo>
                                <a:pt x="26588" y="71789"/>
                              </a:lnTo>
                              <a:lnTo>
                                <a:pt x="33256" y="70005"/>
                              </a:lnTo>
                              <a:lnTo>
                                <a:pt x="39270" y="67035"/>
                              </a:lnTo>
                              <a:lnTo>
                                <a:pt x="42500" y="64528"/>
                              </a:lnTo>
                              <a:lnTo>
                                <a:pt x="10680" y="64528"/>
                              </a:lnTo>
                              <a:lnTo>
                                <a:pt x="20378" y="7950"/>
                              </a:lnTo>
                              <a:lnTo>
                                <a:pt x="51255" y="7950"/>
                              </a:lnTo>
                              <a:lnTo>
                                <a:pt x="50787" y="7327"/>
                              </a:lnTo>
                              <a:lnTo>
                                <a:pt x="46596" y="4381"/>
                              </a:lnTo>
                              <a:lnTo>
                                <a:pt x="42303" y="1422"/>
                              </a:lnTo>
                              <a:lnTo>
                                <a:pt x="37211" y="0"/>
                              </a:lnTo>
                              <a:close/>
                            </a:path>
                            <a:path w="58419" h="73025">
                              <a:moveTo>
                                <a:pt x="51255" y="7950"/>
                              </a:moveTo>
                              <a:lnTo>
                                <a:pt x="36512" y="7950"/>
                              </a:lnTo>
                              <a:lnTo>
                                <a:pt x="40386" y="9474"/>
                              </a:lnTo>
                              <a:lnTo>
                                <a:pt x="46202" y="15278"/>
                              </a:lnTo>
                              <a:lnTo>
                                <a:pt x="47942" y="19253"/>
                              </a:lnTo>
                              <a:lnTo>
                                <a:pt x="48463" y="24460"/>
                              </a:lnTo>
                              <a:lnTo>
                                <a:pt x="48686" y="27597"/>
                              </a:lnTo>
                              <a:lnTo>
                                <a:pt x="48768" y="28740"/>
                              </a:lnTo>
                              <a:lnTo>
                                <a:pt x="48475" y="33832"/>
                              </a:lnTo>
                              <a:lnTo>
                                <a:pt x="47256" y="39941"/>
                              </a:lnTo>
                              <a:lnTo>
                                <a:pt x="45834" y="47586"/>
                              </a:lnTo>
                              <a:lnTo>
                                <a:pt x="42684" y="53606"/>
                              </a:lnTo>
                              <a:lnTo>
                                <a:pt x="37795" y="58000"/>
                              </a:lnTo>
                              <a:lnTo>
                                <a:pt x="32905" y="62280"/>
                              </a:lnTo>
                              <a:lnTo>
                                <a:pt x="26898" y="64528"/>
                              </a:lnTo>
                              <a:lnTo>
                                <a:pt x="42500" y="64528"/>
                              </a:lnTo>
                              <a:lnTo>
                                <a:pt x="58016" y="28740"/>
                              </a:lnTo>
                              <a:lnTo>
                                <a:pt x="58140" y="27597"/>
                              </a:lnTo>
                              <a:lnTo>
                                <a:pt x="57619" y="21780"/>
                              </a:lnTo>
                              <a:lnTo>
                                <a:pt x="55791" y="16598"/>
                              </a:lnTo>
                              <a:lnTo>
                                <a:pt x="53848" y="11391"/>
                              </a:lnTo>
                              <a:lnTo>
                                <a:pt x="51255" y="7950"/>
                              </a:lnTo>
                              <a:close/>
                            </a:path>
                          </a:pathLst>
                        </a:custGeom>
                        <a:solidFill>
                          <a:srgbClr val="42615E"/>
                        </a:solidFill>
                      </wps:spPr>
                      <wps:bodyPr wrap="square" lIns="0" tIns="0" rIns="0" bIns="0" rtlCol="0">
                        <a:prstTxWarp prst="textNoShape">
                          <a:avLst/>
                        </a:prstTxWarp>
                        <a:noAutofit/>
                      </wps:bodyPr>
                    </wps:wsp>
                  </a:graphicData>
                </a:graphic>
              </wp:anchor>
            </w:drawing>
          </mc:Choice>
          <mc:Fallback>
            <w:pict>
              <v:shape style="position:absolute;margin-left:510.630188pt;margin-top:70.813812pt;width:4.6pt;height:5.75pt;mso-position-horizontal-relative:page;mso-position-vertical-relative:page;z-index:15732224" id="docshape4" coordorigin="10213,1416" coordsize="92,115" path="m10271,1416l10232,1416,10213,1529,10213,1530,10242,1530,10254,1529,10265,1527,10274,1522,10280,1518,10229,1518,10245,1429,10293,1429,10293,1428,10286,1423,10279,1419,10271,1416xm10293,1429l10270,1429,10276,1431,10285,1440,10288,1447,10289,1455,10289,1460,10289,1462,10289,1470,10287,1479,10285,1491,10280,1501,10272,1508,10264,1514,10255,1518,10280,1518,10283,1515,10290,1507,10296,1498,10300,1487,10302,1476,10303,1470,10304,1462,10304,1460,10303,1451,10300,1442,10297,1434,10293,1429xe" filled="true" fillcolor="#42615e" stroked="false">
                <v:path arrowok="t"/>
                <v:fill type="solid"/>
                <w10:wrap type="none"/>
              </v:shape>
            </w:pict>
          </mc:Fallback>
        </mc:AlternateContent>
      </w:r>
      <w:r>
        <w:rPr>
          <w:sz w:val="20"/>
        </w:rPr>
        <mc:AlternateContent>
          <mc:Choice Requires="wps">
            <w:drawing>
              <wp:anchor distT="0" distB="0" distL="0" distR="0" allowOverlap="1" layoutInCell="1" locked="0" behindDoc="0" simplePos="0" relativeHeight="15732736">
                <wp:simplePos x="0" y="0"/>
                <wp:positionH relativeFrom="page">
                  <wp:posOffset>6589366</wp:posOffset>
                </wp:positionH>
                <wp:positionV relativeFrom="page">
                  <wp:posOffset>898930</wp:posOffset>
                </wp:positionV>
                <wp:extent cx="178435" cy="730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78435" cy="73025"/>
                          <a:chExt cx="178435" cy="73025"/>
                        </a:xfrm>
                      </wpg:grpSpPr>
                      <wps:wsp>
                        <wps:cNvPr id="7" name="Graphic 7"/>
                        <wps:cNvSpPr/>
                        <wps:spPr>
                          <a:xfrm>
                            <a:off x="0" y="146"/>
                            <a:ext cx="57150" cy="73025"/>
                          </a:xfrm>
                          <a:custGeom>
                            <a:avLst/>
                            <a:gdLst/>
                            <a:ahLst/>
                            <a:cxnLst/>
                            <a:rect l="l" t="t" r="r" b="b"/>
                            <a:pathLst>
                              <a:path w="57150" h="73025">
                                <a:moveTo>
                                  <a:pt x="56781" y="0"/>
                                </a:moveTo>
                                <a:lnTo>
                                  <a:pt x="12445" y="50"/>
                                </a:lnTo>
                                <a:lnTo>
                                  <a:pt x="0" y="72542"/>
                                </a:lnTo>
                                <a:lnTo>
                                  <a:pt x="44742" y="72491"/>
                                </a:lnTo>
                                <a:lnTo>
                                  <a:pt x="46164" y="64630"/>
                                </a:lnTo>
                                <a:lnTo>
                                  <a:pt x="10693" y="64681"/>
                                </a:lnTo>
                                <a:lnTo>
                                  <a:pt x="15138" y="39090"/>
                                </a:lnTo>
                                <a:lnTo>
                                  <a:pt x="45618" y="39052"/>
                                </a:lnTo>
                                <a:lnTo>
                                  <a:pt x="46926" y="31203"/>
                                </a:lnTo>
                                <a:lnTo>
                                  <a:pt x="16459" y="31242"/>
                                </a:lnTo>
                                <a:lnTo>
                                  <a:pt x="20510" y="7886"/>
                                </a:lnTo>
                                <a:lnTo>
                                  <a:pt x="55359" y="7848"/>
                                </a:lnTo>
                                <a:lnTo>
                                  <a:pt x="56781" y="0"/>
                                </a:lnTo>
                                <a:close/>
                              </a:path>
                            </a:pathLst>
                          </a:custGeom>
                          <a:solidFill>
                            <a:srgbClr val="42615E"/>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95695" y="0"/>
                            <a:ext cx="82461" cy="72567"/>
                          </a:xfrm>
                          <a:prstGeom prst="rect">
                            <a:avLst/>
                          </a:prstGeom>
                        </pic:spPr>
                      </pic:pic>
                    </wpg:wgp>
                  </a:graphicData>
                </a:graphic>
              </wp:anchor>
            </w:drawing>
          </mc:Choice>
          <mc:Fallback>
            <w:pict>
              <v:group style="position:absolute;margin-left:518.847778pt;margin-top:70.781914pt;width:14.05pt;height:5.75pt;mso-position-horizontal-relative:page;mso-position-vertical-relative:page;z-index:15732736" id="docshapegroup5" coordorigin="10377,1416" coordsize="281,115">
                <v:shape style="position:absolute;left:10376;top:1415;width:90;height:115" id="docshape6" coordorigin="10377,1416" coordsize="90,115" path="m10466,1416l10397,1416,10377,1530,10447,1530,10450,1518,10394,1518,10401,1477,10449,1477,10451,1465,10403,1465,10409,1428,10464,1428,10466,1416xe" filled="true" fillcolor="#42615e" stroked="false">
                  <v:path arrowok="t"/>
                  <v:fill type="solid"/>
                </v:shape>
                <v:shape style="position:absolute;left:10527;top:1415;width:130;height:115" type="#_x0000_t75" id="docshape7" stroked="false">
                  <v:imagedata r:id="rId6" o:title=""/>
                </v:shape>
                <w10:wrap type="none"/>
              </v:group>
            </w:pict>
          </mc:Fallback>
        </mc:AlternateContent>
      </w:r>
      <w:r>
        <w:rPr>
          <w:sz w:val="20"/>
        </w:rPr>
        <mc:AlternateContent>
          <mc:Choice Requires="wps">
            <w:drawing>
              <wp:anchor distT="0" distB="0" distL="0" distR="0" allowOverlap="1" layoutInCell="1" locked="0" behindDoc="0" simplePos="0" relativeHeight="15733248">
                <wp:simplePos x="0" y="0"/>
                <wp:positionH relativeFrom="page">
                  <wp:posOffset>6814779</wp:posOffset>
                </wp:positionH>
                <wp:positionV relativeFrom="page">
                  <wp:posOffset>898779</wp:posOffset>
                </wp:positionV>
                <wp:extent cx="58419" cy="730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8419" cy="73025"/>
                        </a:xfrm>
                        <a:custGeom>
                          <a:avLst/>
                          <a:gdLst/>
                          <a:ahLst/>
                          <a:cxnLst/>
                          <a:rect l="l" t="t" r="r" b="b"/>
                          <a:pathLst>
                            <a:path w="58419" h="73025">
                              <a:moveTo>
                                <a:pt x="57886" y="0"/>
                              </a:moveTo>
                              <a:lnTo>
                                <a:pt x="46672" y="12"/>
                              </a:lnTo>
                              <a:lnTo>
                                <a:pt x="22059" y="36334"/>
                              </a:lnTo>
                              <a:lnTo>
                                <a:pt x="10185" y="63"/>
                              </a:lnTo>
                              <a:lnTo>
                                <a:pt x="0" y="76"/>
                              </a:lnTo>
                              <a:lnTo>
                                <a:pt x="16255" y="44907"/>
                              </a:lnTo>
                              <a:lnTo>
                                <a:pt x="11506" y="72529"/>
                              </a:lnTo>
                              <a:lnTo>
                                <a:pt x="20777" y="72516"/>
                              </a:lnTo>
                              <a:lnTo>
                                <a:pt x="25438" y="46012"/>
                              </a:lnTo>
                              <a:lnTo>
                                <a:pt x="57886" y="0"/>
                              </a:lnTo>
                              <a:close/>
                            </a:path>
                          </a:pathLst>
                        </a:custGeom>
                        <a:solidFill>
                          <a:srgbClr val="42615E"/>
                        </a:solidFill>
                      </wps:spPr>
                      <wps:bodyPr wrap="square" lIns="0" tIns="0" rIns="0" bIns="0" rtlCol="0">
                        <a:prstTxWarp prst="textNoShape">
                          <a:avLst/>
                        </a:prstTxWarp>
                        <a:noAutofit/>
                      </wps:bodyPr>
                    </wps:wsp>
                  </a:graphicData>
                </a:graphic>
              </wp:anchor>
            </w:drawing>
          </mc:Choice>
          <mc:Fallback>
            <w:pict>
              <v:shape style="position:absolute;margin-left:536.596802pt;margin-top:70.770012pt;width:4.6pt;height:5.75pt;mso-position-horizontal-relative:page;mso-position-vertical-relative:page;z-index:15733248" id="docshape8" coordorigin="10732,1415" coordsize="92,115" path="m10823,1415l10805,1415,10767,1473,10748,1416,10732,1416,10758,1486,10750,1530,10765,1530,10772,1488,10823,1415xe" filled="true" fillcolor="#42615e"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080000">
                <wp:simplePos x="0" y="0"/>
                <wp:positionH relativeFrom="page">
                  <wp:posOffset>4172902</wp:posOffset>
                </wp:positionH>
                <wp:positionV relativeFrom="page">
                  <wp:posOffset>361823</wp:posOffset>
                </wp:positionV>
                <wp:extent cx="20955" cy="88265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0955" cy="882650"/>
                          <a:chExt cx="20955" cy="882650"/>
                        </a:xfrm>
                      </wpg:grpSpPr>
                      <wps:wsp>
                        <wps:cNvPr id="11" name="Graphic 11"/>
                        <wps:cNvSpPr/>
                        <wps:spPr>
                          <a:xfrm>
                            <a:off x="0" y="0"/>
                            <a:ext cx="20955" cy="452120"/>
                          </a:xfrm>
                          <a:custGeom>
                            <a:avLst/>
                            <a:gdLst/>
                            <a:ahLst/>
                            <a:cxnLst/>
                            <a:rect l="l" t="t" r="r" b="b"/>
                            <a:pathLst>
                              <a:path w="20955" h="452120">
                                <a:moveTo>
                                  <a:pt x="20942" y="0"/>
                                </a:moveTo>
                                <a:lnTo>
                                  <a:pt x="0" y="0"/>
                                </a:lnTo>
                                <a:lnTo>
                                  <a:pt x="0" y="451891"/>
                                </a:lnTo>
                                <a:lnTo>
                                  <a:pt x="20942" y="451891"/>
                                </a:lnTo>
                                <a:lnTo>
                                  <a:pt x="20942" y="0"/>
                                </a:lnTo>
                                <a:close/>
                              </a:path>
                            </a:pathLst>
                          </a:custGeom>
                          <a:solidFill>
                            <a:srgbClr val="ED1B32"/>
                          </a:solidFill>
                        </wps:spPr>
                        <wps:bodyPr wrap="square" lIns="0" tIns="0" rIns="0" bIns="0" rtlCol="0">
                          <a:prstTxWarp prst="textNoShape">
                            <a:avLst/>
                          </a:prstTxWarp>
                          <a:noAutofit/>
                        </wps:bodyPr>
                      </wps:wsp>
                      <wps:wsp>
                        <wps:cNvPr id="12" name="Graphic 12"/>
                        <wps:cNvSpPr/>
                        <wps:spPr>
                          <a:xfrm>
                            <a:off x="0" y="451878"/>
                            <a:ext cx="20955" cy="430530"/>
                          </a:xfrm>
                          <a:custGeom>
                            <a:avLst/>
                            <a:gdLst/>
                            <a:ahLst/>
                            <a:cxnLst/>
                            <a:rect l="l" t="t" r="r" b="b"/>
                            <a:pathLst>
                              <a:path w="20955" h="430530">
                                <a:moveTo>
                                  <a:pt x="20942" y="0"/>
                                </a:moveTo>
                                <a:lnTo>
                                  <a:pt x="0" y="0"/>
                                </a:lnTo>
                                <a:lnTo>
                                  <a:pt x="0" y="430504"/>
                                </a:lnTo>
                                <a:lnTo>
                                  <a:pt x="20942" y="430504"/>
                                </a:lnTo>
                                <a:lnTo>
                                  <a:pt x="20942" y="0"/>
                                </a:lnTo>
                                <a:close/>
                              </a:path>
                            </a:pathLst>
                          </a:custGeom>
                          <a:solidFill>
                            <a:srgbClr val="FBAA19"/>
                          </a:solidFill>
                        </wps:spPr>
                        <wps:bodyPr wrap="square" lIns="0" tIns="0" rIns="0" bIns="0" rtlCol="0">
                          <a:prstTxWarp prst="textNoShape">
                            <a:avLst/>
                          </a:prstTxWarp>
                          <a:noAutofit/>
                        </wps:bodyPr>
                      </wps:wsp>
                    </wpg:wgp>
                  </a:graphicData>
                </a:graphic>
              </wp:anchor>
            </w:drawing>
          </mc:Choice>
          <mc:Fallback>
            <w:pict>
              <v:group style="position:absolute;margin-left:328.575012pt;margin-top:28.490015pt;width:1.65pt;height:69.5pt;mso-position-horizontal-relative:page;mso-position-vertical-relative:page;z-index:-17236480" id="docshapegroup9" coordorigin="6572,570" coordsize="33,1390">
                <v:rect style="position:absolute;left:6571;top:569;width:33;height:712" id="docshape10" filled="true" fillcolor="#ed1b32" stroked="false">
                  <v:fill type="solid"/>
                </v:rect>
                <v:rect style="position:absolute;left:6571;top:1281;width:33;height:678" id="docshape11" filled="true" fillcolor="#fbaa19" stroked="false">
                  <v:fill type="solid"/>
                </v:rect>
                <w10:wrap type="none"/>
              </v:group>
            </w:pict>
          </mc:Fallback>
        </mc:AlternateContent>
      </w:r>
      <w:r>
        <w:rPr>
          <w:sz w:val="20"/>
        </w:rPr>
        <w:drawing>
          <wp:anchor distT="0" distB="0" distL="0" distR="0" allowOverlap="1" layoutInCell="1" locked="0" behindDoc="0" simplePos="0" relativeHeight="15735296">
            <wp:simplePos x="0" y="0"/>
            <wp:positionH relativeFrom="page">
              <wp:posOffset>0</wp:posOffset>
            </wp:positionH>
            <wp:positionV relativeFrom="page">
              <wp:posOffset>0</wp:posOffset>
            </wp:positionV>
            <wp:extent cx="1322997" cy="10692002"/>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322997" cy="1069200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5808">
                <wp:simplePos x="0" y="0"/>
                <wp:positionH relativeFrom="page">
                  <wp:posOffset>71145</wp:posOffset>
                </wp:positionH>
                <wp:positionV relativeFrom="page">
                  <wp:posOffset>427677</wp:posOffset>
                </wp:positionV>
                <wp:extent cx="1435100" cy="977646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35100" cy="9776460"/>
                        </a:xfrm>
                        <a:prstGeom prst="rect">
                          <a:avLst/>
                        </a:prstGeom>
                      </wps:spPr>
                      <wps:txbx>
                        <w:txbxContent>
                          <w:p>
                            <w:pPr>
                              <w:spacing w:line="1955" w:lineRule="exact" w:before="0"/>
                              <w:ind w:left="20" w:right="0" w:firstLine="0"/>
                              <w:jc w:val="left"/>
                              <w:rPr>
                                <w:sz w:val="178"/>
                              </w:rPr>
                            </w:pPr>
                            <w:r>
                              <w:rPr>
                                <w:color w:val="FFFFFF"/>
                                <w:spacing w:val="16"/>
                                <w:sz w:val="178"/>
                              </w:rPr>
                              <w:t>N</w:t>
                            </w:r>
                            <w:r>
                              <w:rPr>
                                <w:color w:val="FFFFFF"/>
                                <w:spacing w:val="-108"/>
                                <w:w w:val="83"/>
                                <w:sz w:val="178"/>
                              </w:rPr>
                              <w:t>A</w:t>
                            </w:r>
                            <w:r>
                              <w:rPr>
                                <w:color w:val="FFFFFF"/>
                                <w:spacing w:val="16"/>
                                <w:w w:val="103"/>
                                <w:sz w:val="178"/>
                              </w:rPr>
                              <w:t>T</w:t>
                            </w:r>
                            <w:r>
                              <w:rPr>
                                <w:color w:val="FFFFFF"/>
                                <w:spacing w:val="16"/>
                                <w:w w:val="95"/>
                                <w:sz w:val="178"/>
                              </w:rPr>
                              <w:t>ION</w:t>
                            </w:r>
                            <w:r>
                              <w:rPr>
                                <w:color w:val="FFFFFF"/>
                                <w:spacing w:val="27"/>
                                <w:w w:val="95"/>
                                <w:sz w:val="178"/>
                              </w:rPr>
                              <w:t>A</w:t>
                            </w:r>
                            <w:r>
                              <w:rPr>
                                <w:color w:val="FFFFFF"/>
                                <w:spacing w:val="-1"/>
                                <w:w w:val="89"/>
                                <w:sz w:val="178"/>
                              </w:rPr>
                              <w:t>L</w:t>
                            </w:r>
                            <w:r>
                              <w:rPr>
                                <w:color w:val="FFFFFF"/>
                                <w:spacing w:val="10"/>
                                <w:sz w:val="178"/>
                              </w:rPr>
                              <w:t> </w:t>
                            </w:r>
                            <w:r>
                              <w:rPr>
                                <w:color w:val="FFFFFF"/>
                                <w:spacing w:val="17"/>
                                <w:w w:val="95"/>
                                <w:sz w:val="178"/>
                              </w:rPr>
                              <w:t>POLICY</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02pt;margin-top:33.675377pt;width:113pt;height:769.8pt;mso-position-horizontal-relative:page;mso-position-vertical-relative:page;z-index:15735808" type="#_x0000_t202" id="docshape12" filled="false" stroked="false">
                <v:textbox inset="0,0,0,0" style="layout-flow:vertical;mso-layout-flow-alt:bottom-to-top">
                  <w:txbxContent>
                    <w:p>
                      <w:pPr>
                        <w:spacing w:line="1955" w:lineRule="exact" w:before="0"/>
                        <w:ind w:left="20" w:right="0" w:firstLine="0"/>
                        <w:jc w:val="left"/>
                        <w:rPr>
                          <w:sz w:val="178"/>
                        </w:rPr>
                      </w:pPr>
                      <w:r>
                        <w:rPr>
                          <w:color w:val="FFFFFF"/>
                          <w:spacing w:val="16"/>
                          <w:sz w:val="178"/>
                        </w:rPr>
                        <w:t>N</w:t>
                      </w:r>
                      <w:r>
                        <w:rPr>
                          <w:color w:val="FFFFFF"/>
                          <w:spacing w:val="-108"/>
                          <w:w w:val="83"/>
                          <w:sz w:val="178"/>
                        </w:rPr>
                        <w:t>A</w:t>
                      </w:r>
                      <w:r>
                        <w:rPr>
                          <w:color w:val="FFFFFF"/>
                          <w:spacing w:val="16"/>
                          <w:w w:val="103"/>
                          <w:sz w:val="178"/>
                        </w:rPr>
                        <w:t>T</w:t>
                      </w:r>
                      <w:r>
                        <w:rPr>
                          <w:color w:val="FFFFFF"/>
                          <w:spacing w:val="16"/>
                          <w:w w:val="95"/>
                          <w:sz w:val="178"/>
                        </w:rPr>
                        <w:t>ION</w:t>
                      </w:r>
                      <w:r>
                        <w:rPr>
                          <w:color w:val="FFFFFF"/>
                          <w:spacing w:val="27"/>
                          <w:w w:val="95"/>
                          <w:sz w:val="178"/>
                        </w:rPr>
                        <w:t>A</w:t>
                      </w:r>
                      <w:r>
                        <w:rPr>
                          <w:color w:val="FFFFFF"/>
                          <w:spacing w:val="-1"/>
                          <w:w w:val="89"/>
                          <w:sz w:val="178"/>
                        </w:rPr>
                        <w:t>L</w:t>
                      </w:r>
                      <w:r>
                        <w:rPr>
                          <w:color w:val="FFFFFF"/>
                          <w:spacing w:val="10"/>
                          <w:sz w:val="178"/>
                        </w:rPr>
                        <w:t> </w:t>
                      </w:r>
                      <w:r>
                        <w:rPr>
                          <w:color w:val="FFFFFF"/>
                          <w:spacing w:val="17"/>
                          <w:w w:val="95"/>
                          <w:sz w:val="178"/>
                        </w:rPr>
                        <w:t>POLICY</w:t>
                      </w:r>
                    </w:p>
                  </w:txbxContent>
                </v:textbox>
                <w10:wrap type="none"/>
              </v:shape>
            </w:pict>
          </mc:Fallback>
        </mc:AlternateContent>
      </w:r>
    </w:p>
    <w:p>
      <w:pPr>
        <w:pStyle w:val="BodyText"/>
        <w:spacing w:before="89"/>
        <w:rPr>
          <w:sz w:val="20"/>
        </w:rPr>
      </w:pPr>
    </w:p>
    <w:p>
      <w:pPr>
        <w:tabs>
          <w:tab w:pos="6625" w:val="left" w:leader="none"/>
          <w:tab w:pos="8355" w:val="left" w:leader="none"/>
        </w:tabs>
        <w:spacing w:line="240" w:lineRule="auto"/>
        <w:ind w:left="2657" w:right="0" w:firstLine="0"/>
        <w:jc w:val="left"/>
        <w:rPr>
          <w:position w:val="44"/>
          <w:sz w:val="20"/>
        </w:rPr>
      </w:pPr>
      <w:r>
        <w:rPr>
          <w:position w:val="11"/>
          <w:sz w:val="20"/>
        </w:rPr>
        <mc:AlternateContent>
          <mc:Choice Requires="wps">
            <w:drawing>
              <wp:inline distT="0" distB="0" distL="0" distR="0">
                <wp:extent cx="647700" cy="431800"/>
                <wp:effectExtent l="0" t="0" r="0" b="6350"/>
                <wp:docPr id="15" name="Group 15"/>
                <wp:cNvGraphicFramePr>
                  <a:graphicFrameLocks/>
                </wp:cNvGraphicFramePr>
                <a:graphic>
                  <a:graphicData uri="http://schemas.microsoft.com/office/word/2010/wordprocessingGroup">
                    <wpg:wgp>
                      <wpg:cNvPr id="15" name="Group 15"/>
                      <wpg:cNvGrpSpPr/>
                      <wpg:grpSpPr>
                        <a:xfrm>
                          <a:off x="0" y="0"/>
                          <a:ext cx="647700" cy="431800"/>
                          <a:chExt cx="647700" cy="431800"/>
                        </a:xfrm>
                      </wpg:grpSpPr>
                      <wps:wsp>
                        <wps:cNvPr id="16" name="Graphic 16"/>
                        <wps:cNvSpPr/>
                        <wps:spPr>
                          <a:xfrm>
                            <a:off x="0" y="0"/>
                            <a:ext cx="647700" cy="431800"/>
                          </a:xfrm>
                          <a:custGeom>
                            <a:avLst/>
                            <a:gdLst/>
                            <a:ahLst/>
                            <a:cxnLst/>
                            <a:rect l="l" t="t" r="r" b="b"/>
                            <a:pathLst>
                              <a:path w="647700" h="431800">
                                <a:moveTo>
                                  <a:pt x="647700" y="0"/>
                                </a:moveTo>
                                <a:lnTo>
                                  <a:pt x="0" y="0"/>
                                </a:lnTo>
                                <a:lnTo>
                                  <a:pt x="0" y="431800"/>
                                </a:lnTo>
                                <a:lnTo>
                                  <a:pt x="647700" y="431800"/>
                                </a:lnTo>
                                <a:lnTo>
                                  <a:pt x="647700" y="0"/>
                                </a:lnTo>
                                <a:close/>
                              </a:path>
                            </a:pathLst>
                          </a:custGeom>
                          <a:solidFill>
                            <a:srgbClr val="2F3089"/>
                          </a:solidFill>
                        </wps:spPr>
                        <wps:bodyPr wrap="square" lIns="0" tIns="0" rIns="0" bIns="0" rtlCol="0">
                          <a:prstTxWarp prst="textNoShape">
                            <a:avLst/>
                          </a:prstTxWarp>
                          <a:noAutofit/>
                        </wps:bodyPr>
                      </wps:wsp>
                      <wps:wsp>
                        <wps:cNvPr id="17" name="Graphic 17"/>
                        <wps:cNvSpPr/>
                        <wps:spPr>
                          <a:xfrm>
                            <a:off x="301379" y="51653"/>
                            <a:ext cx="45085" cy="42545"/>
                          </a:xfrm>
                          <a:custGeom>
                            <a:avLst/>
                            <a:gdLst/>
                            <a:ahLst/>
                            <a:cxnLst/>
                            <a:rect l="l" t="t" r="r" b="b"/>
                            <a:pathLst>
                              <a:path w="45085" h="42545">
                                <a:moveTo>
                                  <a:pt x="22326" y="0"/>
                                </a:moveTo>
                                <a:lnTo>
                                  <a:pt x="17081" y="16332"/>
                                </a:lnTo>
                                <a:lnTo>
                                  <a:pt x="0" y="16319"/>
                                </a:lnTo>
                                <a:lnTo>
                                  <a:pt x="13868" y="26289"/>
                                </a:lnTo>
                                <a:lnTo>
                                  <a:pt x="8661" y="42418"/>
                                </a:lnTo>
                                <a:lnTo>
                                  <a:pt x="22326" y="32461"/>
                                </a:lnTo>
                                <a:lnTo>
                                  <a:pt x="36004" y="42418"/>
                                </a:lnTo>
                                <a:lnTo>
                                  <a:pt x="30797" y="26289"/>
                                </a:lnTo>
                                <a:lnTo>
                                  <a:pt x="44678" y="16319"/>
                                </a:lnTo>
                                <a:lnTo>
                                  <a:pt x="27571" y="16319"/>
                                </a:lnTo>
                                <a:lnTo>
                                  <a:pt x="22326" y="0"/>
                                </a:lnTo>
                                <a:close/>
                              </a:path>
                            </a:pathLst>
                          </a:custGeom>
                          <a:solidFill>
                            <a:srgbClr val="FFFFFF"/>
                          </a:solidFill>
                        </wps:spPr>
                        <wps:bodyPr wrap="square" lIns="0" tIns="0" rIns="0" bIns="0" rtlCol="0">
                          <a:prstTxWarp prst="textNoShape">
                            <a:avLst/>
                          </a:prstTxWarp>
                          <a:noAutofit/>
                        </wps:bodyPr>
                      </wps:wsp>
                      <pic:pic>
                        <pic:nvPicPr>
                          <pic:cNvPr id="18" name="Image 18"/>
                          <pic:cNvPicPr/>
                        </pic:nvPicPr>
                        <pic:blipFill>
                          <a:blip r:embed="rId8" cstate="print"/>
                          <a:stretch>
                            <a:fillRect/>
                          </a:stretch>
                        </pic:blipFill>
                        <pic:spPr>
                          <a:xfrm>
                            <a:off x="178890" y="70643"/>
                            <a:ext cx="96432" cy="94296"/>
                          </a:xfrm>
                          <a:prstGeom prst="rect">
                            <a:avLst/>
                          </a:prstGeom>
                        </pic:spPr>
                      </pic:pic>
                      <wps:wsp>
                        <wps:cNvPr id="19" name="Graphic 19"/>
                        <wps:cNvSpPr/>
                        <wps:spPr>
                          <a:xfrm>
                            <a:off x="159890" y="193145"/>
                            <a:ext cx="45085" cy="42545"/>
                          </a:xfrm>
                          <a:custGeom>
                            <a:avLst/>
                            <a:gdLst/>
                            <a:ahLst/>
                            <a:cxnLst/>
                            <a:rect l="l" t="t" r="r" b="b"/>
                            <a:pathLst>
                              <a:path w="45085" h="42545">
                                <a:moveTo>
                                  <a:pt x="22351" y="0"/>
                                </a:moveTo>
                                <a:lnTo>
                                  <a:pt x="17119" y="16383"/>
                                </a:lnTo>
                                <a:lnTo>
                                  <a:pt x="0" y="16344"/>
                                </a:lnTo>
                                <a:lnTo>
                                  <a:pt x="13893" y="26314"/>
                                </a:lnTo>
                                <a:lnTo>
                                  <a:pt x="8686" y="42430"/>
                                </a:lnTo>
                                <a:lnTo>
                                  <a:pt x="22351" y="32473"/>
                                </a:lnTo>
                                <a:lnTo>
                                  <a:pt x="36017" y="42430"/>
                                </a:lnTo>
                                <a:lnTo>
                                  <a:pt x="30810" y="26314"/>
                                </a:lnTo>
                                <a:lnTo>
                                  <a:pt x="44691" y="16344"/>
                                </a:lnTo>
                                <a:lnTo>
                                  <a:pt x="27584" y="16344"/>
                                </a:lnTo>
                                <a:lnTo>
                                  <a:pt x="22351" y="0"/>
                                </a:lnTo>
                                <a:close/>
                              </a:path>
                            </a:pathLst>
                          </a:custGeom>
                          <a:solidFill>
                            <a:srgbClr val="FFFFFF"/>
                          </a:solidFill>
                        </wps:spPr>
                        <wps:bodyPr wrap="square" lIns="0" tIns="0" rIns="0" bIns="0" rtlCol="0">
                          <a:prstTxWarp prst="textNoShape">
                            <a:avLst/>
                          </a:prstTxWarp>
                          <a:noAutofit/>
                        </wps:bodyPr>
                      </wps:wsp>
                      <pic:pic>
                        <pic:nvPicPr>
                          <pic:cNvPr id="20" name="Image 20"/>
                          <pic:cNvPicPr/>
                        </pic:nvPicPr>
                        <pic:blipFill>
                          <a:blip r:embed="rId9" cstate="print"/>
                          <a:stretch>
                            <a:fillRect/>
                          </a:stretch>
                        </pic:blipFill>
                        <pic:spPr>
                          <a:xfrm>
                            <a:off x="178884" y="263999"/>
                            <a:ext cx="96539" cy="94297"/>
                          </a:xfrm>
                          <a:prstGeom prst="rect">
                            <a:avLst/>
                          </a:prstGeom>
                        </pic:spPr>
                      </pic:pic>
                      <wps:wsp>
                        <wps:cNvPr id="21" name="Graphic 21"/>
                        <wps:cNvSpPr/>
                        <wps:spPr>
                          <a:xfrm>
                            <a:off x="301384" y="334634"/>
                            <a:ext cx="45085" cy="42545"/>
                          </a:xfrm>
                          <a:custGeom>
                            <a:avLst/>
                            <a:gdLst/>
                            <a:ahLst/>
                            <a:cxnLst/>
                            <a:rect l="l" t="t" r="r" b="b"/>
                            <a:pathLst>
                              <a:path w="45085" h="42545">
                                <a:moveTo>
                                  <a:pt x="22339" y="0"/>
                                </a:moveTo>
                                <a:lnTo>
                                  <a:pt x="17106" y="16357"/>
                                </a:lnTo>
                                <a:lnTo>
                                  <a:pt x="0" y="16332"/>
                                </a:lnTo>
                                <a:lnTo>
                                  <a:pt x="13868" y="26314"/>
                                </a:lnTo>
                                <a:lnTo>
                                  <a:pt x="8674" y="42443"/>
                                </a:lnTo>
                                <a:lnTo>
                                  <a:pt x="22339" y="32461"/>
                                </a:lnTo>
                                <a:lnTo>
                                  <a:pt x="36004" y="42443"/>
                                </a:lnTo>
                                <a:lnTo>
                                  <a:pt x="30797" y="26314"/>
                                </a:lnTo>
                                <a:lnTo>
                                  <a:pt x="44678" y="16332"/>
                                </a:lnTo>
                                <a:lnTo>
                                  <a:pt x="27571" y="16332"/>
                                </a:lnTo>
                                <a:lnTo>
                                  <a:pt x="22339" y="0"/>
                                </a:lnTo>
                                <a:close/>
                              </a:path>
                            </a:pathLst>
                          </a:custGeom>
                          <a:solidFill>
                            <a:srgbClr val="FFFFFF"/>
                          </a:solidFill>
                        </wps:spPr>
                        <wps:bodyPr wrap="square" lIns="0" tIns="0" rIns="0" bIns="0" rtlCol="0">
                          <a:prstTxWarp prst="textNoShape">
                            <a:avLst/>
                          </a:prstTxWarp>
                          <a:noAutofit/>
                        </wps:bodyPr>
                      </wps:wsp>
                      <pic:pic>
                        <pic:nvPicPr>
                          <pic:cNvPr id="22" name="Image 22"/>
                          <pic:cNvPicPr/>
                        </pic:nvPicPr>
                        <pic:blipFill>
                          <a:blip r:embed="rId10" cstate="print"/>
                          <a:stretch>
                            <a:fillRect/>
                          </a:stretch>
                        </pic:blipFill>
                        <pic:spPr>
                          <a:xfrm>
                            <a:off x="372031" y="263999"/>
                            <a:ext cx="96511" cy="94297"/>
                          </a:xfrm>
                          <a:prstGeom prst="rect">
                            <a:avLst/>
                          </a:prstGeom>
                        </pic:spPr>
                      </pic:pic>
                      <wps:wsp>
                        <wps:cNvPr id="23" name="Graphic 23"/>
                        <wps:cNvSpPr/>
                        <wps:spPr>
                          <a:xfrm>
                            <a:off x="442645" y="192942"/>
                            <a:ext cx="45085" cy="42545"/>
                          </a:xfrm>
                          <a:custGeom>
                            <a:avLst/>
                            <a:gdLst/>
                            <a:ahLst/>
                            <a:cxnLst/>
                            <a:rect l="l" t="t" r="r" b="b"/>
                            <a:pathLst>
                              <a:path w="45085" h="42545">
                                <a:moveTo>
                                  <a:pt x="22339" y="0"/>
                                </a:moveTo>
                                <a:lnTo>
                                  <a:pt x="17106" y="16370"/>
                                </a:lnTo>
                                <a:lnTo>
                                  <a:pt x="0" y="16344"/>
                                </a:lnTo>
                                <a:lnTo>
                                  <a:pt x="13881" y="26327"/>
                                </a:lnTo>
                                <a:lnTo>
                                  <a:pt x="8686" y="42456"/>
                                </a:lnTo>
                                <a:lnTo>
                                  <a:pt x="22339" y="32461"/>
                                </a:lnTo>
                                <a:lnTo>
                                  <a:pt x="36004" y="42456"/>
                                </a:lnTo>
                                <a:lnTo>
                                  <a:pt x="30810" y="26327"/>
                                </a:lnTo>
                                <a:lnTo>
                                  <a:pt x="44704" y="16344"/>
                                </a:lnTo>
                                <a:lnTo>
                                  <a:pt x="27597" y="16344"/>
                                </a:lnTo>
                                <a:lnTo>
                                  <a:pt x="22339" y="0"/>
                                </a:lnTo>
                                <a:close/>
                              </a:path>
                            </a:pathLst>
                          </a:custGeom>
                          <a:solidFill>
                            <a:srgbClr val="FFFFFF"/>
                          </a:solidFill>
                        </wps:spPr>
                        <wps:bodyPr wrap="square" lIns="0" tIns="0" rIns="0" bIns="0" rtlCol="0">
                          <a:prstTxWarp prst="textNoShape">
                            <a:avLst/>
                          </a:prstTxWarp>
                          <a:noAutofit/>
                        </wps:bodyPr>
                      </wps:wsp>
                      <pic:pic>
                        <pic:nvPicPr>
                          <pic:cNvPr id="24" name="Image 24"/>
                          <pic:cNvPicPr/>
                        </pic:nvPicPr>
                        <pic:blipFill>
                          <a:blip r:embed="rId11" cstate="print"/>
                          <a:stretch>
                            <a:fillRect/>
                          </a:stretch>
                        </pic:blipFill>
                        <pic:spPr>
                          <a:xfrm>
                            <a:off x="372224" y="70648"/>
                            <a:ext cx="96326" cy="94085"/>
                          </a:xfrm>
                          <a:prstGeom prst="rect">
                            <a:avLst/>
                          </a:prstGeom>
                        </pic:spPr>
                      </pic:pic>
                    </wpg:wgp>
                  </a:graphicData>
                </a:graphic>
              </wp:inline>
            </w:drawing>
          </mc:Choice>
          <mc:Fallback>
            <w:pict>
              <v:group style="width:51pt;height:34pt;mso-position-horizontal-relative:char;mso-position-vertical-relative:line" id="docshapegroup13" coordorigin="0,0" coordsize="1020,680">
                <v:rect style="position:absolute;left:0;top:0;width:1020;height:680" id="docshape14" filled="true" fillcolor="#2f3089" stroked="false">
                  <v:fill type="solid"/>
                </v:rect>
                <v:shape style="position:absolute;left:474;top:81;width:71;height:67" id="docshape15" coordorigin="475,81" coordsize="71,67" path="m510,81l502,107,475,107,496,123,488,148,510,132,531,148,523,123,545,107,518,107,510,81xe" filled="true" fillcolor="#ffffff" stroked="false">
                  <v:path arrowok="t"/>
                  <v:fill type="solid"/>
                </v:shape>
                <v:shape style="position:absolute;left:281;top:111;width:152;height:149" type="#_x0000_t75" id="docshape16" stroked="false">
                  <v:imagedata r:id="rId8" o:title=""/>
                </v:shape>
                <v:shape style="position:absolute;left:251;top:304;width:71;height:67" id="docshape17" coordorigin="252,304" coordsize="71,67" path="m287,304l279,330,252,330,274,346,265,371,287,355,309,371,300,346,322,330,295,330,287,304xe" filled="true" fillcolor="#ffffff" stroked="false">
                  <v:path arrowok="t"/>
                  <v:fill type="solid"/>
                </v:shape>
                <v:shape style="position:absolute;left:281;top:415;width:153;height:149" type="#_x0000_t75" id="docshape18" stroked="false">
                  <v:imagedata r:id="rId9" o:title=""/>
                </v:shape>
                <v:shape style="position:absolute;left:474;top:526;width:71;height:67" id="docshape19" coordorigin="475,527" coordsize="71,67" path="m510,527l502,553,475,553,496,568,488,594,510,578,531,594,523,568,545,553,518,553,510,527xe" filled="true" fillcolor="#ffffff" stroked="false">
                  <v:path arrowok="t"/>
                  <v:fill type="solid"/>
                </v:shape>
                <v:shape style="position:absolute;left:585;top:415;width:152;height:149" type="#_x0000_t75" id="docshape20" stroked="false">
                  <v:imagedata r:id="rId10" o:title=""/>
                </v:shape>
                <v:shape style="position:absolute;left:697;top:303;width:71;height:67" id="docshape21" coordorigin="697,304" coordsize="71,67" path="m732,304l724,330,697,330,719,345,711,371,732,355,754,371,746,345,767,330,741,330,732,304xe" filled="true" fillcolor="#ffffff" stroked="false">
                  <v:path arrowok="t"/>
                  <v:fill type="solid"/>
                </v:shape>
                <v:shape style="position:absolute;left:586;top:111;width:152;height:149" type="#_x0000_t75" id="docshape22" stroked="false">
                  <v:imagedata r:id="rId11" o:title=""/>
                </v:shape>
              </v:group>
            </w:pict>
          </mc:Fallback>
        </mc:AlternateContent>
      </w:r>
      <w:r>
        <w:rPr>
          <w:position w:val="11"/>
          <w:sz w:val="20"/>
        </w:rPr>
      </w:r>
      <w:r>
        <w:rPr>
          <w:spacing w:val="54"/>
          <w:position w:val="11"/>
          <w:sz w:val="20"/>
        </w:rPr>
        <w:t> </w:t>
      </w:r>
      <w:r>
        <w:rPr>
          <w:spacing w:val="54"/>
          <w:position w:val="20"/>
          <w:sz w:val="20"/>
        </w:rPr>
        <w:drawing>
          <wp:inline distT="0" distB="0" distL="0" distR="0">
            <wp:extent cx="1400765" cy="314325"/>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2" cstate="print"/>
                    <a:stretch>
                      <a:fillRect/>
                    </a:stretch>
                  </pic:blipFill>
                  <pic:spPr>
                    <a:xfrm>
                      <a:off x="0" y="0"/>
                      <a:ext cx="1400765" cy="314325"/>
                    </a:xfrm>
                    <a:prstGeom prst="rect">
                      <a:avLst/>
                    </a:prstGeom>
                  </pic:spPr>
                </pic:pic>
              </a:graphicData>
            </a:graphic>
          </wp:inline>
        </w:drawing>
      </w:r>
      <w:r>
        <w:rPr>
          <w:spacing w:val="54"/>
          <w:position w:val="20"/>
          <w:sz w:val="20"/>
        </w:rPr>
      </w:r>
      <w:r>
        <w:rPr>
          <w:spacing w:val="54"/>
          <w:position w:val="20"/>
          <w:sz w:val="20"/>
        </w:rPr>
        <w:tab/>
      </w:r>
      <w:r>
        <w:rPr>
          <w:spacing w:val="54"/>
          <w:sz w:val="20"/>
        </w:rPr>
        <w:drawing>
          <wp:inline distT="0" distB="0" distL="0" distR="0">
            <wp:extent cx="823896" cy="747712"/>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3" cstate="print"/>
                    <a:stretch>
                      <a:fillRect/>
                    </a:stretch>
                  </pic:blipFill>
                  <pic:spPr>
                    <a:xfrm>
                      <a:off x="0" y="0"/>
                      <a:ext cx="823896" cy="747712"/>
                    </a:xfrm>
                    <a:prstGeom prst="rect">
                      <a:avLst/>
                    </a:prstGeom>
                  </pic:spPr>
                </pic:pic>
              </a:graphicData>
            </a:graphic>
          </wp:inline>
        </w:drawing>
      </w:r>
      <w:r>
        <w:rPr>
          <w:spacing w:val="54"/>
          <w:sz w:val="20"/>
        </w:rPr>
      </w:r>
      <w:r>
        <w:rPr>
          <w:spacing w:val="54"/>
          <w:sz w:val="20"/>
        </w:rPr>
        <w:tab/>
      </w:r>
      <w:r>
        <w:rPr>
          <w:spacing w:val="54"/>
          <w:position w:val="9"/>
          <w:sz w:val="20"/>
        </w:rPr>
        <mc:AlternateContent>
          <mc:Choice Requires="wps">
            <w:drawing>
              <wp:inline distT="0" distB="0" distL="0" distR="0">
                <wp:extent cx="323850" cy="457834"/>
                <wp:effectExtent l="0" t="0" r="0" b="8890"/>
                <wp:docPr id="27" name="Group 27"/>
                <wp:cNvGraphicFramePr>
                  <a:graphicFrameLocks/>
                </wp:cNvGraphicFramePr>
                <a:graphic>
                  <a:graphicData uri="http://schemas.microsoft.com/office/word/2010/wordprocessingGroup">
                    <wpg:wgp>
                      <wpg:cNvPr id="27" name="Group 27"/>
                      <wpg:cNvGrpSpPr/>
                      <wpg:grpSpPr>
                        <a:xfrm>
                          <a:off x="0" y="0"/>
                          <a:ext cx="323850" cy="457834"/>
                          <a:chExt cx="323850" cy="457834"/>
                        </a:xfrm>
                      </wpg:grpSpPr>
                      <wps:wsp>
                        <wps:cNvPr id="28" name="Graphic 28"/>
                        <wps:cNvSpPr/>
                        <wps:spPr>
                          <a:xfrm>
                            <a:off x="0" y="69705"/>
                            <a:ext cx="207645" cy="387985"/>
                          </a:xfrm>
                          <a:custGeom>
                            <a:avLst/>
                            <a:gdLst/>
                            <a:ahLst/>
                            <a:cxnLst/>
                            <a:rect l="l" t="t" r="r" b="b"/>
                            <a:pathLst>
                              <a:path w="207645" h="387985">
                                <a:moveTo>
                                  <a:pt x="85981" y="0"/>
                                </a:moveTo>
                                <a:lnTo>
                                  <a:pt x="85340" y="339"/>
                                </a:lnTo>
                                <a:lnTo>
                                  <a:pt x="84822" y="809"/>
                                </a:lnTo>
                                <a:lnTo>
                                  <a:pt x="34953" y="57810"/>
                                </a:lnTo>
                                <a:lnTo>
                                  <a:pt x="34356" y="59131"/>
                                </a:lnTo>
                                <a:lnTo>
                                  <a:pt x="32387" y="61620"/>
                                </a:lnTo>
                                <a:lnTo>
                                  <a:pt x="31397" y="62153"/>
                                </a:lnTo>
                                <a:lnTo>
                                  <a:pt x="31333" y="62369"/>
                                </a:lnTo>
                                <a:lnTo>
                                  <a:pt x="26317" y="69862"/>
                                </a:lnTo>
                                <a:lnTo>
                                  <a:pt x="5029" y="117706"/>
                                </a:lnTo>
                                <a:lnTo>
                                  <a:pt x="0" y="158563"/>
                                </a:lnTo>
                                <a:lnTo>
                                  <a:pt x="1340" y="179998"/>
                                </a:lnTo>
                                <a:lnTo>
                                  <a:pt x="1439" y="181587"/>
                                </a:lnTo>
                                <a:lnTo>
                                  <a:pt x="13871" y="225310"/>
                                </a:lnTo>
                                <a:lnTo>
                                  <a:pt x="33464" y="258335"/>
                                </a:lnTo>
                                <a:lnTo>
                                  <a:pt x="106817" y="326590"/>
                                </a:lnTo>
                                <a:lnTo>
                                  <a:pt x="114912" y="334073"/>
                                </a:lnTo>
                                <a:lnTo>
                                  <a:pt x="116347" y="334759"/>
                                </a:lnTo>
                                <a:lnTo>
                                  <a:pt x="119001" y="337172"/>
                                </a:lnTo>
                                <a:lnTo>
                                  <a:pt x="119890" y="338455"/>
                                </a:lnTo>
                                <a:lnTo>
                                  <a:pt x="129345" y="346265"/>
                                </a:lnTo>
                                <a:lnTo>
                                  <a:pt x="166918" y="379569"/>
                                </a:lnTo>
                                <a:lnTo>
                                  <a:pt x="176901" y="387858"/>
                                </a:lnTo>
                                <a:lnTo>
                                  <a:pt x="182268" y="382186"/>
                                </a:lnTo>
                                <a:lnTo>
                                  <a:pt x="201727" y="359765"/>
                                </a:lnTo>
                                <a:lnTo>
                                  <a:pt x="207444" y="353593"/>
                                </a:lnTo>
                                <a:lnTo>
                                  <a:pt x="205527" y="351586"/>
                                </a:lnTo>
                                <a:lnTo>
                                  <a:pt x="173845" y="324057"/>
                                </a:lnTo>
                                <a:lnTo>
                                  <a:pt x="159730" y="311592"/>
                                </a:lnTo>
                                <a:lnTo>
                                  <a:pt x="126304" y="268533"/>
                                </a:lnTo>
                                <a:lnTo>
                                  <a:pt x="116670" y="228955"/>
                                </a:lnTo>
                                <a:lnTo>
                                  <a:pt x="69840" y="228955"/>
                                </a:lnTo>
                                <a:lnTo>
                                  <a:pt x="68633" y="228168"/>
                                </a:lnTo>
                                <a:lnTo>
                                  <a:pt x="68227" y="227291"/>
                                </a:lnTo>
                                <a:lnTo>
                                  <a:pt x="62779" y="219659"/>
                                </a:lnTo>
                                <a:lnTo>
                                  <a:pt x="57965" y="210985"/>
                                </a:lnTo>
                                <a:lnTo>
                                  <a:pt x="55095" y="203835"/>
                                </a:lnTo>
                                <a:lnTo>
                                  <a:pt x="46227" y="172308"/>
                                </a:lnTo>
                                <a:lnTo>
                                  <a:pt x="46108" y="161169"/>
                                </a:lnTo>
                                <a:lnTo>
                                  <a:pt x="46022" y="153174"/>
                                </a:lnTo>
                                <a:lnTo>
                                  <a:pt x="54479" y="113789"/>
                                </a:lnTo>
                                <a:lnTo>
                                  <a:pt x="82055" y="74256"/>
                                </a:lnTo>
                                <a:lnTo>
                                  <a:pt x="113196" y="38945"/>
                                </a:lnTo>
                                <a:lnTo>
                                  <a:pt x="120551" y="30124"/>
                                </a:lnTo>
                                <a:lnTo>
                                  <a:pt x="85981" y="0"/>
                                </a:lnTo>
                                <a:close/>
                              </a:path>
                              <a:path w="207645" h="387985">
                                <a:moveTo>
                                  <a:pt x="153025" y="64249"/>
                                </a:moveTo>
                                <a:lnTo>
                                  <a:pt x="151501" y="64871"/>
                                </a:lnTo>
                                <a:lnTo>
                                  <a:pt x="146916" y="70764"/>
                                </a:lnTo>
                                <a:lnTo>
                                  <a:pt x="119016" y="102306"/>
                                </a:lnTo>
                                <a:lnTo>
                                  <a:pt x="95291" y="132283"/>
                                </a:lnTo>
                                <a:lnTo>
                                  <a:pt x="75455" y="176609"/>
                                </a:lnTo>
                                <a:lnTo>
                                  <a:pt x="70083" y="219659"/>
                                </a:lnTo>
                                <a:lnTo>
                                  <a:pt x="69966" y="224129"/>
                                </a:lnTo>
                                <a:lnTo>
                                  <a:pt x="69840" y="228955"/>
                                </a:lnTo>
                                <a:lnTo>
                                  <a:pt x="116670" y="228955"/>
                                </a:lnTo>
                                <a:lnTo>
                                  <a:pt x="116017" y="224129"/>
                                </a:lnTo>
                                <a:lnTo>
                                  <a:pt x="117270" y="203835"/>
                                </a:lnTo>
                                <a:lnTo>
                                  <a:pt x="131885" y="161169"/>
                                </a:lnTo>
                                <a:lnTo>
                                  <a:pt x="149308" y="137601"/>
                                </a:lnTo>
                                <a:lnTo>
                                  <a:pt x="154292" y="129390"/>
                                </a:lnTo>
                                <a:lnTo>
                                  <a:pt x="161693" y="97355"/>
                                </a:lnTo>
                                <a:lnTo>
                                  <a:pt x="161363" y="90531"/>
                                </a:lnTo>
                                <a:lnTo>
                                  <a:pt x="160515" y="84565"/>
                                </a:lnTo>
                                <a:lnTo>
                                  <a:pt x="159375" y="79133"/>
                                </a:lnTo>
                                <a:lnTo>
                                  <a:pt x="155895" y="67741"/>
                                </a:lnTo>
                                <a:lnTo>
                                  <a:pt x="153025" y="64249"/>
                                </a:lnTo>
                                <a:close/>
                              </a:path>
                            </a:pathLst>
                          </a:custGeom>
                          <a:solidFill>
                            <a:srgbClr val="42615E"/>
                          </a:solidFill>
                        </wps:spPr>
                        <wps:bodyPr wrap="square" lIns="0" tIns="0" rIns="0" bIns="0" rtlCol="0">
                          <a:prstTxWarp prst="textNoShape">
                            <a:avLst/>
                          </a:prstTxWarp>
                          <a:noAutofit/>
                        </wps:bodyPr>
                      </wps:wsp>
                      <wps:wsp>
                        <wps:cNvPr id="29" name="Graphic 29"/>
                        <wps:cNvSpPr/>
                        <wps:spPr>
                          <a:xfrm>
                            <a:off x="116528" y="0"/>
                            <a:ext cx="207645" cy="387985"/>
                          </a:xfrm>
                          <a:custGeom>
                            <a:avLst/>
                            <a:gdLst/>
                            <a:ahLst/>
                            <a:cxnLst/>
                            <a:rect l="l" t="t" r="r" b="b"/>
                            <a:pathLst>
                              <a:path w="207645" h="387985">
                                <a:moveTo>
                                  <a:pt x="30543" y="0"/>
                                </a:moveTo>
                                <a:lnTo>
                                  <a:pt x="29108" y="927"/>
                                </a:lnTo>
                                <a:lnTo>
                                  <a:pt x="26555" y="4165"/>
                                </a:lnTo>
                                <a:lnTo>
                                  <a:pt x="0" y="34251"/>
                                </a:lnTo>
                                <a:lnTo>
                                  <a:pt x="8802" y="42415"/>
                                </a:lnTo>
                                <a:lnTo>
                                  <a:pt x="45546" y="74490"/>
                                </a:lnTo>
                                <a:lnTo>
                                  <a:pt x="57442" y="85318"/>
                                </a:lnTo>
                                <a:lnTo>
                                  <a:pt x="77347" y="111987"/>
                                </a:lnTo>
                                <a:lnTo>
                                  <a:pt x="88784" y="142297"/>
                                </a:lnTo>
                                <a:lnTo>
                                  <a:pt x="91255" y="174883"/>
                                </a:lnTo>
                                <a:lnTo>
                                  <a:pt x="84264" y="208381"/>
                                </a:lnTo>
                                <a:lnTo>
                                  <a:pt x="80412" y="217565"/>
                                </a:lnTo>
                                <a:lnTo>
                                  <a:pt x="75576" y="226590"/>
                                </a:lnTo>
                                <a:lnTo>
                                  <a:pt x="70146" y="234952"/>
                                </a:lnTo>
                                <a:lnTo>
                                  <a:pt x="58196" y="250175"/>
                                </a:lnTo>
                                <a:lnTo>
                                  <a:pt x="53155" y="258459"/>
                                </a:lnTo>
                                <a:lnTo>
                                  <a:pt x="49353" y="267459"/>
                                </a:lnTo>
                                <a:lnTo>
                                  <a:pt x="46748" y="277634"/>
                                </a:lnTo>
                                <a:lnTo>
                                  <a:pt x="45975" y="283585"/>
                                </a:lnTo>
                                <a:lnTo>
                                  <a:pt x="45716" y="290104"/>
                                </a:lnTo>
                                <a:lnTo>
                                  <a:pt x="46005" y="296735"/>
                                </a:lnTo>
                                <a:lnTo>
                                  <a:pt x="46875" y="303022"/>
                                </a:lnTo>
                                <a:lnTo>
                                  <a:pt x="47878" y="308216"/>
                                </a:lnTo>
                                <a:lnTo>
                                  <a:pt x="51434" y="320014"/>
                                </a:lnTo>
                                <a:lnTo>
                                  <a:pt x="54419" y="323608"/>
                                </a:lnTo>
                                <a:lnTo>
                                  <a:pt x="59563" y="318301"/>
                                </a:lnTo>
                                <a:lnTo>
                                  <a:pt x="98569" y="273711"/>
                                </a:lnTo>
                                <a:lnTo>
                                  <a:pt x="123552" y="234617"/>
                                </a:lnTo>
                                <a:lnTo>
                                  <a:pt x="136963" y="185982"/>
                                </a:lnTo>
                                <a:lnTo>
                                  <a:pt x="137604" y="158902"/>
                                </a:lnTo>
                                <a:lnTo>
                                  <a:pt x="139585" y="160185"/>
                                </a:lnTo>
                                <a:lnTo>
                                  <a:pt x="147777" y="174142"/>
                                </a:lnTo>
                                <a:lnTo>
                                  <a:pt x="151752" y="182575"/>
                                </a:lnTo>
                                <a:lnTo>
                                  <a:pt x="158972" y="205606"/>
                                </a:lnTo>
                                <a:lnTo>
                                  <a:pt x="161175" y="229409"/>
                                </a:lnTo>
                                <a:lnTo>
                                  <a:pt x="158663" y="252912"/>
                                </a:lnTo>
                                <a:lnTo>
                                  <a:pt x="138333" y="298135"/>
                                </a:lnTo>
                                <a:lnTo>
                                  <a:pt x="93243" y="350164"/>
                                </a:lnTo>
                                <a:lnTo>
                                  <a:pt x="88112" y="355473"/>
                                </a:lnTo>
                                <a:lnTo>
                                  <a:pt x="86855" y="357771"/>
                                </a:lnTo>
                                <a:lnTo>
                                  <a:pt x="121361" y="387985"/>
                                </a:lnTo>
                                <a:lnTo>
                                  <a:pt x="122758" y="387146"/>
                                </a:lnTo>
                                <a:lnTo>
                                  <a:pt x="127495" y="381444"/>
                                </a:lnTo>
                                <a:lnTo>
                                  <a:pt x="154620" y="350797"/>
                                </a:lnTo>
                                <a:lnTo>
                                  <a:pt x="186073" y="309874"/>
                                </a:lnTo>
                                <a:lnTo>
                                  <a:pt x="201726" y="272503"/>
                                </a:lnTo>
                                <a:lnTo>
                                  <a:pt x="207266" y="241977"/>
                                </a:lnTo>
                                <a:lnTo>
                                  <a:pt x="206390" y="209921"/>
                                </a:lnTo>
                                <a:lnTo>
                                  <a:pt x="187070" y="149529"/>
                                </a:lnTo>
                                <a:lnTo>
                                  <a:pt x="160237" y="116192"/>
                                </a:lnTo>
                                <a:lnTo>
                                  <a:pt x="118602" y="76228"/>
                                </a:lnTo>
                                <a:lnTo>
                                  <a:pt x="74142" y="37269"/>
                                </a:lnTo>
                                <a:lnTo>
                                  <a:pt x="38836" y="6946"/>
                                </a:lnTo>
                                <a:lnTo>
                                  <a:pt x="34886" y="3416"/>
                                </a:lnTo>
                                <a:lnTo>
                                  <a:pt x="30543" y="0"/>
                                </a:lnTo>
                                <a:close/>
                              </a:path>
                            </a:pathLst>
                          </a:custGeom>
                          <a:solidFill>
                            <a:srgbClr val="70B08A"/>
                          </a:solidFill>
                        </wps:spPr>
                        <wps:bodyPr wrap="square" lIns="0" tIns="0" rIns="0" bIns="0" rtlCol="0">
                          <a:prstTxWarp prst="textNoShape">
                            <a:avLst/>
                          </a:prstTxWarp>
                          <a:noAutofit/>
                        </wps:bodyPr>
                      </wps:wsp>
                    </wpg:wgp>
                  </a:graphicData>
                </a:graphic>
              </wp:inline>
            </w:drawing>
          </mc:Choice>
          <mc:Fallback>
            <w:pict>
              <v:group style="width:25.5pt;height:36.050pt;mso-position-horizontal-relative:char;mso-position-vertical-relative:line" id="docshapegroup23" coordorigin="0,0" coordsize="510,721">
                <v:shape style="position:absolute;left:0;top:109;width:327;height:611" id="docshape24" coordorigin="0,110" coordsize="327,611" path="m135,110l134,110,134,111,55,201,54,203,51,207,49,208,49,208,41,220,28,243,17,268,8,295,3,322,0,359,2,393,2,396,10,431,22,465,36,493,53,517,72,538,94,559,168,624,181,636,183,637,187,641,189,643,204,655,263,708,279,721,287,712,318,676,327,667,324,663,274,620,252,600,236,586,215,561,199,533,188,500,184,470,110,470,108,469,107,468,99,456,91,442,87,431,73,381,73,364,72,351,72,334,86,289,114,245,129,227,178,171,190,157,135,110xm241,211l239,212,231,221,187,271,166,296,150,318,132,351,119,388,111,428,110,456,110,463,110,470,184,470,183,463,185,431,185,428,185,427,194,393,208,364,225,339,235,326,243,314,249,299,253,283,254,274,254,268,255,263,254,252,253,243,251,234,246,216,241,211xe" filled="true" fillcolor="#42615e" stroked="false">
                  <v:path arrowok="t"/>
                  <v:fill type="solid"/>
                </v:shape>
                <v:shape style="position:absolute;left:183;top:0;width:327;height:611" id="docshape25" coordorigin="184,0" coordsize="327,611" path="m232,0l229,1,225,7,184,54,197,67,255,117,274,134,305,176,323,224,327,275,316,328,310,343,303,357,294,370,275,394,267,407,261,421,257,437,256,447,256,457,256,467,257,477,259,485,265,504,269,510,277,501,339,431,378,369,399,293,400,250,403,252,416,274,422,288,434,324,437,361,433,398,401,470,330,551,322,560,320,563,375,611,377,610,384,601,427,552,477,488,501,429,510,381,509,331,478,235,436,183,370,120,300,59,245,11,238,5,232,0xe" filled="true" fillcolor="#70b08a" stroked="false">
                  <v:path arrowok="t"/>
                  <v:fill type="solid"/>
                </v:shape>
              </v:group>
            </w:pict>
          </mc:Fallback>
        </mc:AlternateContent>
      </w:r>
      <w:r>
        <w:rPr>
          <w:spacing w:val="54"/>
          <w:position w:val="9"/>
          <w:sz w:val="20"/>
        </w:rPr>
      </w:r>
      <w:r>
        <w:rPr>
          <w:spacing w:val="131"/>
          <w:position w:val="9"/>
          <w:sz w:val="20"/>
        </w:rPr>
        <w:t> </w:t>
      </w:r>
      <w:r>
        <w:rPr>
          <w:spacing w:val="131"/>
          <w:position w:val="44"/>
          <w:sz w:val="20"/>
        </w:rPr>
        <mc:AlternateContent>
          <mc:Choice Requires="wps">
            <w:drawing>
              <wp:inline distT="0" distB="0" distL="0" distR="0">
                <wp:extent cx="555625" cy="156210"/>
                <wp:effectExtent l="0" t="0" r="0" b="0"/>
                <wp:docPr id="30" name="Group 30"/>
                <wp:cNvGraphicFramePr>
                  <a:graphicFrameLocks/>
                </wp:cNvGraphicFramePr>
                <a:graphic>
                  <a:graphicData uri="http://schemas.microsoft.com/office/word/2010/wordprocessingGroup">
                    <wpg:wgp>
                      <wpg:cNvPr id="30" name="Group 30"/>
                      <wpg:cNvGrpSpPr/>
                      <wpg:grpSpPr>
                        <a:xfrm>
                          <a:off x="0" y="0"/>
                          <a:ext cx="555625" cy="156210"/>
                          <a:chExt cx="555625" cy="156210"/>
                        </a:xfrm>
                      </wpg:grpSpPr>
                      <wps:wsp>
                        <wps:cNvPr id="31" name="Graphic 31"/>
                        <wps:cNvSpPr/>
                        <wps:spPr>
                          <a:xfrm>
                            <a:off x="-7" y="3"/>
                            <a:ext cx="555625" cy="156210"/>
                          </a:xfrm>
                          <a:custGeom>
                            <a:avLst/>
                            <a:gdLst/>
                            <a:ahLst/>
                            <a:cxnLst/>
                            <a:rect l="l" t="t" r="r" b="b"/>
                            <a:pathLst>
                              <a:path w="555625" h="156210">
                                <a:moveTo>
                                  <a:pt x="103276" y="723"/>
                                </a:moveTo>
                                <a:lnTo>
                                  <a:pt x="0" y="723"/>
                                </a:lnTo>
                                <a:lnTo>
                                  <a:pt x="0" y="28663"/>
                                </a:lnTo>
                                <a:lnTo>
                                  <a:pt x="38" y="64223"/>
                                </a:lnTo>
                                <a:lnTo>
                                  <a:pt x="76" y="93433"/>
                                </a:lnTo>
                                <a:lnTo>
                                  <a:pt x="139" y="155663"/>
                                </a:lnTo>
                                <a:lnTo>
                                  <a:pt x="37312" y="155663"/>
                                </a:lnTo>
                                <a:lnTo>
                                  <a:pt x="37312" y="93433"/>
                                </a:lnTo>
                                <a:lnTo>
                                  <a:pt x="97485" y="93433"/>
                                </a:lnTo>
                                <a:lnTo>
                                  <a:pt x="97485" y="64223"/>
                                </a:lnTo>
                                <a:lnTo>
                                  <a:pt x="37211" y="64223"/>
                                </a:lnTo>
                                <a:lnTo>
                                  <a:pt x="37211" y="28663"/>
                                </a:lnTo>
                                <a:lnTo>
                                  <a:pt x="103276" y="28663"/>
                                </a:lnTo>
                                <a:lnTo>
                                  <a:pt x="103276" y="723"/>
                                </a:lnTo>
                                <a:close/>
                              </a:path>
                              <a:path w="555625" h="156210">
                                <a:moveTo>
                                  <a:pt x="235546" y="154978"/>
                                </a:moveTo>
                                <a:lnTo>
                                  <a:pt x="224790" y="125996"/>
                                </a:lnTo>
                                <a:lnTo>
                                  <a:pt x="214122" y="97282"/>
                                </a:lnTo>
                                <a:lnTo>
                                  <a:pt x="194157" y="43561"/>
                                </a:lnTo>
                                <a:lnTo>
                                  <a:pt x="178104" y="317"/>
                                </a:lnTo>
                                <a:lnTo>
                                  <a:pt x="177584" y="317"/>
                                </a:lnTo>
                                <a:lnTo>
                                  <a:pt x="177584" y="97282"/>
                                </a:lnTo>
                                <a:lnTo>
                                  <a:pt x="144297" y="97282"/>
                                </a:lnTo>
                                <a:lnTo>
                                  <a:pt x="160756" y="43561"/>
                                </a:lnTo>
                                <a:lnTo>
                                  <a:pt x="177584" y="97282"/>
                                </a:lnTo>
                                <a:lnTo>
                                  <a:pt x="177584" y="317"/>
                                </a:lnTo>
                                <a:lnTo>
                                  <a:pt x="143090" y="317"/>
                                </a:lnTo>
                                <a:lnTo>
                                  <a:pt x="86537" y="154978"/>
                                </a:lnTo>
                                <a:lnTo>
                                  <a:pt x="126517" y="154978"/>
                                </a:lnTo>
                                <a:lnTo>
                                  <a:pt x="135420" y="125996"/>
                                </a:lnTo>
                                <a:lnTo>
                                  <a:pt x="186524" y="125996"/>
                                </a:lnTo>
                                <a:lnTo>
                                  <a:pt x="195516" y="154978"/>
                                </a:lnTo>
                                <a:lnTo>
                                  <a:pt x="235546" y="154978"/>
                                </a:lnTo>
                                <a:close/>
                              </a:path>
                              <a:path w="555625" h="156210">
                                <a:moveTo>
                                  <a:pt x="371373" y="153085"/>
                                </a:moveTo>
                                <a:lnTo>
                                  <a:pt x="343789" y="100152"/>
                                </a:lnTo>
                                <a:lnTo>
                                  <a:pt x="338886" y="90728"/>
                                </a:lnTo>
                                <a:lnTo>
                                  <a:pt x="345401" y="87185"/>
                                </a:lnTo>
                                <a:lnTo>
                                  <a:pt x="350964" y="83108"/>
                                </a:lnTo>
                                <a:lnTo>
                                  <a:pt x="355600" y="78536"/>
                                </a:lnTo>
                                <a:lnTo>
                                  <a:pt x="359308" y="73520"/>
                                </a:lnTo>
                                <a:lnTo>
                                  <a:pt x="360337" y="71450"/>
                                </a:lnTo>
                                <a:lnTo>
                                  <a:pt x="362153" y="67818"/>
                                </a:lnTo>
                                <a:lnTo>
                                  <a:pt x="364185" y="61455"/>
                                </a:lnTo>
                                <a:lnTo>
                                  <a:pt x="365391" y="54444"/>
                                </a:lnTo>
                                <a:lnTo>
                                  <a:pt x="365798" y="46774"/>
                                </a:lnTo>
                                <a:lnTo>
                                  <a:pt x="364832" y="36207"/>
                                </a:lnTo>
                                <a:lnTo>
                                  <a:pt x="362534" y="28829"/>
                                </a:lnTo>
                                <a:lnTo>
                                  <a:pt x="361962" y="26962"/>
                                </a:lnTo>
                                <a:lnTo>
                                  <a:pt x="331876" y="3149"/>
                                </a:lnTo>
                                <a:lnTo>
                                  <a:pt x="328841" y="2552"/>
                                </a:lnTo>
                                <a:lnTo>
                                  <a:pt x="328841" y="56819"/>
                                </a:lnTo>
                                <a:lnTo>
                                  <a:pt x="326898" y="62039"/>
                                </a:lnTo>
                                <a:lnTo>
                                  <a:pt x="323418" y="65747"/>
                                </a:lnTo>
                                <a:lnTo>
                                  <a:pt x="319735" y="69443"/>
                                </a:lnTo>
                                <a:lnTo>
                                  <a:pt x="314413" y="71450"/>
                                </a:lnTo>
                                <a:lnTo>
                                  <a:pt x="283857" y="71450"/>
                                </a:lnTo>
                                <a:lnTo>
                                  <a:pt x="283806" y="28829"/>
                                </a:lnTo>
                                <a:lnTo>
                                  <a:pt x="314553" y="28829"/>
                                </a:lnTo>
                                <a:lnTo>
                                  <a:pt x="328841" y="56819"/>
                                </a:lnTo>
                                <a:lnTo>
                                  <a:pt x="328841" y="2552"/>
                                </a:lnTo>
                                <a:lnTo>
                                  <a:pt x="320332" y="863"/>
                                </a:lnTo>
                                <a:lnTo>
                                  <a:pt x="308571" y="177"/>
                                </a:lnTo>
                                <a:lnTo>
                                  <a:pt x="246583" y="177"/>
                                </a:lnTo>
                                <a:lnTo>
                                  <a:pt x="246659" y="61455"/>
                                </a:lnTo>
                                <a:lnTo>
                                  <a:pt x="246786" y="154774"/>
                                </a:lnTo>
                                <a:lnTo>
                                  <a:pt x="283972" y="154774"/>
                                </a:lnTo>
                                <a:lnTo>
                                  <a:pt x="283895" y="100152"/>
                                </a:lnTo>
                                <a:lnTo>
                                  <a:pt x="304126" y="100152"/>
                                </a:lnTo>
                                <a:lnTo>
                                  <a:pt x="331406" y="154774"/>
                                </a:lnTo>
                                <a:lnTo>
                                  <a:pt x="371373" y="154774"/>
                                </a:lnTo>
                                <a:lnTo>
                                  <a:pt x="371373" y="153085"/>
                                </a:lnTo>
                                <a:close/>
                              </a:path>
                              <a:path w="555625" h="156210">
                                <a:moveTo>
                                  <a:pt x="425729" y="154584"/>
                                </a:moveTo>
                                <a:lnTo>
                                  <a:pt x="425665" y="118325"/>
                                </a:lnTo>
                                <a:lnTo>
                                  <a:pt x="422109" y="44526"/>
                                </a:lnTo>
                                <a:lnTo>
                                  <a:pt x="388404" y="44526"/>
                                </a:lnTo>
                                <a:lnTo>
                                  <a:pt x="388480" y="107518"/>
                                </a:lnTo>
                                <a:lnTo>
                                  <a:pt x="388543" y="154584"/>
                                </a:lnTo>
                                <a:lnTo>
                                  <a:pt x="425729" y="154584"/>
                                </a:lnTo>
                                <a:close/>
                              </a:path>
                              <a:path w="555625" h="156210">
                                <a:moveTo>
                                  <a:pt x="451612" y="44399"/>
                                </a:moveTo>
                                <a:lnTo>
                                  <a:pt x="437286" y="0"/>
                                </a:lnTo>
                                <a:lnTo>
                                  <a:pt x="388353" y="0"/>
                                </a:lnTo>
                                <a:lnTo>
                                  <a:pt x="388404" y="44399"/>
                                </a:lnTo>
                                <a:lnTo>
                                  <a:pt x="451612" y="44399"/>
                                </a:lnTo>
                                <a:close/>
                              </a:path>
                              <a:path w="555625" h="156210">
                                <a:moveTo>
                                  <a:pt x="555320" y="154584"/>
                                </a:moveTo>
                                <a:lnTo>
                                  <a:pt x="555256" y="107518"/>
                                </a:lnTo>
                                <a:lnTo>
                                  <a:pt x="555167" y="44399"/>
                                </a:lnTo>
                                <a:lnTo>
                                  <a:pt x="555117" y="0"/>
                                </a:lnTo>
                                <a:lnTo>
                                  <a:pt x="506145" y="0"/>
                                </a:lnTo>
                                <a:lnTo>
                                  <a:pt x="492036" y="44399"/>
                                </a:lnTo>
                                <a:lnTo>
                                  <a:pt x="451612" y="44399"/>
                                </a:lnTo>
                                <a:lnTo>
                                  <a:pt x="491998" y="44526"/>
                                </a:lnTo>
                                <a:lnTo>
                                  <a:pt x="471982" y="107518"/>
                                </a:lnTo>
                                <a:lnTo>
                                  <a:pt x="451650" y="44526"/>
                                </a:lnTo>
                                <a:lnTo>
                                  <a:pt x="422109" y="44526"/>
                                </a:lnTo>
                                <a:lnTo>
                                  <a:pt x="459676" y="154584"/>
                                </a:lnTo>
                                <a:lnTo>
                                  <a:pt x="484174" y="154584"/>
                                </a:lnTo>
                                <a:lnTo>
                                  <a:pt x="500113" y="107518"/>
                                </a:lnTo>
                                <a:lnTo>
                                  <a:pt x="521423" y="44526"/>
                                </a:lnTo>
                                <a:lnTo>
                                  <a:pt x="521474" y="44399"/>
                                </a:lnTo>
                                <a:lnTo>
                                  <a:pt x="518096" y="118325"/>
                                </a:lnTo>
                                <a:lnTo>
                                  <a:pt x="518134" y="154584"/>
                                </a:lnTo>
                                <a:lnTo>
                                  <a:pt x="555320" y="154584"/>
                                </a:lnTo>
                                <a:close/>
                              </a:path>
                            </a:pathLst>
                          </a:custGeom>
                          <a:solidFill>
                            <a:srgbClr val="42615E"/>
                          </a:solidFill>
                        </wps:spPr>
                        <wps:bodyPr wrap="square" lIns="0" tIns="0" rIns="0" bIns="0" rtlCol="0">
                          <a:prstTxWarp prst="textNoShape">
                            <a:avLst/>
                          </a:prstTxWarp>
                          <a:noAutofit/>
                        </wps:bodyPr>
                      </wps:wsp>
                    </wpg:wgp>
                  </a:graphicData>
                </a:graphic>
              </wp:inline>
            </w:drawing>
          </mc:Choice>
          <mc:Fallback>
            <w:pict>
              <v:group style="width:43.75pt;height:12.3pt;mso-position-horizontal-relative:char;mso-position-vertical-relative:line" id="docshapegroup26" coordorigin="0,0" coordsize="875,246">
                <v:shape style="position:absolute;left:-1;top:0;width:875;height:246" id="docshape27" coordorigin="0,0" coordsize="875,246" path="m163,1l0,1,0,45,0,45,0,101,0,101,0,147,0,147,0,245,59,245,59,147,154,147,154,101,59,101,59,45,163,45,163,1xm371,244l354,198,337,153,306,69,280,1,280,1,280,153,227,153,253,69,280,153,280,1,225,1,136,244,199,244,213,198,294,198,308,244,371,244xm585,241l541,158,534,143,544,137,553,131,560,124,566,116,567,113,570,107,574,97,575,86,576,74,575,57,571,45,570,42,562,30,552,19,538,11,523,5,518,4,518,89,515,98,509,104,504,109,495,113,447,113,447,45,495,45,503,48,509,54,515,60,518,69,518,89,518,4,504,1,486,0,388,0,388,97,389,244,447,244,447,158,479,158,522,244,585,244,585,241xm670,243l670,186,665,70,612,70,612,169,612,243,670,243xm711,70l689,0,612,0,612,70,711,70xm875,243l874,169,874,70,874,0,797,0,775,70,711,70,775,70,743,169,711,70,665,70,724,243,762,243,788,169,821,70,821,70,816,186,816,243,875,243xe" filled="true" fillcolor="#42615e" stroked="false">
                  <v:path arrowok="t"/>
                  <v:fill type="solid"/>
                </v:shape>
              </v:group>
            </w:pict>
          </mc:Fallback>
        </mc:AlternateContent>
      </w:r>
      <w:r>
        <w:rPr>
          <w:spacing w:val="131"/>
          <w:position w:val="44"/>
          <w:sz w:val="20"/>
        </w:rPr>
      </w: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spacing w:before="283"/>
        <w:rPr>
          <w:sz w:val="48"/>
        </w:rPr>
      </w:pPr>
    </w:p>
    <w:p>
      <w:pPr>
        <w:spacing w:before="0"/>
        <w:ind w:left="2691" w:right="0" w:firstLine="0"/>
        <w:jc w:val="both"/>
        <w:rPr>
          <w:b/>
          <w:sz w:val="48"/>
        </w:rPr>
      </w:pPr>
      <w:r>
        <w:rPr>
          <w:b/>
          <w:color w:val="231F20"/>
          <w:w w:val="90"/>
          <w:sz w:val="48"/>
        </w:rPr>
        <w:t>NATIONAL</w:t>
      </w:r>
      <w:r>
        <w:rPr>
          <w:b/>
          <w:color w:val="231F20"/>
          <w:spacing w:val="32"/>
          <w:sz w:val="48"/>
        </w:rPr>
        <w:t> </w:t>
      </w:r>
      <w:r>
        <w:rPr>
          <w:b/>
          <w:color w:val="231F20"/>
          <w:w w:val="90"/>
          <w:sz w:val="48"/>
        </w:rPr>
        <w:t>POLICY</w:t>
      </w:r>
      <w:r>
        <w:rPr>
          <w:b/>
          <w:color w:val="231F20"/>
          <w:spacing w:val="32"/>
          <w:sz w:val="48"/>
        </w:rPr>
        <w:t> </w:t>
      </w:r>
      <w:r>
        <w:rPr>
          <w:b/>
          <w:color w:val="231F20"/>
          <w:spacing w:val="-5"/>
          <w:w w:val="90"/>
          <w:sz w:val="48"/>
        </w:rPr>
        <w:t>ON</w:t>
      </w:r>
    </w:p>
    <w:p>
      <w:pPr>
        <w:spacing w:line="249" w:lineRule="auto" w:before="24"/>
        <w:ind w:left="2691" w:right="2252" w:firstLine="0"/>
        <w:jc w:val="both"/>
        <w:rPr>
          <w:b/>
          <w:sz w:val="48"/>
        </w:rPr>
      </w:pPr>
      <w:r>
        <w:rPr>
          <w:b/>
          <w:color w:val="231F20"/>
          <w:w w:val="90"/>
          <w:sz w:val="48"/>
        </w:rPr>
        <w:t>SUSTAINABLE FOOD SYSTEMS AND LIVELIHOODS IN RURAL </w:t>
      </w:r>
      <w:r>
        <w:rPr>
          <w:b/>
          <w:color w:val="231F20"/>
          <w:spacing w:val="-12"/>
          <w:sz w:val="48"/>
        </w:rPr>
        <w:t>AREAS</w:t>
      </w:r>
      <w:r>
        <w:rPr>
          <w:b/>
          <w:color w:val="231F20"/>
          <w:spacing w:val="-31"/>
          <w:sz w:val="48"/>
        </w:rPr>
        <w:t> </w:t>
      </w:r>
      <w:r>
        <w:rPr>
          <w:b/>
          <w:color w:val="231F20"/>
          <w:spacing w:val="-12"/>
          <w:sz w:val="48"/>
        </w:rPr>
        <w:t>OF</w:t>
      </w:r>
      <w:r>
        <w:rPr>
          <w:b/>
          <w:color w:val="231F20"/>
          <w:spacing w:val="-31"/>
          <w:sz w:val="48"/>
        </w:rPr>
        <w:t> </w:t>
      </w:r>
      <w:r>
        <w:rPr>
          <w:b/>
          <w:color w:val="231F20"/>
          <w:spacing w:val="-12"/>
          <w:sz w:val="48"/>
        </w:rPr>
        <w:t>MONTENEGRO</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412"/>
        <w:rPr>
          <w:b/>
          <w:sz w:val="48"/>
        </w:rPr>
      </w:pPr>
    </w:p>
    <w:p>
      <w:pPr>
        <w:spacing w:before="1"/>
        <w:ind w:left="2688" w:right="0" w:firstLine="0"/>
        <w:jc w:val="left"/>
        <w:rPr>
          <w:sz w:val="28"/>
        </w:rPr>
      </w:pPr>
      <w:r>
        <w:rPr>
          <w:sz w:val="28"/>
        </w:rPr>
        <mc:AlternateContent>
          <mc:Choice Requires="wps">
            <w:drawing>
              <wp:anchor distT="0" distB="0" distL="0" distR="0" allowOverlap="1" layoutInCell="1" locked="0" behindDoc="0" simplePos="0" relativeHeight="15734272">
                <wp:simplePos x="0" y="0"/>
                <wp:positionH relativeFrom="page">
                  <wp:posOffset>6310619</wp:posOffset>
                </wp:positionH>
                <wp:positionV relativeFrom="paragraph">
                  <wp:posOffset>219396</wp:posOffset>
                </wp:positionV>
                <wp:extent cx="571500" cy="5588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571500" cy="558800"/>
                          <a:chExt cx="571500" cy="558800"/>
                        </a:xfrm>
                      </wpg:grpSpPr>
                      <wps:wsp>
                        <wps:cNvPr id="33" name="Graphic 33"/>
                        <wps:cNvSpPr/>
                        <wps:spPr>
                          <a:xfrm>
                            <a:off x="2" y="7"/>
                            <a:ext cx="278765" cy="273050"/>
                          </a:xfrm>
                          <a:custGeom>
                            <a:avLst/>
                            <a:gdLst/>
                            <a:ahLst/>
                            <a:cxnLst/>
                            <a:rect l="l" t="t" r="r" b="b"/>
                            <a:pathLst>
                              <a:path w="278765" h="273050">
                                <a:moveTo>
                                  <a:pt x="139268" y="0"/>
                                </a:moveTo>
                                <a:lnTo>
                                  <a:pt x="0" y="0"/>
                                </a:lnTo>
                                <a:lnTo>
                                  <a:pt x="0" y="136385"/>
                                </a:lnTo>
                                <a:lnTo>
                                  <a:pt x="7113" y="179478"/>
                                </a:lnTo>
                                <a:lnTo>
                                  <a:pt x="26912" y="216924"/>
                                </a:lnTo>
                                <a:lnTo>
                                  <a:pt x="57080" y="246466"/>
                                </a:lnTo>
                                <a:lnTo>
                                  <a:pt x="95304" y="265846"/>
                                </a:lnTo>
                                <a:lnTo>
                                  <a:pt x="139268" y="272808"/>
                                </a:lnTo>
                                <a:lnTo>
                                  <a:pt x="183248" y="265846"/>
                                </a:lnTo>
                                <a:lnTo>
                                  <a:pt x="221476" y="246466"/>
                                </a:lnTo>
                                <a:lnTo>
                                  <a:pt x="223134" y="244843"/>
                                </a:lnTo>
                                <a:lnTo>
                                  <a:pt x="139268" y="244843"/>
                                </a:lnTo>
                                <a:lnTo>
                                  <a:pt x="96233" y="236313"/>
                                </a:lnTo>
                                <a:lnTo>
                                  <a:pt x="61042" y="213059"/>
                                </a:lnTo>
                                <a:lnTo>
                                  <a:pt x="37291" y="178583"/>
                                </a:lnTo>
                                <a:lnTo>
                                  <a:pt x="28575" y="136385"/>
                                </a:lnTo>
                                <a:lnTo>
                                  <a:pt x="28575" y="27940"/>
                                </a:lnTo>
                                <a:lnTo>
                                  <a:pt x="223091" y="27940"/>
                                </a:lnTo>
                                <a:lnTo>
                                  <a:pt x="221476" y="26358"/>
                                </a:lnTo>
                                <a:lnTo>
                                  <a:pt x="183248" y="6967"/>
                                </a:lnTo>
                                <a:lnTo>
                                  <a:pt x="139268" y="0"/>
                                </a:lnTo>
                                <a:close/>
                              </a:path>
                              <a:path w="278765" h="273050">
                                <a:moveTo>
                                  <a:pt x="223091" y="27940"/>
                                </a:moveTo>
                                <a:lnTo>
                                  <a:pt x="139268" y="27940"/>
                                </a:lnTo>
                                <a:lnTo>
                                  <a:pt x="182315" y="36483"/>
                                </a:lnTo>
                                <a:lnTo>
                                  <a:pt x="217509" y="59759"/>
                                </a:lnTo>
                                <a:lnTo>
                                  <a:pt x="241259" y="94237"/>
                                </a:lnTo>
                                <a:lnTo>
                                  <a:pt x="249974" y="136385"/>
                                </a:lnTo>
                                <a:lnTo>
                                  <a:pt x="241259" y="178583"/>
                                </a:lnTo>
                                <a:lnTo>
                                  <a:pt x="217509" y="213059"/>
                                </a:lnTo>
                                <a:lnTo>
                                  <a:pt x="182315" y="236313"/>
                                </a:lnTo>
                                <a:lnTo>
                                  <a:pt x="139268" y="244843"/>
                                </a:lnTo>
                                <a:lnTo>
                                  <a:pt x="223134" y="244843"/>
                                </a:lnTo>
                                <a:lnTo>
                                  <a:pt x="251643" y="216924"/>
                                </a:lnTo>
                                <a:lnTo>
                                  <a:pt x="271437" y="179478"/>
                                </a:lnTo>
                                <a:lnTo>
                                  <a:pt x="278549" y="136385"/>
                                </a:lnTo>
                                <a:lnTo>
                                  <a:pt x="271437" y="93335"/>
                                </a:lnTo>
                                <a:lnTo>
                                  <a:pt x="251643" y="55903"/>
                                </a:lnTo>
                                <a:lnTo>
                                  <a:pt x="223091" y="27940"/>
                                </a:lnTo>
                                <a:close/>
                              </a:path>
                            </a:pathLst>
                          </a:custGeom>
                          <a:solidFill>
                            <a:srgbClr val="FFCC2E"/>
                          </a:solidFill>
                        </wps:spPr>
                        <wps:bodyPr wrap="square" lIns="0" tIns="0" rIns="0" bIns="0" rtlCol="0">
                          <a:prstTxWarp prst="textNoShape">
                            <a:avLst/>
                          </a:prstTxWarp>
                          <a:noAutofit/>
                        </wps:bodyPr>
                      </wps:wsp>
                      <wps:wsp>
                        <wps:cNvPr id="34" name="Graphic 34"/>
                        <wps:cNvSpPr/>
                        <wps:spPr>
                          <a:xfrm>
                            <a:off x="292817" y="0"/>
                            <a:ext cx="278765" cy="273050"/>
                          </a:xfrm>
                          <a:custGeom>
                            <a:avLst/>
                            <a:gdLst/>
                            <a:ahLst/>
                            <a:cxnLst/>
                            <a:rect l="l" t="t" r="r" b="b"/>
                            <a:pathLst>
                              <a:path w="278765" h="273050">
                                <a:moveTo>
                                  <a:pt x="278574" y="0"/>
                                </a:moveTo>
                                <a:lnTo>
                                  <a:pt x="139280" y="0"/>
                                </a:lnTo>
                                <a:lnTo>
                                  <a:pt x="95295" y="6967"/>
                                </a:lnTo>
                                <a:lnTo>
                                  <a:pt x="57066" y="26359"/>
                                </a:lnTo>
                                <a:lnTo>
                                  <a:pt x="26902" y="55906"/>
                                </a:lnTo>
                                <a:lnTo>
                                  <a:pt x="7110" y="93341"/>
                                </a:lnTo>
                                <a:lnTo>
                                  <a:pt x="0" y="136398"/>
                                </a:lnTo>
                                <a:lnTo>
                                  <a:pt x="7110" y="179485"/>
                                </a:lnTo>
                                <a:lnTo>
                                  <a:pt x="26902" y="216931"/>
                                </a:lnTo>
                                <a:lnTo>
                                  <a:pt x="57066" y="246475"/>
                                </a:lnTo>
                                <a:lnTo>
                                  <a:pt x="95295" y="265858"/>
                                </a:lnTo>
                                <a:lnTo>
                                  <a:pt x="139280" y="272821"/>
                                </a:lnTo>
                                <a:lnTo>
                                  <a:pt x="183257" y="265858"/>
                                </a:lnTo>
                                <a:lnTo>
                                  <a:pt x="221488" y="246475"/>
                                </a:lnTo>
                                <a:lnTo>
                                  <a:pt x="223142" y="244856"/>
                                </a:lnTo>
                                <a:lnTo>
                                  <a:pt x="139280" y="244856"/>
                                </a:lnTo>
                                <a:lnTo>
                                  <a:pt x="96229" y="236326"/>
                                </a:lnTo>
                                <a:lnTo>
                                  <a:pt x="61026" y="213072"/>
                                </a:lnTo>
                                <a:lnTo>
                                  <a:pt x="37268" y="178595"/>
                                </a:lnTo>
                                <a:lnTo>
                                  <a:pt x="28549" y="136398"/>
                                </a:lnTo>
                                <a:lnTo>
                                  <a:pt x="37268" y="94248"/>
                                </a:lnTo>
                                <a:lnTo>
                                  <a:pt x="61026" y="59766"/>
                                </a:lnTo>
                                <a:lnTo>
                                  <a:pt x="96229" y="36485"/>
                                </a:lnTo>
                                <a:lnTo>
                                  <a:pt x="139280" y="27940"/>
                                </a:lnTo>
                                <a:lnTo>
                                  <a:pt x="278574" y="27940"/>
                                </a:lnTo>
                                <a:lnTo>
                                  <a:pt x="278574" y="0"/>
                                </a:lnTo>
                                <a:close/>
                              </a:path>
                              <a:path w="278765" h="273050">
                                <a:moveTo>
                                  <a:pt x="278574" y="27940"/>
                                </a:moveTo>
                                <a:lnTo>
                                  <a:pt x="249948" y="27940"/>
                                </a:lnTo>
                                <a:lnTo>
                                  <a:pt x="249948" y="136398"/>
                                </a:lnTo>
                                <a:lnTo>
                                  <a:pt x="241238" y="178595"/>
                                </a:lnTo>
                                <a:lnTo>
                                  <a:pt x="217498" y="213072"/>
                                </a:lnTo>
                                <a:lnTo>
                                  <a:pt x="182317" y="236326"/>
                                </a:lnTo>
                                <a:lnTo>
                                  <a:pt x="139280" y="244856"/>
                                </a:lnTo>
                                <a:lnTo>
                                  <a:pt x="223142" y="244856"/>
                                </a:lnTo>
                                <a:lnTo>
                                  <a:pt x="251660" y="216931"/>
                                </a:lnTo>
                                <a:lnTo>
                                  <a:pt x="271460" y="179485"/>
                                </a:lnTo>
                                <a:lnTo>
                                  <a:pt x="278574" y="136398"/>
                                </a:lnTo>
                                <a:lnTo>
                                  <a:pt x="278574" y="27940"/>
                                </a:lnTo>
                                <a:close/>
                              </a:path>
                            </a:pathLst>
                          </a:custGeom>
                          <a:solidFill>
                            <a:srgbClr val="A8CD4A"/>
                          </a:solidFill>
                        </wps:spPr>
                        <wps:bodyPr wrap="square" lIns="0" tIns="0" rIns="0" bIns="0" rtlCol="0">
                          <a:prstTxWarp prst="textNoShape">
                            <a:avLst/>
                          </a:prstTxWarp>
                          <a:noAutofit/>
                        </wps:bodyPr>
                      </wps:wsp>
                      <wps:wsp>
                        <wps:cNvPr id="35" name="Graphic 35"/>
                        <wps:cNvSpPr/>
                        <wps:spPr>
                          <a:xfrm>
                            <a:off x="292817" y="285650"/>
                            <a:ext cx="278765" cy="273050"/>
                          </a:xfrm>
                          <a:custGeom>
                            <a:avLst/>
                            <a:gdLst/>
                            <a:ahLst/>
                            <a:cxnLst/>
                            <a:rect l="l" t="t" r="r" b="b"/>
                            <a:pathLst>
                              <a:path w="278765" h="273050">
                                <a:moveTo>
                                  <a:pt x="139280" y="0"/>
                                </a:moveTo>
                                <a:lnTo>
                                  <a:pt x="95295" y="6967"/>
                                </a:lnTo>
                                <a:lnTo>
                                  <a:pt x="57066" y="26360"/>
                                </a:lnTo>
                                <a:lnTo>
                                  <a:pt x="26902" y="55911"/>
                                </a:lnTo>
                                <a:lnTo>
                                  <a:pt x="7110" y="93354"/>
                                </a:lnTo>
                                <a:lnTo>
                                  <a:pt x="0" y="136423"/>
                                </a:lnTo>
                                <a:lnTo>
                                  <a:pt x="7110" y="179502"/>
                                </a:lnTo>
                                <a:lnTo>
                                  <a:pt x="26902" y="216950"/>
                                </a:lnTo>
                                <a:lnTo>
                                  <a:pt x="57066" y="246501"/>
                                </a:lnTo>
                                <a:lnTo>
                                  <a:pt x="95295" y="265892"/>
                                </a:lnTo>
                                <a:lnTo>
                                  <a:pt x="139280" y="272859"/>
                                </a:lnTo>
                                <a:lnTo>
                                  <a:pt x="278574" y="272859"/>
                                </a:lnTo>
                                <a:lnTo>
                                  <a:pt x="278574" y="244881"/>
                                </a:lnTo>
                                <a:lnTo>
                                  <a:pt x="139280" y="244881"/>
                                </a:lnTo>
                                <a:lnTo>
                                  <a:pt x="96229" y="236339"/>
                                </a:lnTo>
                                <a:lnTo>
                                  <a:pt x="61026" y="213064"/>
                                </a:lnTo>
                                <a:lnTo>
                                  <a:pt x="37268" y="178583"/>
                                </a:lnTo>
                                <a:lnTo>
                                  <a:pt x="28549" y="136423"/>
                                </a:lnTo>
                                <a:lnTo>
                                  <a:pt x="37268" y="94266"/>
                                </a:lnTo>
                                <a:lnTo>
                                  <a:pt x="61026" y="59794"/>
                                </a:lnTo>
                                <a:lnTo>
                                  <a:pt x="96229" y="36528"/>
                                </a:lnTo>
                                <a:lnTo>
                                  <a:pt x="139280" y="27990"/>
                                </a:lnTo>
                                <a:lnTo>
                                  <a:pt x="223152" y="27990"/>
                                </a:lnTo>
                                <a:lnTo>
                                  <a:pt x="221488" y="26360"/>
                                </a:lnTo>
                                <a:lnTo>
                                  <a:pt x="183257" y="6967"/>
                                </a:lnTo>
                                <a:lnTo>
                                  <a:pt x="139280" y="0"/>
                                </a:lnTo>
                                <a:close/>
                              </a:path>
                              <a:path w="278765" h="273050">
                                <a:moveTo>
                                  <a:pt x="223152" y="27990"/>
                                </a:moveTo>
                                <a:lnTo>
                                  <a:pt x="139280" y="27990"/>
                                </a:lnTo>
                                <a:lnTo>
                                  <a:pt x="182326" y="36528"/>
                                </a:lnTo>
                                <a:lnTo>
                                  <a:pt x="217530" y="59794"/>
                                </a:lnTo>
                                <a:lnTo>
                                  <a:pt x="241291" y="94266"/>
                                </a:lnTo>
                                <a:lnTo>
                                  <a:pt x="250012" y="136423"/>
                                </a:lnTo>
                                <a:lnTo>
                                  <a:pt x="250012" y="244881"/>
                                </a:lnTo>
                                <a:lnTo>
                                  <a:pt x="278574" y="244881"/>
                                </a:lnTo>
                                <a:lnTo>
                                  <a:pt x="278574" y="136423"/>
                                </a:lnTo>
                                <a:lnTo>
                                  <a:pt x="271460" y="93354"/>
                                </a:lnTo>
                                <a:lnTo>
                                  <a:pt x="251660" y="55911"/>
                                </a:lnTo>
                                <a:lnTo>
                                  <a:pt x="223152" y="27990"/>
                                </a:lnTo>
                                <a:close/>
                              </a:path>
                            </a:pathLst>
                          </a:custGeom>
                          <a:solidFill>
                            <a:srgbClr val="E82131"/>
                          </a:solidFill>
                        </wps:spPr>
                        <wps:bodyPr wrap="square" lIns="0" tIns="0" rIns="0" bIns="0" rtlCol="0">
                          <a:prstTxWarp prst="textNoShape">
                            <a:avLst/>
                          </a:prstTxWarp>
                          <a:noAutofit/>
                        </wps:bodyPr>
                      </wps:wsp>
                      <wps:wsp>
                        <wps:cNvPr id="36" name="Graphic 36"/>
                        <wps:cNvSpPr/>
                        <wps:spPr>
                          <a:xfrm>
                            <a:off x="0" y="285647"/>
                            <a:ext cx="278765" cy="273050"/>
                          </a:xfrm>
                          <a:custGeom>
                            <a:avLst/>
                            <a:gdLst/>
                            <a:ahLst/>
                            <a:cxnLst/>
                            <a:rect l="l" t="t" r="r" b="b"/>
                            <a:pathLst>
                              <a:path w="278765" h="273050">
                                <a:moveTo>
                                  <a:pt x="139268" y="0"/>
                                </a:moveTo>
                                <a:lnTo>
                                  <a:pt x="95304" y="6967"/>
                                </a:lnTo>
                                <a:lnTo>
                                  <a:pt x="57080" y="26360"/>
                                </a:lnTo>
                                <a:lnTo>
                                  <a:pt x="26912" y="55911"/>
                                </a:lnTo>
                                <a:lnTo>
                                  <a:pt x="7113" y="93354"/>
                                </a:lnTo>
                                <a:lnTo>
                                  <a:pt x="0" y="136423"/>
                                </a:lnTo>
                                <a:lnTo>
                                  <a:pt x="0" y="272872"/>
                                </a:lnTo>
                                <a:lnTo>
                                  <a:pt x="139268" y="272872"/>
                                </a:lnTo>
                                <a:lnTo>
                                  <a:pt x="183248" y="265904"/>
                                </a:lnTo>
                                <a:lnTo>
                                  <a:pt x="221476" y="246509"/>
                                </a:lnTo>
                                <a:lnTo>
                                  <a:pt x="223138" y="244881"/>
                                </a:lnTo>
                                <a:lnTo>
                                  <a:pt x="28574" y="244881"/>
                                </a:lnTo>
                                <a:lnTo>
                                  <a:pt x="28574" y="136423"/>
                                </a:lnTo>
                                <a:lnTo>
                                  <a:pt x="37292" y="94268"/>
                                </a:lnTo>
                                <a:lnTo>
                                  <a:pt x="61047" y="59801"/>
                                </a:lnTo>
                                <a:lnTo>
                                  <a:pt x="96238" y="36539"/>
                                </a:lnTo>
                                <a:lnTo>
                                  <a:pt x="139268" y="28003"/>
                                </a:lnTo>
                                <a:lnTo>
                                  <a:pt x="223153" y="28003"/>
                                </a:lnTo>
                                <a:lnTo>
                                  <a:pt x="221476" y="26360"/>
                                </a:lnTo>
                                <a:lnTo>
                                  <a:pt x="183248" y="6967"/>
                                </a:lnTo>
                                <a:lnTo>
                                  <a:pt x="139268" y="0"/>
                                </a:lnTo>
                                <a:close/>
                              </a:path>
                              <a:path w="278765" h="273050">
                                <a:moveTo>
                                  <a:pt x="223153" y="28003"/>
                                </a:moveTo>
                                <a:lnTo>
                                  <a:pt x="139268" y="28003"/>
                                </a:lnTo>
                                <a:lnTo>
                                  <a:pt x="182315" y="36539"/>
                                </a:lnTo>
                                <a:lnTo>
                                  <a:pt x="217509" y="59801"/>
                                </a:lnTo>
                                <a:lnTo>
                                  <a:pt x="241259" y="94268"/>
                                </a:lnTo>
                                <a:lnTo>
                                  <a:pt x="249974" y="136423"/>
                                </a:lnTo>
                                <a:lnTo>
                                  <a:pt x="241259" y="178583"/>
                                </a:lnTo>
                                <a:lnTo>
                                  <a:pt x="217509" y="213064"/>
                                </a:lnTo>
                                <a:lnTo>
                                  <a:pt x="182315" y="236339"/>
                                </a:lnTo>
                                <a:lnTo>
                                  <a:pt x="139268" y="244881"/>
                                </a:lnTo>
                                <a:lnTo>
                                  <a:pt x="223138" y="244881"/>
                                </a:lnTo>
                                <a:lnTo>
                                  <a:pt x="251643" y="216954"/>
                                </a:lnTo>
                                <a:lnTo>
                                  <a:pt x="271437" y="179504"/>
                                </a:lnTo>
                                <a:lnTo>
                                  <a:pt x="278549" y="136423"/>
                                </a:lnTo>
                                <a:lnTo>
                                  <a:pt x="271437" y="93354"/>
                                </a:lnTo>
                                <a:lnTo>
                                  <a:pt x="251643" y="55911"/>
                                </a:lnTo>
                                <a:lnTo>
                                  <a:pt x="223153" y="28003"/>
                                </a:lnTo>
                                <a:close/>
                              </a:path>
                            </a:pathLst>
                          </a:custGeom>
                          <a:solidFill>
                            <a:srgbClr val="2D378C"/>
                          </a:solidFill>
                        </wps:spPr>
                        <wps:bodyPr wrap="square" lIns="0" tIns="0" rIns="0" bIns="0" rtlCol="0">
                          <a:prstTxWarp prst="textNoShape">
                            <a:avLst/>
                          </a:prstTxWarp>
                          <a:noAutofit/>
                        </wps:bodyPr>
                      </wps:wsp>
                    </wpg:wgp>
                  </a:graphicData>
                </a:graphic>
              </wp:anchor>
            </w:drawing>
          </mc:Choice>
          <mc:Fallback>
            <w:pict>
              <v:group style="position:absolute;margin-left:496.8992pt;margin-top:17.275343pt;width:45pt;height:44pt;mso-position-horizontal-relative:page;mso-position-vertical-relative:paragraph;z-index:15734272" id="docshapegroup28" coordorigin="9938,346" coordsize="900,880">
                <v:shape style="position:absolute;left:9937;top:345;width:439;height:430" id="docshape29" coordorigin="9938,346" coordsize="439,430" path="m10157,346l9938,346,9938,560,9949,628,9980,687,10028,734,10088,764,10157,775,10227,764,10287,734,10289,731,10157,731,10090,718,10034,681,9997,627,9983,560,9983,390,10289,390,10287,387,10227,356,10157,346xm10289,390l10157,390,10225,403,10281,440,10318,494,10332,560,10318,627,10281,681,10225,718,10157,731,10289,731,10334,687,10365,628,10377,560,10365,493,10334,434,10289,390xe" filled="true" fillcolor="#ffcc2e" stroked="false">
                  <v:path arrowok="t"/>
                  <v:fill type="solid"/>
                </v:shape>
                <v:shape style="position:absolute;left:10399;top:345;width:439;height:430" id="docshape30" coordorigin="10399,346" coordsize="439,430" path="m10838,346l10618,346,10549,356,10489,387,10441,434,10410,493,10399,560,10410,628,10441,687,10489,734,10549,764,10618,775,10688,764,10748,734,10751,731,10618,731,10551,718,10495,681,10458,627,10444,560,10458,494,10495,440,10551,403,10618,390,10838,390,10838,346xm10838,390l10793,390,10793,560,10779,627,10742,681,10686,718,10618,731,10751,731,10795,687,10827,628,10838,560,10838,390xe" filled="true" fillcolor="#a8cd4a" stroked="false">
                  <v:path arrowok="t"/>
                  <v:fill type="solid"/>
                </v:shape>
                <v:shape style="position:absolute;left:10399;top:795;width:439;height:430" id="docshape31" coordorigin="10399,795" coordsize="439,430" path="m10618,795l10549,806,10489,837,10441,883,10410,942,10399,1010,10410,1078,10441,1137,10489,1184,10549,1214,10618,1225,10838,1225,10838,1181,10618,1181,10551,1168,10495,1131,10458,1077,10444,1010,10458,944,10495,890,10551,853,10618,839,10751,839,10748,837,10688,806,10618,795xm10751,839l10618,839,10686,853,10742,890,10779,944,10793,1010,10793,1181,10838,1181,10838,1010,10827,942,10795,883,10751,839xe" filled="true" fillcolor="#e82131" stroked="false">
                  <v:path arrowok="t"/>
                  <v:fill type="solid"/>
                </v:shape>
                <v:shape style="position:absolute;left:9937;top:795;width:439;height:430" id="docshape32" coordorigin="9938,795" coordsize="439,430" path="m10157,795l10088,806,10028,837,9980,883,9949,942,9938,1010,9938,1225,10157,1225,10227,1214,10287,1184,10289,1181,9983,1181,9983,1010,9997,944,10034,890,10090,853,10157,839,10289,839,10287,837,10227,806,10157,795xm10289,839l10157,839,10225,853,10281,890,10318,944,10332,1010,10318,1077,10281,1131,10225,1168,10157,1181,10289,1181,10334,1137,10365,1078,10377,1010,10365,942,10334,883,10289,839xe" filled="true" fillcolor="#2d378c" stroked="false">
                  <v:path arrowok="t"/>
                  <v:fill type="solid"/>
                </v:shape>
                <w10:wrap type="none"/>
              </v:group>
            </w:pict>
          </mc:Fallback>
        </mc:AlternateContent>
      </w:r>
      <w:r>
        <w:rPr>
          <w:color w:val="231F20"/>
          <w:spacing w:val="-9"/>
          <w:sz w:val="28"/>
        </w:rPr>
        <w:t>Prepared</w:t>
      </w:r>
      <w:r>
        <w:rPr>
          <w:color w:val="231F20"/>
          <w:spacing w:val="-8"/>
          <w:sz w:val="28"/>
        </w:rPr>
        <w:t> </w:t>
      </w:r>
      <w:r>
        <w:rPr>
          <w:color w:val="231F20"/>
          <w:spacing w:val="-5"/>
          <w:sz w:val="28"/>
        </w:rPr>
        <w:t>by:</w:t>
      </w:r>
    </w:p>
    <w:p>
      <w:pPr>
        <w:spacing w:before="127"/>
        <w:ind w:left="2688" w:right="0" w:firstLine="0"/>
        <w:jc w:val="left"/>
        <w:rPr>
          <w:b/>
          <w:sz w:val="28"/>
        </w:rPr>
      </w:pPr>
      <w:r>
        <w:rPr>
          <w:b/>
          <w:color w:val="231F20"/>
          <w:w w:val="90"/>
          <w:sz w:val="28"/>
        </w:rPr>
        <w:t>linka</w:t>
      </w:r>
      <w:r>
        <w:rPr>
          <w:b/>
          <w:color w:val="231F20"/>
          <w:spacing w:val="9"/>
          <w:sz w:val="28"/>
        </w:rPr>
        <w:t> </w:t>
      </w:r>
      <w:r>
        <w:rPr>
          <w:b/>
          <w:color w:val="231F20"/>
          <w:w w:val="90"/>
          <w:sz w:val="28"/>
        </w:rPr>
        <w:t>Beatović</w:t>
      </w:r>
      <w:r>
        <w:rPr>
          <w:b/>
          <w:color w:val="231F20"/>
          <w:spacing w:val="9"/>
          <w:sz w:val="28"/>
        </w:rPr>
        <w:t> </w:t>
      </w:r>
      <w:r>
        <w:rPr>
          <w:b/>
          <w:color w:val="231F20"/>
          <w:spacing w:val="-4"/>
          <w:w w:val="90"/>
          <w:sz w:val="28"/>
        </w:rPr>
        <w:t>Nikić</w:t>
      </w:r>
    </w:p>
    <w:p>
      <w:pPr>
        <w:pStyle w:val="BodyText"/>
        <w:spacing w:before="196"/>
        <w:rPr>
          <w:b/>
          <w:sz w:val="28"/>
        </w:rPr>
      </w:pPr>
    </w:p>
    <w:p>
      <w:pPr>
        <w:pStyle w:val="BodyText"/>
        <w:ind w:left="2688"/>
      </w:pPr>
      <w:r>
        <w:rPr/>
        <w:drawing>
          <wp:anchor distT="0" distB="0" distL="0" distR="0" allowOverlap="1" layoutInCell="1" locked="0" behindDoc="0" simplePos="0" relativeHeight="15734784">
            <wp:simplePos x="0" y="0"/>
            <wp:positionH relativeFrom="page">
              <wp:posOffset>5992609</wp:posOffset>
            </wp:positionH>
            <wp:positionV relativeFrom="paragraph">
              <wp:posOffset>54855</wp:posOffset>
            </wp:positionV>
            <wp:extent cx="1207390" cy="120293"/>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4" cstate="print"/>
                    <a:stretch>
                      <a:fillRect/>
                    </a:stretch>
                  </pic:blipFill>
                  <pic:spPr>
                    <a:xfrm>
                      <a:off x="0" y="0"/>
                      <a:ext cx="1207390" cy="120293"/>
                    </a:xfrm>
                    <a:prstGeom prst="rect">
                      <a:avLst/>
                    </a:prstGeom>
                  </pic:spPr>
                </pic:pic>
              </a:graphicData>
            </a:graphic>
          </wp:anchor>
        </w:drawing>
      </w:r>
      <w:r>
        <w:rPr>
          <w:color w:val="231F20"/>
          <w:w w:val="90"/>
        </w:rPr>
        <w:t>June</w:t>
      </w:r>
      <w:r>
        <w:rPr>
          <w:color w:val="231F20"/>
          <w:spacing w:val="-5"/>
        </w:rPr>
        <w:t> </w:t>
      </w:r>
      <w:r>
        <w:rPr>
          <w:color w:val="231F20"/>
          <w:spacing w:val="-4"/>
        </w:rPr>
        <w:t>2025</w:t>
      </w:r>
    </w:p>
    <w:p>
      <w:pPr>
        <w:pStyle w:val="BodyText"/>
        <w:spacing w:after="0"/>
        <w:sectPr>
          <w:type w:val="continuous"/>
          <w:pgSz w:w="11910" w:h="16840"/>
          <w:pgMar w:top="0" w:bottom="0" w:left="141" w:right="141"/>
        </w:sectPr>
      </w:pPr>
    </w:p>
    <w:p>
      <w:pPr>
        <w:pStyle w:val="BodyText"/>
        <w:rPr>
          <w:sz w:val="26"/>
        </w:rPr>
      </w:pPr>
      <w:r>
        <w:rPr>
          <w:sz w:val="26"/>
        </w:rPr>
        <w:drawing>
          <wp:anchor distT="0" distB="0" distL="0" distR="0" allowOverlap="1" layoutInCell="1" locked="0" behindDoc="0" simplePos="0" relativeHeight="15737344">
            <wp:simplePos x="0" y="0"/>
            <wp:positionH relativeFrom="page">
              <wp:posOffset>6898500</wp:posOffset>
            </wp:positionH>
            <wp:positionV relativeFrom="page">
              <wp:posOffset>0</wp:posOffset>
            </wp:positionV>
            <wp:extent cx="661504" cy="106920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49"/>
        <w:rPr>
          <w:sz w:val="26"/>
        </w:rPr>
      </w:pPr>
    </w:p>
    <w:p>
      <w:pPr>
        <w:pStyle w:val="Heading3"/>
        <w:ind w:left="411"/>
      </w:pPr>
      <w:r>
        <w:rPr>
          <w:color w:val="42615E"/>
          <w:spacing w:val="-10"/>
        </w:rPr>
        <w:t>2</w:t>
      </w:r>
    </w:p>
    <w:p>
      <w:pPr>
        <w:pStyle w:val="BodyText"/>
        <w:spacing w:before="3"/>
        <w:rPr>
          <w:rFonts w:ascii="Tahoma"/>
          <w:sz w:val="5"/>
        </w:rPr>
      </w:pPr>
      <w:r>
        <w:rPr>
          <w:rFonts w:ascii="Tahoma"/>
          <w:sz w:val="5"/>
        </w:rPr>
        <mc:AlternateContent>
          <mc:Choice Requires="wps">
            <w:drawing>
              <wp:anchor distT="0" distB="0" distL="0" distR="0" allowOverlap="1" layoutInCell="1" locked="0" behindDoc="1" simplePos="0" relativeHeight="487595520">
                <wp:simplePos x="0" y="0"/>
                <wp:positionH relativeFrom="page">
                  <wp:posOffset>181028</wp:posOffset>
                </wp:positionH>
                <wp:positionV relativeFrom="paragraph">
                  <wp:posOffset>55735</wp:posOffset>
                </wp:positionV>
                <wp:extent cx="42481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14.2542pt;margin-top:4.388640pt;width:33.450pt;height:.1pt;mso-position-horizontal-relative:page;mso-position-vertical-relative:paragraph;z-index:-15720960;mso-wrap-distance-left:0;mso-wrap-distance-right:0" id="docshape33" coordorigin="285,88" coordsize="669,0" path="m285,88l953,88e" filled="false" stroked="true" strokeweight="1pt" strokecolor="#42615e">
                <v:path arrowok="t"/>
                <v:stroke dashstyle="solid"/>
                <w10:wrap type="topAndBottom"/>
              </v:shape>
            </w:pict>
          </mc:Fallback>
        </mc:AlternateContent>
      </w: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220"/>
        <w:rPr>
          <w:rFonts w:ascii="Tahoma"/>
          <w:sz w:val="20"/>
        </w:rPr>
      </w:pPr>
      <w:r>
        <w:rPr>
          <w:rFonts w:ascii="Tahoma"/>
          <w:sz w:val="20"/>
        </w:rPr>
        <w:drawing>
          <wp:anchor distT="0" distB="0" distL="0" distR="0" allowOverlap="1" layoutInCell="1" locked="0" behindDoc="1" simplePos="0" relativeHeight="487596032">
            <wp:simplePos x="0" y="0"/>
            <wp:positionH relativeFrom="page">
              <wp:posOffset>133046</wp:posOffset>
            </wp:positionH>
            <wp:positionV relativeFrom="paragraph">
              <wp:posOffset>308227</wp:posOffset>
            </wp:positionV>
            <wp:extent cx="463176" cy="452723"/>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rPr>
          <w:rFonts w:ascii="Tahoma"/>
          <w:sz w:val="40"/>
        </w:rPr>
      </w:pPr>
      <w:r>
        <w:rPr>
          <w:rFonts w:ascii="Tahoma"/>
          <w:sz w:val="40"/>
        </w:rPr>
        <w:drawing>
          <wp:anchor distT="0" distB="0" distL="0" distR="0" allowOverlap="1" layoutInCell="1" locked="0" behindDoc="0" simplePos="0" relativeHeight="15738880">
            <wp:simplePos x="0" y="0"/>
            <wp:positionH relativeFrom="page">
              <wp:posOffset>0</wp:posOffset>
            </wp:positionH>
            <wp:positionV relativeFrom="page">
              <wp:posOffset>0</wp:posOffset>
            </wp:positionV>
            <wp:extent cx="661492" cy="10692002"/>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spacing w:before="356"/>
        <w:rPr>
          <w:rFonts w:ascii="Tahoma"/>
          <w:sz w:val="40"/>
        </w:rPr>
      </w:pPr>
    </w:p>
    <w:p>
      <w:pPr>
        <w:spacing w:before="1"/>
        <w:ind w:left="1276" w:right="0" w:firstLine="0"/>
        <w:jc w:val="left"/>
        <w:rPr>
          <w:rFonts w:ascii="Tahoma"/>
          <w:b/>
          <w:sz w:val="40"/>
        </w:rPr>
      </w:pPr>
      <w:r>
        <w:rPr>
          <w:rFonts w:ascii="Tahoma"/>
          <w:b/>
          <w:color w:val="231F20"/>
          <w:spacing w:val="-2"/>
          <w:sz w:val="40"/>
        </w:rPr>
        <w:t>Contents</w:t>
      </w:r>
    </w:p>
    <w:p>
      <w:pPr>
        <w:pStyle w:val="BodyText"/>
        <w:rPr>
          <w:rFonts w:ascii="Tahoma"/>
          <w:b/>
        </w:rPr>
      </w:pPr>
    </w:p>
    <w:p>
      <w:pPr>
        <w:pStyle w:val="BodyText"/>
        <w:rPr>
          <w:rFonts w:ascii="Tahoma"/>
          <w:b/>
        </w:rPr>
      </w:pPr>
    </w:p>
    <w:p>
      <w:pPr>
        <w:pStyle w:val="BodyText"/>
        <w:spacing w:before="250"/>
        <w:rPr>
          <w:rFonts w:ascii="Tahoma"/>
          <w:b/>
        </w:rPr>
      </w:pPr>
    </w:p>
    <w:sdt>
      <w:sdtPr>
        <w:docPartObj>
          <w:docPartGallery w:val="Table of Contents"/>
          <w:docPartUnique/>
        </w:docPartObj>
      </w:sdtPr>
      <w:sdtEndPr/>
      <w:sdtContent>
        <w:p>
          <w:pPr>
            <w:pStyle w:val="TOC1"/>
            <w:tabs>
              <w:tab w:pos="10136" w:val="right" w:leader="dot"/>
            </w:tabs>
            <w:spacing w:before="1"/>
            <w:ind w:left="1276" w:firstLine="0"/>
          </w:pPr>
          <w:hyperlink w:history="true" w:anchor="_TOC_250011">
            <w:r>
              <w:rPr>
                <w:color w:val="231F20"/>
                <w:spacing w:val="-2"/>
              </w:rPr>
              <w:t>Summary</w:t>
            </w:r>
            <w:r>
              <w:rPr>
                <w:color w:val="231F20"/>
              </w:rPr>
              <w:tab/>
            </w:r>
            <w:r>
              <w:rPr>
                <w:color w:val="231F20"/>
                <w:spacing w:val="-10"/>
              </w:rPr>
              <w:t>4</w:t>
            </w:r>
          </w:hyperlink>
        </w:p>
        <w:p>
          <w:pPr>
            <w:pStyle w:val="TOC1"/>
            <w:numPr>
              <w:ilvl w:val="0"/>
              <w:numId w:val="1"/>
            </w:numPr>
            <w:tabs>
              <w:tab w:pos="1736" w:val="left" w:leader="none"/>
              <w:tab w:pos="10136" w:val="right" w:leader="dot"/>
            </w:tabs>
            <w:spacing w:line="240" w:lineRule="auto" w:before="68" w:after="0"/>
            <w:ind w:left="1736" w:right="0" w:hanging="460"/>
            <w:jc w:val="left"/>
          </w:pPr>
          <w:hyperlink w:history="true" w:anchor="_TOC_250010">
            <w:r>
              <w:rPr>
                <w:color w:val="231F20"/>
                <w:spacing w:val="-2"/>
              </w:rPr>
              <w:t>Introduction</w:t>
            </w:r>
            <w:r>
              <w:rPr>
                <w:color w:val="231F20"/>
              </w:rPr>
              <w:tab/>
            </w:r>
            <w:r>
              <w:rPr>
                <w:color w:val="231F20"/>
                <w:spacing w:val="-10"/>
              </w:rPr>
              <w:t>5</w:t>
            </w:r>
          </w:hyperlink>
        </w:p>
        <w:p>
          <w:pPr>
            <w:pStyle w:val="TOC1"/>
            <w:numPr>
              <w:ilvl w:val="0"/>
              <w:numId w:val="1"/>
            </w:numPr>
            <w:tabs>
              <w:tab w:pos="1736" w:val="left" w:leader="none"/>
              <w:tab w:pos="10136" w:val="right" w:leader="dot"/>
            </w:tabs>
            <w:spacing w:line="240" w:lineRule="auto" w:before="69" w:after="0"/>
            <w:ind w:left="1736" w:right="0" w:hanging="460"/>
            <w:jc w:val="left"/>
          </w:pPr>
          <w:hyperlink w:history="true" w:anchor="_TOC_250009">
            <w:r>
              <w:rPr>
                <w:color w:val="231F20"/>
                <w:spacing w:val="-2"/>
              </w:rPr>
              <w:t>Methodology</w:t>
            </w:r>
            <w:r>
              <w:rPr>
                <w:color w:val="231F20"/>
              </w:rPr>
              <w:tab/>
            </w:r>
            <w:r>
              <w:rPr>
                <w:color w:val="231F20"/>
                <w:spacing w:val="-10"/>
              </w:rPr>
              <w:t>6</w:t>
            </w:r>
          </w:hyperlink>
        </w:p>
        <w:p>
          <w:pPr>
            <w:pStyle w:val="TOC1"/>
            <w:numPr>
              <w:ilvl w:val="0"/>
              <w:numId w:val="1"/>
            </w:numPr>
            <w:tabs>
              <w:tab w:pos="1734" w:val="left" w:leader="none"/>
              <w:tab w:pos="10136" w:val="right" w:leader="dot"/>
            </w:tabs>
            <w:spacing w:line="240" w:lineRule="auto" w:before="69" w:after="0"/>
            <w:ind w:left="1734" w:right="0" w:hanging="458"/>
            <w:jc w:val="left"/>
          </w:pPr>
          <w:r>
            <w:rPr>
              <w:color w:val="231F20"/>
              <w:w w:val="90"/>
            </w:rPr>
            <w:t>National</w:t>
          </w:r>
          <w:r>
            <w:rPr>
              <w:color w:val="231F20"/>
              <w:spacing w:val="4"/>
            </w:rPr>
            <w:t> </w:t>
          </w:r>
          <w:r>
            <w:rPr>
              <w:color w:val="231F20"/>
              <w:w w:val="90"/>
            </w:rPr>
            <w:t>Food</w:t>
          </w:r>
          <w:r>
            <w:rPr>
              <w:color w:val="231F20"/>
              <w:spacing w:val="4"/>
            </w:rPr>
            <w:t> </w:t>
          </w:r>
          <w:r>
            <w:rPr>
              <w:color w:val="231F20"/>
              <w:w w:val="90"/>
            </w:rPr>
            <w:t>Value</w:t>
          </w:r>
          <w:r>
            <w:rPr>
              <w:color w:val="231F20"/>
              <w:spacing w:val="5"/>
            </w:rPr>
            <w:t> </w:t>
          </w:r>
          <w:r>
            <w:rPr>
              <w:color w:val="231F20"/>
              <w:w w:val="90"/>
            </w:rPr>
            <w:t>Chain</w:t>
          </w:r>
          <w:r>
            <w:rPr>
              <w:color w:val="231F20"/>
              <w:spacing w:val="4"/>
            </w:rPr>
            <w:t> </w:t>
          </w:r>
          <w:r>
            <w:rPr>
              <w:color w:val="231F20"/>
              <w:w w:val="90"/>
            </w:rPr>
            <w:t>Analysis</w:t>
          </w:r>
          <w:r>
            <w:rPr>
              <w:color w:val="231F20"/>
              <w:spacing w:val="5"/>
            </w:rPr>
            <w:t> </w:t>
          </w:r>
          <w:r>
            <w:rPr>
              <w:color w:val="231F20"/>
              <w:w w:val="90"/>
            </w:rPr>
            <w:t>Structure</w:t>
          </w:r>
          <w:r>
            <w:rPr>
              <w:color w:val="231F20"/>
              <w:spacing w:val="4"/>
            </w:rPr>
            <w:t> </w:t>
          </w:r>
          <w:r>
            <w:rPr>
              <w:color w:val="231F20"/>
              <w:w w:val="90"/>
            </w:rPr>
            <w:t>and</w:t>
          </w:r>
          <w:r>
            <w:rPr>
              <w:color w:val="231F20"/>
              <w:spacing w:val="5"/>
            </w:rPr>
            <w:t> </w:t>
          </w:r>
          <w:r>
            <w:rPr>
              <w:color w:val="231F20"/>
              <w:w w:val="90"/>
            </w:rPr>
            <w:t>spatial</w:t>
          </w:r>
          <w:r>
            <w:rPr>
              <w:color w:val="231F20"/>
              <w:spacing w:val="4"/>
            </w:rPr>
            <w:t> </w:t>
          </w:r>
          <w:r>
            <w:rPr>
              <w:color w:val="231F20"/>
              <w:w w:val="90"/>
            </w:rPr>
            <w:t>distribution</w:t>
          </w:r>
          <w:r>
            <w:rPr>
              <w:color w:val="231F20"/>
              <w:spacing w:val="5"/>
            </w:rPr>
            <w:t> </w:t>
          </w:r>
          <w:r>
            <w:rPr>
              <w:color w:val="231F20"/>
              <w:w w:val="90"/>
            </w:rPr>
            <w:t>of</w:t>
          </w:r>
          <w:r>
            <w:rPr>
              <w:color w:val="231F20"/>
              <w:spacing w:val="4"/>
            </w:rPr>
            <w:t> </w:t>
          </w:r>
          <w:r>
            <w:rPr>
              <w:color w:val="231F20"/>
              <w:spacing w:val="-2"/>
              <w:w w:val="90"/>
            </w:rPr>
            <w:t>production</w:t>
          </w:r>
          <w:r>
            <w:rPr>
              <w:color w:val="231F20"/>
            </w:rPr>
            <w:tab/>
          </w:r>
          <w:r>
            <w:rPr>
              <w:color w:val="231F20"/>
              <w:spacing w:val="-10"/>
            </w:rPr>
            <w:t>7</w:t>
          </w:r>
        </w:p>
        <w:p>
          <w:pPr>
            <w:pStyle w:val="TOC2"/>
            <w:tabs>
              <w:tab w:pos="10136" w:val="right" w:leader="dot"/>
            </w:tabs>
            <w:spacing w:before="69"/>
          </w:pPr>
          <w:hyperlink w:history="true" w:anchor="_TOC_250008">
            <w:r>
              <w:rPr>
                <w:color w:val="231F20"/>
                <w:w w:val="90"/>
              </w:rPr>
              <w:t>Collection,</w:t>
            </w:r>
            <w:r>
              <w:rPr>
                <w:color w:val="231F20"/>
                <w:spacing w:val="11"/>
              </w:rPr>
              <w:t> </w:t>
            </w:r>
            <w:r>
              <w:rPr>
                <w:color w:val="231F20"/>
                <w:w w:val="90"/>
              </w:rPr>
              <w:t>processing</w:t>
            </w:r>
            <w:r>
              <w:rPr>
                <w:color w:val="231F20"/>
                <w:spacing w:val="12"/>
              </w:rPr>
              <w:t> </w:t>
            </w:r>
            <w:r>
              <w:rPr>
                <w:color w:val="231F20"/>
                <w:w w:val="90"/>
              </w:rPr>
              <w:t>and</w:t>
            </w:r>
            <w:r>
              <w:rPr>
                <w:color w:val="231F20"/>
                <w:spacing w:val="12"/>
              </w:rPr>
              <w:t> </w:t>
            </w:r>
            <w:r>
              <w:rPr>
                <w:color w:val="231F20"/>
                <w:w w:val="90"/>
              </w:rPr>
              <w:t>purchase</w:t>
            </w:r>
            <w:r>
              <w:rPr>
                <w:color w:val="231F20"/>
                <w:spacing w:val="12"/>
              </w:rPr>
              <w:t> </w:t>
            </w:r>
            <w:r>
              <w:rPr>
                <w:color w:val="231F20"/>
                <w:spacing w:val="-2"/>
                <w:w w:val="90"/>
              </w:rPr>
              <w:t>network</w:t>
            </w:r>
            <w:r>
              <w:rPr>
                <w:color w:val="231F20"/>
              </w:rPr>
              <w:tab/>
            </w:r>
            <w:r>
              <w:rPr>
                <w:color w:val="231F20"/>
                <w:spacing w:val="-10"/>
              </w:rPr>
              <w:t>9</w:t>
            </w:r>
          </w:hyperlink>
        </w:p>
        <w:p>
          <w:pPr>
            <w:pStyle w:val="TOC2"/>
            <w:tabs>
              <w:tab w:pos="10136" w:val="right" w:leader="dot"/>
            </w:tabs>
            <w:spacing w:before="68"/>
          </w:pPr>
          <w:hyperlink w:history="true" w:anchor="_TOC_250007">
            <w:r>
              <w:rPr>
                <w:color w:val="231F20"/>
                <w:spacing w:val="-6"/>
              </w:rPr>
              <w:t>Distribution</w:t>
            </w:r>
            <w:r>
              <w:rPr>
                <w:color w:val="231F20"/>
                <w:spacing w:val="-1"/>
              </w:rPr>
              <w:t> </w:t>
            </w:r>
            <w:r>
              <w:rPr>
                <w:color w:val="231F20"/>
                <w:spacing w:val="-6"/>
              </w:rPr>
              <w:t>and</w:t>
            </w:r>
            <w:r>
              <w:rPr>
                <w:color w:val="231F20"/>
              </w:rPr>
              <w:t> </w:t>
            </w:r>
            <w:r>
              <w:rPr>
                <w:color w:val="231F20"/>
                <w:spacing w:val="-6"/>
              </w:rPr>
              <w:t>marketing</w:t>
            </w:r>
            <w:r>
              <w:rPr>
                <w:color w:val="231F20"/>
              </w:rPr>
              <w:tab/>
            </w:r>
            <w:r>
              <w:rPr>
                <w:color w:val="231F20"/>
                <w:spacing w:val="-5"/>
              </w:rPr>
              <w:t>12</w:t>
            </w:r>
          </w:hyperlink>
        </w:p>
        <w:p>
          <w:pPr>
            <w:pStyle w:val="TOC2"/>
            <w:tabs>
              <w:tab w:pos="10136" w:val="right" w:leader="dot"/>
            </w:tabs>
            <w:spacing w:before="69"/>
          </w:pPr>
          <w:hyperlink w:history="true" w:anchor="_TOC_250006">
            <w:r>
              <w:rPr>
                <w:color w:val="231F20"/>
                <w:w w:val="90"/>
              </w:rPr>
              <w:t>Import-export</w:t>
            </w:r>
            <w:r>
              <w:rPr>
                <w:color w:val="231F20"/>
                <w:spacing w:val="16"/>
              </w:rPr>
              <w:t> </w:t>
            </w:r>
            <w:r>
              <w:rPr>
                <w:color w:val="231F20"/>
                <w:w w:val="90"/>
              </w:rPr>
              <w:t>balance</w:t>
            </w:r>
            <w:r>
              <w:rPr>
                <w:color w:val="231F20"/>
                <w:spacing w:val="16"/>
              </w:rPr>
              <w:t> </w:t>
            </w:r>
            <w:r>
              <w:rPr>
                <w:color w:val="231F20"/>
                <w:w w:val="90"/>
              </w:rPr>
              <w:t>and</w:t>
            </w:r>
            <w:r>
              <w:rPr>
                <w:color w:val="231F20"/>
                <w:spacing w:val="16"/>
              </w:rPr>
              <w:t> </w:t>
            </w:r>
            <w:r>
              <w:rPr>
                <w:color w:val="231F20"/>
                <w:w w:val="90"/>
              </w:rPr>
              <w:t>external</w:t>
            </w:r>
            <w:r>
              <w:rPr>
                <w:color w:val="231F20"/>
                <w:spacing w:val="16"/>
              </w:rPr>
              <w:t> </w:t>
            </w:r>
            <w:r>
              <w:rPr>
                <w:color w:val="231F20"/>
                <w:spacing w:val="-2"/>
                <w:w w:val="90"/>
              </w:rPr>
              <w:t>competitiveness</w:t>
            </w:r>
            <w:r>
              <w:rPr>
                <w:color w:val="231F20"/>
              </w:rPr>
              <w:tab/>
            </w:r>
            <w:r>
              <w:rPr>
                <w:color w:val="231F20"/>
                <w:spacing w:val="-5"/>
              </w:rPr>
              <w:t>13</w:t>
            </w:r>
          </w:hyperlink>
        </w:p>
        <w:p>
          <w:pPr>
            <w:pStyle w:val="TOC2"/>
            <w:tabs>
              <w:tab w:pos="10136" w:val="right" w:leader="dot"/>
            </w:tabs>
            <w:spacing w:before="69"/>
          </w:pPr>
          <w:hyperlink w:history="true" w:anchor="_TOC_250005">
            <w:r>
              <w:rPr>
                <w:color w:val="231F20"/>
                <w:spacing w:val="-6"/>
              </w:rPr>
              <w:t>Support</w:t>
            </w:r>
            <w:r>
              <w:rPr>
                <w:color w:val="231F20"/>
                <w:spacing w:val="-5"/>
              </w:rPr>
              <w:t> </w:t>
            </w:r>
            <w:r>
              <w:rPr>
                <w:color w:val="231F20"/>
                <w:spacing w:val="-6"/>
              </w:rPr>
              <w:t>and</w:t>
            </w:r>
            <w:r>
              <w:rPr>
                <w:color w:val="231F20"/>
                <w:spacing w:val="-5"/>
              </w:rPr>
              <w:t> </w:t>
            </w:r>
            <w:r>
              <w:rPr>
                <w:color w:val="231F20"/>
                <w:spacing w:val="-6"/>
              </w:rPr>
              <w:t>institutional</w:t>
            </w:r>
            <w:r>
              <w:rPr>
                <w:color w:val="231F20"/>
                <w:spacing w:val="-4"/>
              </w:rPr>
              <w:t> </w:t>
            </w:r>
            <w:r>
              <w:rPr>
                <w:color w:val="231F20"/>
                <w:spacing w:val="-6"/>
              </w:rPr>
              <w:t>mechanisms</w:t>
            </w:r>
            <w:r>
              <w:rPr>
                <w:color w:val="231F20"/>
              </w:rPr>
              <w:tab/>
            </w:r>
            <w:r>
              <w:rPr>
                <w:color w:val="231F20"/>
                <w:spacing w:val="-5"/>
              </w:rPr>
              <w:t>14</w:t>
            </w:r>
          </w:hyperlink>
        </w:p>
        <w:p>
          <w:pPr>
            <w:pStyle w:val="TOC1"/>
            <w:numPr>
              <w:ilvl w:val="0"/>
              <w:numId w:val="1"/>
            </w:numPr>
            <w:tabs>
              <w:tab w:pos="1736" w:val="left" w:leader="none"/>
            </w:tabs>
            <w:spacing w:line="240" w:lineRule="auto" w:before="68" w:after="0"/>
            <w:ind w:left="1736" w:right="0" w:hanging="460"/>
            <w:jc w:val="left"/>
          </w:pPr>
          <w:r>
            <w:rPr>
              <w:color w:val="231F20"/>
              <w:w w:val="85"/>
            </w:rPr>
            <w:t>Analysis</w:t>
          </w:r>
          <w:r>
            <w:rPr>
              <w:color w:val="231F20"/>
              <w:spacing w:val="4"/>
            </w:rPr>
            <w:t> </w:t>
          </w:r>
          <w:r>
            <w:rPr>
              <w:color w:val="231F20"/>
              <w:w w:val="85"/>
            </w:rPr>
            <w:t>of</w:t>
          </w:r>
          <w:r>
            <w:rPr>
              <w:color w:val="231F20"/>
              <w:spacing w:val="4"/>
            </w:rPr>
            <w:t> </w:t>
          </w:r>
          <w:r>
            <w:rPr>
              <w:color w:val="231F20"/>
              <w:spacing w:val="-2"/>
              <w:w w:val="85"/>
            </w:rPr>
            <w:t>Performance</w:t>
          </w:r>
        </w:p>
        <w:p>
          <w:pPr>
            <w:pStyle w:val="TOC2"/>
            <w:tabs>
              <w:tab w:pos="10136" w:val="right" w:leader="dot"/>
            </w:tabs>
          </w:pPr>
          <w:r>
            <w:rPr>
              <w:color w:val="231F20"/>
              <w:w w:val="90"/>
            </w:rPr>
            <w:t>(economic,</w:t>
          </w:r>
          <w:r>
            <w:rPr>
              <w:color w:val="231F20"/>
              <w:spacing w:val="5"/>
            </w:rPr>
            <w:t> </w:t>
          </w:r>
          <w:r>
            <w:rPr>
              <w:color w:val="231F20"/>
              <w:w w:val="90"/>
            </w:rPr>
            <w:t>social,</w:t>
          </w:r>
          <w:r>
            <w:rPr>
              <w:color w:val="231F20"/>
              <w:spacing w:val="6"/>
            </w:rPr>
            <w:t> </w:t>
          </w:r>
          <w:r>
            <w:rPr>
              <w:color w:val="231F20"/>
              <w:spacing w:val="-2"/>
              <w:w w:val="90"/>
            </w:rPr>
            <w:t>environmental)</w:t>
          </w:r>
          <w:r>
            <w:rPr>
              <w:color w:val="231F20"/>
            </w:rPr>
            <w:tab/>
          </w:r>
          <w:r>
            <w:rPr>
              <w:color w:val="231F20"/>
              <w:spacing w:val="-5"/>
            </w:rPr>
            <w:t>17</w:t>
          </w:r>
        </w:p>
        <w:p>
          <w:pPr>
            <w:pStyle w:val="TOC1"/>
            <w:numPr>
              <w:ilvl w:val="1"/>
              <w:numId w:val="1"/>
            </w:numPr>
            <w:tabs>
              <w:tab w:pos="1735" w:val="left" w:leader="none"/>
              <w:tab w:pos="10136" w:val="right" w:leader="dot"/>
            </w:tabs>
            <w:spacing w:line="240" w:lineRule="auto" w:before="69" w:after="0"/>
            <w:ind w:left="1735" w:right="0" w:hanging="459"/>
            <w:jc w:val="left"/>
          </w:pPr>
          <w:hyperlink w:history="true" w:anchor="_TOC_250004">
            <w:r>
              <w:rPr>
                <w:color w:val="231F20"/>
                <w:w w:val="90"/>
              </w:rPr>
              <w:t>Economic</w:t>
            </w:r>
            <w:r>
              <w:rPr>
                <w:color w:val="231F20"/>
                <w:spacing w:val="-1"/>
              </w:rPr>
              <w:t> </w:t>
            </w:r>
            <w:r>
              <w:rPr>
                <w:color w:val="231F20"/>
                <w:w w:val="90"/>
              </w:rPr>
              <w:t>Performance</w:t>
            </w:r>
            <w:r>
              <w:rPr>
                <w:color w:val="231F20"/>
              </w:rPr>
              <w:t> </w:t>
            </w:r>
            <w:r>
              <w:rPr>
                <w:color w:val="231F20"/>
                <w:w w:val="90"/>
              </w:rPr>
              <w:t>of</w:t>
            </w:r>
            <w:r>
              <w:rPr>
                <w:color w:val="231F20"/>
                <w:spacing w:val="-1"/>
              </w:rPr>
              <w:t> </w:t>
            </w:r>
            <w:r>
              <w:rPr>
                <w:color w:val="231F20"/>
                <w:w w:val="90"/>
              </w:rPr>
              <w:t>the</w:t>
            </w:r>
            <w:r>
              <w:rPr>
                <w:color w:val="231F20"/>
              </w:rPr>
              <w:t> </w:t>
            </w:r>
            <w:r>
              <w:rPr>
                <w:color w:val="231F20"/>
                <w:w w:val="90"/>
              </w:rPr>
              <w:t>Milk</w:t>
            </w:r>
            <w:r>
              <w:rPr>
                <w:color w:val="231F20"/>
                <w:spacing w:val="-1"/>
              </w:rPr>
              <w:t> </w:t>
            </w:r>
            <w:r>
              <w:rPr>
                <w:color w:val="231F20"/>
                <w:w w:val="90"/>
              </w:rPr>
              <w:t>Value</w:t>
            </w:r>
            <w:r>
              <w:rPr>
                <w:color w:val="231F20"/>
              </w:rPr>
              <w:t> </w:t>
            </w:r>
            <w:r>
              <w:rPr>
                <w:color w:val="231F20"/>
                <w:spacing w:val="-4"/>
                <w:w w:val="90"/>
              </w:rPr>
              <w:t>Chain</w:t>
            </w:r>
            <w:r>
              <w:rPr>
                <w:color w:val="231F20"/>
              </w:rPr>
              <w:tab/>
            </w:r>
            <w:r>
              <w:rPr>
                <w:color w:val="231F20"/>
                <w:spacing w:val="-5"/>
              </w:rPr>
              <w:t>18</w:t>
            </w:r>
          </w:hyperlink>
        </w:p>
        <w:p>
          <w:pPr>
            <w:pStyle w:val="TOC1"/>
            <w:numPr>
              <w:ilvl w:val="1"/>
              <w:numId w:val="1"/>
            </w:numPr>
            <w:tabs>
              <w:tab w:pos="1735" w:val="left" w:leader="none"/>
              <w:tab w:pos="10136" w:val="right" w:leader="dot"/>
            </w:tabs>
            <w:spacing w:line="240" w:lineRule="auto" w:before="69" w:after="0"/>
            <w:ind w:left="1735" w:right="0" w:hanging="459"/>
            <w:jc w:val="left"/>
          </w:pPr>
          <w:hyperlink w:history="true" w:anchor="_TOC_250003">
            <w:r>
              <w:rPr>
                <w:color w:val="231F20"/>
                <w:w w:val="90"/>
              </w:rPr>
              <w:t>Social</w:t>
            </w:r>
            <w:r>
              <w:rPr>
                <w:color w:val="231F20"/>
                <w:spacing w:val="-2"/>
                <w:w w:val="90"/>
              </w:rPr>
              <w:t> </w:t>
            </w:r>
            <w:r>
              <w:rPr>
                <w:color w:val="231F20"/>
                <w:w w:val="90"/>
              </w:rPr>
              <w:t>Performance</w:t>
            </w:r>
            <w:r>
              <w:rPr>
                <w:color w:val="231F20"/>
                <w:spacing w:val="-2"/>
                <w:w w:val="90"/>
              </w:rPr>
              <w:t> </w:t>
            </w:r>
            <w:r>
              <w:rPr>
                <w:color w:val="231F20"/>
                <w:w w:val="90"/>
              </w:rPr>
              <w:t>of</w:t>
            </w:r>
            <w:r>
              <w:rPr>
                <w:color w:val="231F20"/>
                <w:spacing w:val="-1"/>
                <w:w w:val="90"/>
              </w:rPr>
              <w:t> </w:t>
            </w:r>
            <w:r>
              <w:rPr>
                <w:color w:val="231F20"/>
                <w:w w:val="90"/>
              </w:rPr>
              <w:t>the</w:t>
            </w:r>
            <w:r>
              <w:rPr>
                <w:color w:val="231F20"/>
                <w:spacing w:val="-2"/>
                <w:w w:val="90"/>
              </w:rPr>
              <w:t> </w:t>
            </w:r>
            <w:r>
              <w:rPr>
                <w:color w:val="231F20"/>
                <w:w w:val="90"/>
              </w:rPr>
              <w:t>Milk</w:t>
            </w:r>
            <w:r>
              <w:rPr>
                <w:color w:val="231F20"/>
                <w:spacing w:val="-2"/>
                <w:w w:val="90"/>
              </w:rPr>
              <w:t> </w:t>
            </w:r>
            <w:r>
              <w:rPr>
                <w:color w:val="231F20"/>
                <w:w w:val="90"/>
              </w:rPr>
              <w:t>Value</w:t>
            </w:r>
            <w:r>
              <w:rPr>
                <w:color w:val="231F20"/>
                <w:spacing w:val="-1"/>
                <w:w w:val="90"/>
              </w:rPr>
              <w:t> </w:t>
            </w:r>
            <w:r>
              <w:rPr>
                <w:color w:val="231F20"/>
                <w:spacing w:val="-4"/>
                <w:w w:val="90"/>
              </w:rPr>
              <w:t>Chain</w:t>
            </w:r>
            <w:r>
              <w:rPr>
                <w:color w:val="231F20"/>
              </w:rPr>
              <w:tab/>
            </w:r>
            <w:r>
              <w:rPr>
                <w:color w:val="231F20"/>
                <w:spacing w:val="-5"/>
              </w:rPr>
              <w:t>18</w:t>
            </w:r>
          </w:hyperlink>
        </w:p>
        <w:p>
          <w:pPr>
            <w:pStyle w:val="TOC1"/>
            <w:numPr>
              <w:ilvl w:val="1"/>
              <w:numId w:val="1"/>
            </w:numPr>
            <w:tabs>
              <w:tab w:pos="1735" w:val="left" w:leader="none"/>
              <w:tab w:pos="10136" w:val="right" w:leader="dot"/>
            </w:tabs>
            <w:spacing w:line="240" w:lineRule="auto" w:before="69" w:after="0"/>
            <w:ind w:left="1735" w:right="0" w:hanging="459"/>
            <w:jc w:val="left"/>
          </w:pPr>
          <w:hyperlink w:history="true" w:anchor="_TOC_250002">
            <w:r>
              <w:rPr>
                <w:color w:val="231F20"/>
                <w:w w:val="90"/>
              </w:rPr>
              <w:t>Environmental</w:t>
            </w:r>
            <w:r>
              <w:rPr>
                <w:color w:val="231F20"/>
                <w:spacing w:val="1"/>
              </w:rPr>
              <w:t> </w:t>
            </w:r>
            <w:r>
              <w:rPr>
                <w:color w:val="231F20"/>
                <w:w w:val="90"/>
              </w:rPr>
              <w:t>Performance</w:t>
            </w:r>
            <w:r>
              <w:rPr>
                <w:color w:val="231F20"/>
                <w:spacing w:val="2"/>
              </w:rPr>
              <w:t> </w:t>
            </w:r>
            <w:r>
              <w:rPr>
                <w:color w:val="231F20"/>
                <w:w w:val="90"/>
              </w:rPr>
              <w:t>of</w:t>
            </w:r>
            <w:r>
              <w:rPr>
                <w:color w:val="231F20"/>
                <w:spacing w:val="1"/>
              </w:rPr>
              <w:t> </w:t>
            </w:r>
            <w:r>
              <w:rPr>
                <w:color w:val="231F20"/>
                <w:w w:val="90"/>
              </w:rPr>
              <w:t>the</w:t>
            </w:r>
            <w:r>
              <w:rPr>
                <w:color w:val="231F20"/>
                <w:spacing w:val="2"/>
              </w:rPr>
              <w:t> </w:t>
            </w:r>
            <w:r>
              <w:rPr>
                <w:color w:val="231F20"/>
                <w:w w:val="90"/>
              </w:rPr>
              <w:t>Milk</w:t>
            </w:r>
            <w:r>
              <w:rPr>
                <w:color w:val="231F20"/>
                <w:spacing w:val="2"/>
              </w:rPr>
              <w:t> </w:t>
            </w:r>
            <w:r>
              <w:rPr>
                <w:color w:val="231F20"/>
                <w:w w:val="90"/>
              </w:rPr>
              <w:t>Value</w:t>
            </w:r>
            <w:r>
              <w:rPr>
                <w:color w:val="231F20"/>
                <w:spacing w:val="1"/>
              </w:rPr>
              <w:t> </w:t>
            </w:r>
            <w:r>
              <w:rPr>
                <w:color w:val="231F20"/>
                <w:spacing w:val="-4"/>
                <w:w w:val="90"/>
              </w:rPr>
              <w:t>Chain</w:t>
            </w:r>
            <w:r>
              <w:rPr>
                <w:color w:val="231F20"/>
              </w:rPr>
              <w:tab/>
            </w:r>
            <w:r>
              <w:rPr>
                <w:color w:val="231F20"/>
                <w:spacing w:val="-5"/>
              </w:rPr>
              <w:t>19</w:t>
            </w:r>
          </w:hyperlink>
        </w:p>
        <w:p>
          <w:pPr>
            <w:pStyle w:val="TOC1"/>
            <w:numPr>
              <w:ilvl w:val="0"/>
              <w:numId w:val="1"/>
            </w:numPr>
            <w:tabs>
              <w:tab w:pos="1736" w:val="left" w:leader="none"/>
            </w:tabs>
            <w:spacing w:line="240" w:lineRule="auto" w:before="68" w:after="0"/>
            <w:ind w:left="1736" w:right="0" w:hanging="460"/>
            <w:jc w:val="left"/>
          </w:pPr>
          <w:r>
            <w:rPr>
              <w:color w:val="231F20"/>
              <w:w w:val="90"/>
            </w:rPr>
            <w:t>National</w:t>
          </w:r>
          <w:r>
            <w:rPr>
              <w:color w:val="231F20"/>
              <w:spacing w:val="14"/>
            </w:rPr>
            <w:t> </w:t>
          </w:r>
          <w:r>
            <w:rPr>
              <w:color w:val="231F20"/>
              <w:w w:val="90"/>
            </w:rPr>
            <w:t>policy</w:t>
          </w:r>
          <w:r>
            <w:rPr>
              <w:color w:val="231F20"/>
              <w:spacing w:val="14"/>
            </w:rPr>
            <w:t> </w:t>
          </w:r>
          <w:r>
            <w:rPr>
              <w:color w:val="231F20"/>
              <w:w w:val="90"/>
            </w:rPr>
            <w:t>recommendations</w:t>
          </w:r>
          <w:r>
            <w:rPr>
              <w:color w:val="231F20"/>
              <w:spacing w:val="14"/>
            </w:rPr>
            <w:t> </w:t>
          </w:r>
          <w:r>
            <w:rPr>
              <w:color w:val="231F20"/>
              <w:w w:val="90"/>
            </w:rPr>
            <w:t>for</w:t>
          </w:r>
          <w:r>
            <w:rPr>
              <w:color w:val="231F20"/>
              <w:spacing w:val="14"/>
            </w:rPr>
            <w:t> </w:t>
          </w:r>
          <w:r>
            <w:rPr>
              <w:color w:val="231F20"/>
              <w:w w:val="90"/>
            </w:rPr>
            <w:t>sustainable</w:t>
          </w:r>
          <w:r>
            <w:rPr>
              <w:color w:val="231F20"/>
              <w:spacing w:val="14"/>
            </w:rPr>
            <w:t> </w:t>
          </w:r>
          <w:r>
            <w:rPr>
              <w:color w:val="231F20"/>
              <w:w w:val="90"/>
            </w:rPr>
            <w:t>food</w:t>
          </w:r>
          <w:r>
            <w:rPr>
              <w:color w:val="231F20"/>
              <w:spacing w:val="14"/>
            </w:rPr>
            <w:t> </w:t>
          </w:r>
          <w:r>
            <w:rPr>
              <w:color w:val="231F20"/>
              <w:spacing w:val="-2"/>
              <w:w w:val="90"/>
            </w:rPr>
            <w:t>chains</w:t>
          </w:r>
        </w:p>
        <w:p>
          <w:pPr>
            <w:pStyle w:val="TOC2"/>
            <w:tabs>
              <w:tab w:pos="10136" w:val="right" w:leader="dot"/>
            </w:tabs>
          </w:pPr>
          <w:r>
            <w:rPr>
              <w:color w:val="231F20"/>
              <w:w w:val="90"/>
            </w:rPr>
            <w:t>(Policy</w:t>
          </w:r>
          <w:r>
            <w:rPr>
              <w:color w:val="231F20"/>
              <w:spacing w:val="13"/>
            </w:rPr>
            <w:t> </w:t>
          </w:r>
          <w:r>
            <w:rPr>
              <w:color w:val="231F20"/>
              <w:w w:val="90"/>
            </w:rPr>
            <w:t>recommendations</w:t>
          </w:r>
          <w:r>
            <w:rPr>
              <w:color w:val="231F20"/>
              <w:spacing w:val="14"/>
            </w:rPr>
            <w:t> </w:t>
          </w:r>
          <w:r>
            <w:rPr>
              <w:color w:val="231F20"/>
              <w:w w:val="90"/>
            </w:rPr>
            <w:t>for</w:t>
          </w:r>
          <w:r>
            <w:rPr>
              <w:color w:val="231F20"/>
              <w:spacing w:val="14"/>
            </w:rPr>
            <w:t> </w:t>
          </w:r>
          <w:r>
            <w:rPr>
              <w:color w:val="231F20"/>
              <w:w w:val="90"/>
            </w:rPr>
            <w:t>each</w:t>
          </w:r>
          <w:r>
            <w:rPr>
              <w:color w:val="231F20"/>
              <w:spacing w:val="14"/>
            </w:rPr>
            <w:t> </w:t>
          </w:r>
          <w:r>
            <w:rPr>
              <w:color w:val="231F20"/>
              <w:w w:val="90"/>
            </w:rPr>
            <w:t>sustainability</w:t>
          </w:r>
          <w:r>
            <w:rPr>
              <w:color w:val="231F20"/>
              <w:spacing w:val="13"/>
            </w:rPr>
            <w:t> </w:t>
          </w:r>
          <w:r>
            <w:rPr>
              <w:color w:val="231F20"/>
              <w:spacing w:val="-2"/>
              <w:w w:val="90"/>
            </w:rPr>
            <w:t>principle)</w:t>
          </w:r>
          <w:r>
            <w:rPr>
              <w:color w:val="231F20"/>
            </w:rPr>
            <w:tab/>
          </w:r>
          <w:r>
            <w:rPr>
              <w:color w:val="231F20"/>
              <w:spacing w:val="-5"/>
            </w:rPr>
            <w:t>20</w:t>
          </w:r>
        </w:p>
        <w:p>
          <w:pPr>
            <w:pStyle w:val="TOC1"/>
            <w:numPr>
              <w:ilvl w:val="1"/>
              <w:numId w:val="1"/>
            </w:numPr>
            <w:tabs>
              <w:tab w:pos="1735" w:val="left" w:leader="none"/>
            </w:tabs>
            <w:spacing w:line="240" w:lineRule="auto" w:before="69" w:after="0"/>
            <w:ind w:left="1735" w:right="0" w:hanging="459"/>
            <w:jc w:val="left"/>
          </w:pPr>
          <w:r>
            <w:rPr>
              <w:color w:val="231F20"/>
              <w:w w:val="90"/>
            </w:rPr>
            <w:t>Economic</w:t>
          </w:r>
          <w:r>
            <w:rPr>
              <w:color w:val="231F20"/>
              <w:spacing w:val="25"/>
            </w:rPr>
            <w:t> </w:t>
          </w:r>
          <w:r>
            <w:rPr>
              <w:color w:val="231F20"/>
              <w:spacing w:val="-2"/>
            </w:rPr>
            <w:t>dimension:</w:t>
          </w:r>
        </w:p>
        <w:p>
          <w:pPr>
            <w:pStyle w:val="TOC2"/>
            <w:tabs>
              <w:tab w:pos="10136" w:val="right" w:leader="dot"/>
            </w:tabs>
          </w:pPr>
          <w:r>
            <w:rPr>
              <w:color w:val="231F20"/>
              <w:w w:val="90"/>
            </w:rPr>
            <w:t>Strengthening</w:t>
          </w:r>
          <w:r>
            <w:rPr>
              <w:color w:val="231F20"/>
              <w:spacing w:val="8"/>
            </w:rPr>
            <w:t> </w:t>
          </w:r>
          <w:r>
            <w:rPr>
              <w:color w:val="231F20"/>
              <w:w w:val="90"/>
            </w:rPr>
            <w:t>the</w:t>
          </w:r>
          <w:r>
            <w:rPr>
              <w:color w:val="231F20"/>
              <w:spacing w:val="8"/>
            </w:rPr>
            <w:t> </w:t>
          </w:r>
          <w:r>
            <w:rPr>
              <w:color w:val="231F20"/>
              <w:w w:val="90"/>
            </w:rPr>
            <w:t>competitiveness</w:t>
          </w:r>
          <w:r>
            <w:rPr>
              <w:color w:val="231F20"/>
              <w:spacing w:val="8"/>
            </w:rPr>
            <w:t> </w:t>
          </w:r>
          <w:r>
            <w:rPr>
              <w:color w:val="231F20"/>
              <w:w w:val="90"/>
            </w:rPr>
            <w:t>and</w:t>
          </w:r>
          <w:r>
            <w:rPr>
              <w:color w:val="231F20"/>
              <w:spacing w:val="9"/>
            </w:rPr>
            <w:t> </w:t>
          </w:r>
          <w:r>
            <w:rPr>
              <w:color w:val="231F20"/>
              <w:w w:val="90"/>
            </w:rPr>
            <w:t>added</w:t>
          </w:r>
          <w:r>
            <w:rPr>
              <w:color w:val="231F20"/>
              <w:spacing w:val="8"/>
            </w:rPr>
            <w:t> </w:t>
          </w:r>
          <w:r>
            <w:rPr>
              <w:color w:val="231F20"/>
              <w:w w:val="90"/>
            </w:rPr>
            <w:t>value</w:t>
          </w:r>
          <w:r>
            <w:rPr>
              <w:color w:val="231F20"/>
              <w:spacing w:val="8"/>
            </w:rPr>
            <w:t> </w:t>
          </w:r>
          <w:r>
            <w:rPr>
              <w:color w:val="231F20"/>
              <w:w w:val="90"/>
            </w:rPr>
            <w:t>of</w:t>
          </w:r>
          <w:r>
            <w:rPr>
              <w:color w:val="231F20"/>
              <w:spacing w:val="9"/>
            </w:rPr>
            <w:t> </w:t>
          </w:r>
          <w:r>
            <w:rPr>
              <w:color w:val="231F20"/>
              <w:w w:val="90"/>
            </w:rPr>
            <w:t>the</w:t>
          </w:r>
          <w:r>
            <w:rPr>
              <w:color w:val="231F20"/>
              <w:spacing w:val="8"/>
            </w:rPr>
            <w:t> </w:t>
          </w:r>
          <w:r>
            <w:rPr>
              <w:color w:val="231F20"/>
              <w:w w:val="90"/>
            </w:rPr>
            <w:t>dairy</w:t>
          </w:r>
          <w:r>
            <w:rPr>
              <w:color w:val="231F20"/>
              <w:spacing w:val="8"/>
            </w:rPr>
            <w:t> </w:t>
          </w:r>
          <w:r>
            <w:rPr>
              <w:color w:val="231F20"/>
              <w:spacing w:val="-2"/>
              <w:w w:val="90"/>
            </w:rPr>
            <w:t>sector</w:t>
          </w:r>
          <w:r>
            <w:rPr>
              <w:color w:val="231F20"/>
            </w:rPr>
            <w:tab/>
          </w:r>
          <w:r>
            <w:rPr>
              <w:color w:val="231F20"/>
              <w:spacing w:val="-5"/>
            </w:rPr>
            <w:t>20</w:t>
          </w:r>
        </w:p>
        <w:p>
          <w:pPr>
            <w:pStyle w:val="TOC1"/>
            <w:numPr>
              <w:ilvl w:val="1"/>
              <w:numId w:val="1"/>
            </w:numPr>
            <w:tabs>
              <w:tab w:pos="1735" w:val="left" w:leader="none"/>
              <w:tab w:pos="11209" w:val="right" w:leader="none"/>
            </w:tabs>
            <w:spacing w:line="240" w:lineRule="auto" w:before="69" w:after="0"/>
            <w:ind w:left="1735" w:right="0" w:hanging="459"/>
            <w:jc w:val="left"/>
            <w:rPr>
              <w:rFonts w:ascii="Tahoma"/>
              <w:position w:val="-3"/>
              <w:sz w:val="26"/>
            </w:rPr>
          </w:pPr>
          <w:r>
            <w:rPr>
              <w:rFonts w:ascii="Tahoma"/>
              <w:position w:val="-3"/>
              <w:sz w:val="26"/>
            </w:rPr>
            <mc:AlternateContent>
              <mc:Choice Requires="wps">
                <w:drawing>
                  <wp:anchor distT="0" distB="0" distL="0" distR="0" allowOverlap="1" layoutInCell="1" locked="0" behindDoc="0" simplePos="0" relativeHeight="15738368">
                    <wp:simplePos x="0" y="0"/>
                    <wp:positionH relativeFrom="page">
                      <wp:posOffset>6949028</wp:posOffset>
                    </wp:positionH>
                    <wp:positionV relativeFrom="paragraph">
                      <wp:posOffset>302125</wp:posOffset>
                    </wp:positionV>
                    <wp:extent cx="424815"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547.167603pt,23.789421pt" to="580.573603pt,23.789421pt" stroked="true" strokeweight="1pt" strokecolor="#42615e">
                    <v:stroke dashstyle="solid"/>
                    <w10:wrap type="none"/>
                  </v:line>
                </w:pict>
              </mc:Fallback>
            </mc:AlternateContent>
          </w:r>
          <w:r>
            <w:rPr>
              <w:color w:val="231F20"/>
              <w:w w:val="90"/>
            </w:rPr>
            <w:t>Social</w:t>
          </w:r>
          <w:r>
            <w:rPr>
              <w:color w:val="231F20"/>
              <w:spacing w:val="2"/>
            </w:rPr>
            <w:t> </w:t>
          </w:r>
          <w:r>
            <w:rPr>
              <w:color w:val="231F20"/>
              <w:w w:val="90"/>
            </w:rPr>
            <w:t>dimension:</w:t>
          </w:r>
          <w:r>
            <w:rPr>
              <w:color w:val="231F20"/>
              <w:spacing w:val="2"/>
            </w:rPr>
            <w:t> </w:t>
          </w:r>
          <w:r>
            <w:rPr>
              <w:color w:val="231F20"/>
              <w:w w:val="90"/>
            </w:rPr>
            <w:t>Inclusivity,</w:t>
          </w:r>
          <w:r>
            <w:rPr>
              <w:color w:val="231F20"/>
              <w:spacing w:val="3"/>
            </w:rPr>
            <w:t> </w:t>
          </w:r>
          <w:r>
            <w:rPr>
              <w:color w:val="231F20"/>
              <w:w w:val="90"/>
            </w:rPr>
            <w:t>generational</w:t>
          </w:r>
          <w:r>
            <w:rPr>
              <w:color w:val="231F20"/>
              <w:spacing w:val="2"/>
            </w:rPr>
            <w:t> </w:t>
          </w:r>
          <w:r>
            <w:rPr>
              <w:color w:val="231F20"/>
              <w:w w:val="90"/>
            </w:rPr>
            <w:t>renewal</w:t>
          </w:r>
          <w:r>
            <w:rPr>
              <w:color w:val="231F20"/>
              <w:spacing w:val="2"/>
            </w:rPr>
            <w:t> </w:t>
          </w:r>
          <w:r>
            <w:rPr>
              <w:color w:val="231F20"/>
              <w:w w:val="90"/>
            </w:rPr>
            <w:t>and</w:t>
          </w:r>
          <w:r>
            <w:rPr>
              <w:color w:val="231F20"/>
              <w:spacing w:val="3"/>
            </w:rPr>
            <w:t> </w:t>
          </w:r>
          <w:r>
            <w:rPr>
              <w:color w:val="231F20"/>
              <w:w w:val="90"/>
            </w:rPr>
            <w:t>rural</w:t>
          </w:r>
          <w:r>
            <w:rPr>
              <w:color w:val="231F20"/>
              <w:spacing w:val="2"/>
            </w:rPr>
            <w:t> </w:t>
          </w:r>
          <w:r>
            <w:rPr>
              <w:color w:val="231F20"/>
              <w:spacing w:val="-2"/>
              <w:w w:val="90"/>
            </w:rPr>
            <w:t>cohesion.......................................21</w:t>
          </w:r>
          <w:r>
            <w:rPr>
              <w:color w:val="231F20"/>
            </w:rPr>
            <w:tab/>
          </w:r>
          <w:r>
            <w:rPr>
              <w:rFonts w:ascii="Tahoma"/>
              <w:color w:val="42615E"/>
              <w:spacing w:val="-10"/>
              <w:position w:val="-3"/>
              <w:sz w:val="26"/>
            </w:rPr>
            <w:t>3</w:t>
          </w:r>
        </w:p>
        <w:p>
          <w:pPr>
            <w:pStyle w:val="TOC1"/>
            <w:numPr>
              <w:ilvl w:val="1"/>
              <w:numId w:val="1"/>
            </w:numPr>
            <w:tabs>
              <w:tab w:pos="1735" w:val="left" w:leader="none"/>
            </w:tabs>
            <w:spacing w:line="240" w:lineRule="auto" w:before="27" w:after="0"/>
            <w:ind w:left="1735" w:right="0" w:hanging="459"/>
            <w:jc w:val="left"/>
          </w:pPr>
          <w:r>
            <w:rPr>
              <w:color w:val="231F20"/>
              <w:spacing w:val="2"/>
              <w:w w:val="90"/>
            </w:rPr>
            <w:t>Environmental</w:t>
          </w:r>
          <w:r>
            <w:rPr>
              <w:color w:val="231F20"/>
              <w:spacing w:val="12"/>
            </w:rPr>
            <w:t> </w:t>
          </w:r>
          <w:r>
            <w:rPr>
              <w:color w:val="231F20"/>
              <w:spacing w:val="-2"/>
            </w:rPr>
            <w:t>dimension:</w:t>
          </w:r>
        </w:p>
        <w:p>
          <w:pPr>
            <w:pStyle w:val="TOC2"/>
            <w:tabs>
              <w:tab w:pos="10136" w:val="right" w:leader="dot"/>
            </w:tabs>
          </w:pPr>
          <w:r>
            <w:rPr>
              <w:color w:val="231F20"/>
              <w:w w:val="90"/>
            </w:rPr>
            <w:t>Sustainable</w:t>
          </w:r>
          <w:r>
            <w:rPr>
              <w:color w:val="231F20"/>
              <w:spacing w:val="7"/>
            </w:rPr>
            <w:t> </w:t>
          </w:r>
          <w:r>
            <w:rPr>
              <w:color w:val="231F20"/>
              <w:w w:val="90"/>
            </w:rPr>
            <w:t>resource</w:t>
          </w:r>
          <w:r>
            <w:rPr>
              <w:color w:val="231F20"/>
              <w:spacing w:val="7"/>
            </w:rPr>
            <w:t> </w:t>
          </w:r>
          <w:r>
            <w:rPr>
              <w:color w:val="231F20"/>
              <w:w w:val="90"/>
            </w:rPr>
            <w:t>management</w:t>
          </w:r>
          <w:r>
            <w:rPr>
              <w:color w:val="231F20"/>
              <w:spacing w:val="8"/>
            </w:rPr>
            <w:t> </w:t>
          </w:r>
          <w:r>
            <w:rPr>
              <w:color w:val="231F20"/>
              <w:w w:val="90"/>
            </w:rPr>
            <w:t>and</w:t>
          </w:r>
          <w:r>
            <w:rPr>
              <w:color w:val="231F20"/>
              <w:spacing w:val="7"/>
            </w:rPr>
            <w:t> </w:t>
          </w:r>
          <w:r>
            <w:rPr>
              <w:color w:val="231F20"/>
              <w:w w:val="90"/>
            </w:rPr>
            <w:t>climate</w:t>
          </w:r>
          <w:r>
            <w:rPr>
              <w:color w:val="231F20"/>
              <w:spacing w:val="8"/>
            </w:rPr>
            <w:t> </w:t>
          </w:r>
          <w:r>
            <w:rPr>
              <w:color w:val="231F20"/>
              <w:w w:val="90"/>
            </w:rPr>
            <w:t>change</w:t>
          </w:r>
          <w:r>
            <w:rPr>
              <w:color w:val="231F20"/>
              <w:spacing w:val="7"/>
            </w:rPr>
            <w:t> </w:t>
          </w:r>
          <w:r>
            <w:rPr>
              <w:color w:val="231F20"/>
              <w:spacing w:val="-2"/>
              <w:w w:val="90"/>
            </w:rPr>
            <w:t>resilience</w:t>
          </w:r>
          <w:r>
            <w:rPr>
              <w:color w:val="231F20"/>
            </w:rPr>
            <w:tab/>
          </w:r>
          <w:r>
            <w:rPr>
              <w:color w:val="231F20"/>
              <w:spacing w:val="-5"/>
            </w:rPr>
            <w:t>21</w:t>
          </w:r>
        </w:p>
        <w:p>
          <w:pPr>
            <w:pStyle w:val="TOC1"/>
            <w:numPr>
              <w:ilvl w:val="0"/>
              <w:numId w:val="1"/>
            </w:numPr>
            <w:tabs>
              <w:tab w:pos="1735" w:val="left" w:leader="none"/>
              <w:tab w:pos="10136" w:val="right" w:leader="dot"/>
            </w:tabs>
            <w:spacing w:line="240" w:lineRule="auto" w:before="68" w:after="0"/>
            <w:ind w:left="1735" w:right="0" w:hanging="459"/>
            <w:jc w:val="left"/>
          </w:pPr>
          <w:hyperlink w:history="true" w:anchor="_TOC_250001">
            <w:r>
              <w:rPr>
                <w:color w:val="231F20"/>
                <w:spacing w:val="-2"/>
              </w:rPr>
              <w:t>Conclusion</w:t>
            </w:r>
            <w:r>
              <w:rPr>
                <w:color w:val="231F20"/>
              </w:rPr>
              <w:tab/>
            </w:r>
            <w:r>
              <w:rPr>
                <w:color w:val="231F20"/>
                <w:spacing w:val="-5"/>
              </w:rPr>
              <w:t>23</w:t>
            </w:r>
          </w:hyperlink>
        </w:p>
        <w:p>
          <w:pPr>
            <w:pStyle w:val="TOC1"/>
            <w:numPr>
              <w:ilvl w:val="0"/>
              <w:numId w:val="1"/>
            </w:numPr>
            <w:tabs>
              <w:tab w:pos="1735" w:val="left" w:leader="none"/>
              <w:tab w:pos="10136" w:val="right" w:leader="dot"/>
            </w:tabs>
            <w:spacing w:line="240" w:lineRule="auto" w:before="69" w:after="0"/>
            <w:ind w:left="1735" w:right="0" w:hanging="459"/>
            <w:jc w:val="left"/>
          </w:pPr>
          <w:hyperlink w:history="true" w:anchor="_TOC_250000">
            <w:r>
              <w:rPr>
                <w:color w:val="231F20"/>
                <w:spacing w:val="-2"/>
              </w:rPr>
              <w:t>References</w:t>
            </w:r>
            <w:r>
              <w:rPr>
                <w:color w:val="231F20"/>
              </w:rPr>
              <w:tab/>
            </w:r>
            <w:r>
              <w:rPr>
                <w:color w:val="231F20"/>
                <w:spacing w:val="-5"/>
              </w:rPr>
              <w:t>24</w:t>
            </w:r>
          </w:hyperlink>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7"/>
        <w:rPr>
          <w:sz w:val="20"/>
        </w:rPr>
      </w:pPr>
      <w:r>
        <w:rPr>
          <w:sz w:val="20"/>
        </w:rPr>
        <w:drawing>
          <wp:anchor distT="0" distB="0" distL="0" distR="0" allowOverlap="1" layoutInCell="1" locked="0" behindDoc="1" simplePos="0" relativeHeight="487597056">
            <wp:simplePos x="0" y="0"/>
            <wp:positionH relativeFrom="page">
              <wp:posOffset>6927879</wp:posOffset>
            </wp:positionH>
            <wp:positionV relativeFrom="paragraph">
              <wp:posOffset>184772</wp:posOffset>
            </wp:positionV>
            <wp:extent cx="463176" cy="452723"/>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rPr>
          <w:sz w:val="40"/>
        </w:rPr>
      </w:pPr>
      <w:r>
        <w:rPr>
          <w:sz w:val="40"/>
        </w:rPr>
        <w:drawing>
          <wp:anchor distT="0" distB="0" distL="0" distR="0" allowOverlap="1" layoutInCell="1" locked="0" behindDoc="0" simplePos="0" relativeHeight="15740416">
            <wp:simplePos x="0" y="0"/>
            <wp:positionH relativeFrom="page">
              <wp:posOffset>6898500</wp:posOffset>
            </wp:positionH>
            <wp:positionV relativeFrom="page">
              <wp:posOffset>0</wp:posOffset>
            </wp:positionV>
            <wp:extent cx="661504" cy="10692002"/>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spacing w:before="402"/>
        <w:rPr>
          <w:sz w:val="40"/>
        </w:rPr>
      </w:pPr>
    </w:p>
    <w:p>
      <w:pPr>
        <w:pStyle w:val="Heading1"/>
        <w:ind w:left="2353" w:firstLine="0"/>
      </w:pPr>
      <w:bookmarkStart w:name="_TOC_250011" w:id="1"/>
      <w:bookmarkEnd w:id="1"/>
      <w:r>
        <w:rPr>
          <w:color w:val="646665"/>
          <w:spacing w:val="-2"/>
        </w:rPr>
        <w:t>Summary</w:t>
      </w:r>
    </w:p>
    <w:p>
      <w:pPr>
        <w:pStyle w:val="BodyText"/>
        <w:spacing w:before="259"/>
        <w:rPr>
          <w:rFonts w:ascii="Tahoma"/>
          <w:b/>
        </w:rPr>
      </w:pPr>
    </w:p>
    <w:p>
      <w:pPr>
        <w:spacing w:line="249" w:lineRule="auto" w:before="0"/>
        <w:ind w:left="2353" w:right="2349" w:firstLine="0"/>
        <w:jc w:val="both"/>
        <w:rPr>
          <w:i/>
          <w:sz w:val="24"/>
        </w:rPr>
      </w:pPr>
      <w:r>
        <w:rPr>
          <w:i/>
          <w:color w:val="231F20"/>
          <w:w w:val="90"/>
          <w:sz w:val="24"/>
        </w:rPr>
        <w:t>This</w:t>
      </w:r>
      <w:r>
        <w:rPr>
          <w:i/>
          <w:color w:val="231F20"/>
          <w:spacing w:val="-11"/>
          <w:w w:val="90"/>
          <w:sz w:val="24"/>
        </w:rPr>
        <w:t> </w:t>
      </w:r>
      <w:r>
        <w:rPr>
          <w:i/>
          <w:color w:val="231F20"/>
          <w:w w:val="90"/>
          <w:sz w:val="24"/>
        </w:rPr>
        <w:t>study</w:t>
      </w:r>
      <w:r>
        <w:rPr>
          <w:i/>
          <w:color w:val="231F20"/>
          <w:spacing w:val="-9"/>
          <w:w w:val="90"/>
          <w:sz w:val="24"/>
        </w:rPr>
        <w:t> </w:t>
      </w:r>
      <w:r>
        <w:rPr>
          <w:i/>
          <w:color w:val="231F20"/>
          <w:w w:val="90"/>
          <w:sz w:val="24"/>
        </w:rPr>
        <w:t>provides</w:t>
      </w:r>
      <w:r>
        <w:rPr>
          <w:i/>
          <w:color w:val="231F20"/>
          <w:spacing w:val="-9"/>
          <w:w w:val="90"/>
          <w:sz w:val="24"/>
        </w:rPr>
        <w:t> </w:t>
      </w:r>
      <w:r>
        <w:rPr>
          <w:i/>
          <w:color w:val="231F20"/>
          <w:w w:val="90"/>
          <w:sz w:val="24"/>
        </w:rPr>
        <w:t>a</w:t>
      </w:r>
      <w:r>
        <w:rPr>
          <w:i/>
          <w:color w:val="231F20"/>
          <w:spacing w:val="-9"/>
          <w:w w:val="90"/>
          <w:sz w:val="24"/>
        </w:rPr>
        <w:t> </w:t>
      </w:r>
      <w:r>
        <w:rPr>
          <w:i/>
          <w:color w:val="231F20"/>
          <w:w w:val="90"/>
          <w:sz w:val="24"/>
        </w:rPr>
        <w:t>comprehensive</w:t>
      </w:r>
      <w:r>
        <w:rPr>
          <w:i/>
          <w:color w:val="231F20"/>
          <w:spacing w:val="-9"/>
          <w:w w:val="90"/>
          <w:sz w:val="24"/>
        </w:rPr>
        <w:t> </w:t>
      </w:r>
      <w:r>
        <w:rPr>
          <w:i/>
          <w:color w:val="231F20"/>
          <w:w w:val="90"/>
          <w:sz w:val="24"/>
        </w:rPr>
        <w:t>analysis</w:t>
      </w:r>
      <w:r>
        <w:rPr>
          <w:i/>
          <w:color w:val="231F20"/>
          <w:spacing w:val="-9"/>
          <w:w w:val="90"/>
          <w:sz w:val="24"/>
        </w:rPr>
        <w:t> </w:t>
      </w:r>
      <w:r>
        <w:rPr>
          <w:i/>
          <w:color w:val="231F20"/>
          <w:w w:val="90"/>
          <w:sz w:val="24"/>
        </w:rPr>
        <w:t>of</w:t>
      </w:r>
      <w:r>
        <w:rPr>
          <w:i/>
          <w:color w:val="231F20"/>
          <w:spacing w:val="-9"/>
          <w:w w:val="90"/>
          <w:sz w:val="24"/>
        </w:rPr>
        <w:t> </w:t>
      </w:r>
      <w:r>
        <w:rPr>
          <w:i/>
          <w:color w:val="231F20"/>
          <w:w w:val="90"/>
          <w:sz w:val="24"/>
        </w:rPr>
        <w:t>the</w:t>
      </w:r>
      <w:r>
        <w:rPr>
          <w:i/>
          <w:color w:val="231F20"/>
          <w:spacing w:val="-9"/>
          <w:w w:val="90"/>
          <w:sz w:val="24"/>
        </w:rPr>
        <w:t> </w:t>
      </w:r>
      <w:r>
        <w:rPr>
          <w:i/>
          <w:color w:val="231F20"/>
          <w:w w:val="90"/>
          <w:sz w:val="24"/>
        </w:rPr>
        <w:t>challenges</w:t>
      </w:r>
      <w:r>
        <w:rPr>
          <w:i/>
          <w:color w:val="231F20"/>
          <w:spacing w:val="-9"/>
          <w:w w:val="90"/>
          <w:sz w:val="24"/>
        </w:rPr>
        <w:t> </w:t>
      </w:r>
      <w:r>
        <w:rPr>
          <w:i/>
          <w:color w:val="231F20"/>
          <w:w w:val="90"/>
          <w:sz w:val="24"/>
        </w:rPr>
        <w:t>and</w:t>
      </w:r>
      <w:r>
        <w:rPr>
          <w:i/>
          <w:color w:val="231F20"/>
          <w:spacing w:val="-9"/>
          <w:w w:val="90"/>
          <w:sz w:val="24"/>
        </w:rPr>
        <w:t> </w:t>
      </w:r>
      <w:r>
        <w:rPr>
          <w:i/>
          <w:color w:val="231F20"/>
          <w:w w:val="90"/>
          <w:sz w:val="24"/>
        </w:rPr>
        <w:t>development opportunities</w:t>
      </w:r>
      <w:r>
        <w:rPr>
          <w:i/>
          <w:color w:val="231F20"/>
          <w:spacing w:val="-4"/>
          <w:w w:val="90"/>
          <w:sz w:val="24"/>
        </w:rPr>
        <w:t> </w:t>
      </w:r>
      <w:r>
        <w:rPr>
          <w:i/>
          <w:color w:val="231F20"/>
          <w:w w:val="90"/>
          <w:sz w:val="24"/>
        </w:rPr>
        <w:t>of</w:t>
      </w:r>
      <w:r>
        <w:rPr>
          <w:i/>
          <w:color w:val="231F20"/>
          <w:spacing w:val="-4"/>
          <w:w w:val="90"/>
          <w:sz w:val="24"/>
        </w:rPr>
        <w:t> </w:t>
      </w:r>
      <w:r>
        <w:rPr>
          <w:i/>
          <w:color w:val="231F20"/>
          <w:w w:val="90"/>
          <w:sz w:val="24"/>
        </w:rPr>
        <w:t>the</w:t>
      </w:r>
      <w:r>
        <w:rPr>
          <w:i/>
          <w:color w:val="231F20"/>
          <w:spacing w:val="-4"/>
          <w:w w:val="90"/>
          <w:sz w:val="24"/>
        </w:rPr>
        <w:t> </w:t>
      </w:r>
      <w:r>
        <w:rPr>
          <w:i/>
          <w:color w:val="231F20"/>
          <w:w w:val="90"/>
          <w:sz w:val="24"/>
        </w:rPr>
        <w:t>national</w:t>
      </w:r>
      <w:r>
        <w:rPr>
          <w:i/>
          <w:color w:val="231F20"/>
          <w:spacing w:val="-4"/>
          <w:w w:val="90"/>
          <w:sz w:val="24"/>
        </w:rPr>
        <w:t> </w:t>
      </w:r>
      <w:r>
        <w:rPr>
          <w:i/>
          <w:color w:val="231F20"/>
          <w:w w:val="90"/>
          <w:sz w:val="24"/>
        </w:rPr>
        <w:t>policy</w:t>
      </w:r>
      <w:r>
        <w:rPr>
          <w:i/>
          <w:color w:val="231F20"/>
          <w:spacing w:val="-4"/>
          <w:w w:val="90"/>
          <w:sz w:val="24"/>
        </w:rPr>
        <w:t> </w:t>
      </w:r>
      <w:r>
        <w:rPr>
          <w:i/>
          <w:color w:val="231F20"/>
          <w:w w:val="90"/>
          <w:sz w:val="24"/>
        </w:rPr>
        <w:t>for</w:t>
      </w:r>
      <w:r>
        <w:rPr>
          <w:i/>
          <w:color w:val="231F20"/>
          <w:spacing w:val="-4"/>
          <w:w w:val="90"/>
          <w:sz w:val="24"/>
        </w:rPr>
        <w:t> </w:t>
      </w:r>
      <w:r>
        <w:rPr>
          <w:i/>
          <w:color w:val="231F20"/>
          <w:w w:val="90"/>
          <w:sz w:val="24"/>
        </w:rPr>
        <w:t>sustainable</w:t>
      </w:r>
      <w:r>
        <w:rPr>
          <w:i/>
          <w:color w:val="231F20"/>
          <w:spacing w:val="-4"/>
          <w:w w:val="90"/>
          <w:sz w:val="24"/>
        </w:rPr>
        <w:t> </w:t>
      </w:r>
      <w:r>
        <w:rPr>
          <w:i/>
          <w:color w:val="231F20"/>
          <w:w w:val="90"/>
          <w:sz w:val="24"/>
        </w:rPr>
        <w:t>food</w:t>
      </w:r>
      <w:r>
        <w:rPr>
          <w:i/>
          <w:color w:val="231F20"/>
          <w:spacing w:val="-4"/>
          <w:w w:val="90"/>
          <w:sz w:val="24"/>
        </w:rPr>
        <w:t> </w:t>
      </w:r>
      <w:r>
        <w:rPr>
          <w:i/>
          <w:color w:val="231F20"/>
          <w:w w:val="90"/>
          <w:sz w:val="24"/>
        </w:rPr>
        <w:t>systems</w:t>
      </w:r>
      <w:r>
        <w:rPr>
          <w:i/>
          <w:color w:val="231F20"/>
          <w:spacing w:val="-4"/>
          <w:w w:val="90"/>
          <w:sz w:val="24"/>
        </w:rPr>
        <w:t> </w:t>
      </w:r>
      <w:r>
        <w:rPr>
          <w:i/>
          <w:color w:val="231F20"/>
          <w:w w:val="90"/>
          <w:sz w:val="24"/>
        </w:rPr>
        <w:t>and</w:t>
      </w:r>
      <w:r>
        <w:rPr>
          <w:i/>
          <w:color w:val="231F20"/>
          <w:spacing w:val="-4"/>
          <w:w w:val="90"/>
          <w:sz w:val="24"/>
        </w:rPr>
        <w:t> </w:t>
      </w:r>
      <w:r>
        <w:rPr>
          <w:i/>
          <w:color w:val="231F20"/>
          <w:w w:val="90"/>
          <w:sz w:val="24"/>
        </w:rPr>
        <w:t>livelihoods </w:t>
      </w:r>
      <w:r>
        <w:rPr>
          <w:i/>
          <w:color w:val="231F20"/>
          <w:spacing w:val="-2"/>
          <w:w w:val="90"/>
          <w:sz w:val="24"/>
        </w:rPr>
        <w:t>in</w:t>
      </w:r>
      <w:r>
        <w:rPr>
          <w:i/>
          <w:color w:val="231F20"/>
          <w:spacing w:val="-6"/>
          <w:w w:val="90"/>
          <w:sz w:val="24"/>
        </w:rPr>
        <w:t> </w:t>
      </w:r>
      <w:r>
        <w:rPr>
          <w:i/>
          <w:color w:val="231F20"/>
          <w:spacing w:val="-2"/>
          <w:w w:val="90"/>
          <w:sz w:val="24"/>
        </w:rPr>
        <w:t>rural</w:t>
      </w:r>
      <w:r>
        <w:rPr>
          <w:i/>
          <w:color w:val="231F20"/>
          <w:spacing w:val="-6"/>
          <w:w w:val="90"/>
          <w:sz w:val="24"/>
        </w:rPr>
        <w:t> </w:t>
      </w:r>
      <w:r>
        <w:rPr>
          <w:i/>
          <w:color w:val="231F20"/>
          <w:spacing w:val="-2"/>
          <w:w w:val="90"/>
          <w:sz w:val="24"/>
        </w:rPr>
        <w:t>areas</w:t>
      </w:r>
      <w:r>
        <w:rPr>
          <w:i/>
          <w:color w:val="231F20"/>
          <w:spacing w:val="-6"/>
          <w:w w:val="90"/>
          <w:sz w:val="24"/>
        </w:rPr>
        <w:t> </w:t>
      </w:r>
      <w:r>
        <w:rPr>
          <w:i/>
          <w:color w:val="231F20"/>
          <w:spacing w:val="-2"/>
          <w:w w:val="90"/>
          <w:sz w:val="24"/>
        </w:rPr>
        <w:t>of</w:t>
      </w:r>
      <w:r>
        <w:rPr>
          <w:i/>
          <w:color w:val="231F20"/>
          <w:spacing w:val="-6"/>
          <w:w w:val="90"/>
          <w:sz w:val="24"/>
        </w:rPr>
        <w:t> </w:t>
      </w:r>
      <w:r>
        <w:rPr>
          <w:i/>
          <w:color w:val="231F20"/>
          <w:spacing w:val="-2"/>
          <w:w w:val="90"/>
          <w:sz w:val="24"/>
        </w:rPr>
        <w:t>Montenegro,</w:t>
      </w:r>
      <w:r>
        <w:rPr>
          <w:i/>
          <w:color w:val="231F20"/>
          <w:spacing w:val="-6"/>
          <w:w w:val="90"/>
          <w:sz w:val="24"/>
        </w:rPr>
        <w:t> </w:t>
      </w:r>
      <w:r>
        <w:rPr>
          <w:i/>
          <w:color w:val="231F20"/>
          <w:spacing w:val="-2"/>
          <w:w w:val="90"/>
          <w:sz w:val="24"/>
        </w:rPr>
        <w:t>with</w:t>
      </w:r>
      <w:r>
        <w:rPr>
          <w:i/>
          <w:color w:val="231F20"/>
          <w:spacing w:val="-6"/>
          <w:w w:val="90"/>
          <w:sz w:val="24"/>
        </w:rPr>
        <w:t> </w:t>
      </w:r>
      <w:r>
        <w:rPr>
          <w:i/>
          <w:color w:val="231F20"/>
          <w:spacing w:val="-2"/>
          <w:w w:val="90"/>
          <w:sz w:val="24"/>
        </w:rPr>
        <w:t>a</w:t>
      </w:r>
      <w:r>
        <w:rPr>
          <w:i/>
          <w:color w:val="231F20"/>
          <w:spacing w:val="-6"/>
          <w:w w:val="90"/>
          <w:sz w:val="24"/>
        </w:rPr>
        <w:t> </w:t>
      </w:r>
      <w:r>
        <w:rPr>
          <w:i/>
          <w:color w:val="231F20"/>
          <w:spacing w:val="-2"/>
          <w:w w:val="90"/>
          <w:sz w:val="24"/>
        </w:rPr>
        <w:t>special</w:t>
      </w:r>
      <w:r>
        <w:rPr>
          <w:i/>
          <w:color w:val="231F20"/>
          <w:spacing w:val="-6"/>
          <w:w w:val="90"/>
          <w:sz w:val="24"/>
        </w:rPr>
        <w:t> </w:t>
      </w:r>
      <w:r>
        <w:rPr>
          <w:i/>
          <w:color w:val="231F20"/>
          <w:spacing w:val="-2"/>
          <w:w w:val="90"/>
          <w:sz w:val="24"/>
        </w:rPr>
        <w:t>emphasis</w:t>
      </w:r>
      <w:r>
        <w:rPr>
          <w:i/>
          <w:color w:val="231F20"/>
          <w:spacing w:val="-6"/>
          <w:w w:val="90"/>
          <w:sz w:val="24"/>
        </w:rPr>
        <w:t> </w:t>
      </w:r>
      <w:r>
        <w:rPr>
          <w:i/>
          <w:color w:val="231F20"/>
          <w:spacing w:val="-2"/>
          <w:w w:val="90"/>
          <w:sz w:val="24"/>
        </w:rPr>
        <w:t>on</w:t>
      </w:r>
      <w:r>
        <w:rPr>
          <w:i/>
          <w:color w:val="231F20"/>
          <w:spacing w:val="-6"/>
          <w:w w:val="90"/>
          <w:sz w:val="24"/>
        </w:rPr>
        <w:t> </w:t>
      </w:r>
      <w:r>
        <w:rPr>
          <w:i/>
          <w:color w:val="231F20"/>
          <w:spacing w:val="-2"/>
          <w:w w:val="90"/>
          <w:sz w:val="24"/>
        </w:rPr>
        <w:t>the</w:t>
      </w:r>
      <w:r>
        <w:rPr>
          <w:i/>
          <w:color w:val="231F20"/>
          <w:spacing w:val="-6"/>
          <w:w w:val="90"/>
          <w:sz w:val="24"/>
        </w:rPr>
        <w:t> </w:t>
      </w:r>
      <w:r>
        <w:rPr>
          <w:i/>
          <w:color w:val="231F20"/>
          <w:spacing w:val="-2"/>
          <w:w w:val="90"/>
          <w:sz w:val="24"/>
        </w:rPr>
        <w:t>milk</w:t>
      </w:r>
      <w:r>
        <w:rPr>
          <w:i/>
          <w:color w:val="231F20"/>
          <w:spacing w:val="-6"/>
          <w:w w:val="90"/>
          <w:sz w:val="24"/>
        </w:rPr>
        <w:t> </w:t>
      </w:r>
      <w:r>
        <w:rPr>
          <w:i/>
          <w:color w:val="231F20"/>
          <w:spacing w:val="-2"/>
          <w:w w:val="90"/>
          <w:sz w:val="24"/>
        </w:rPr>
        <w:t>production</w:t>
      </w:r>
      <w:r>
        <w:rPr>
          <w:i/>
          <w:color w:val="231F20"/>
          <w:spacing w:val="-6"/>
          <w:w w:val="90"/>
          <w:sz w:val="24"/>
        </w:rPr>
        <w:t> </w:t>
      </w:r>
      <w:r>
        <w:rPr>
          <w:i/>
          <w:color w:val="231F20"/>
          <w:spacing w:val="-2"/>
          <w:w w:val="90"/>
          <w:sz w:val="24"/>
        </w:rPr>
        <w:t>and </w:t>
      </w:r>
      <w:r>
        <w:rPr>
          <w:i/>
          <w:color w:val="231F20"/>
          <w:w w:val="85"/>
          <w:sz w:val="24"/>
        </w:rPr>
        <w:t>processing</w:t>
      </w:r>
      <w:r>
        <w:rPr>
          <w:i/>
          <w:color w:val="231F20"/>
          <w:spacing w:val="-1"/>
          <w:w w:val="85"/>
          <w:sz w:val="24"/>
        </w:rPr>
        <w:t> </w:t>
      </w:r>
      <w:r>
        <w:rPr>
          <w:i/>
          <w:color w:val="231F20"/>
          <w:w w:val="85"/>
          <w:sz w:val="24"/>
        </w:rPr>
        <w:t>sector.</w:t>
      </w:r>
      <w:r>
        <w:rPr>
          <w:i/>
          <w:color w:val="231F20"/>
          <w:spacing w:val="-1"/>
          <w:w w:val="85"/>
          <w:sz w:val="24"/>
        </w:rPr>
        <w:t> </w:t>
      </w:r>
      <w:r>
        <w:rPr>
          <w:i/>
          <w:color w:val="231F20"/>
          <w:w w:val="85"/>
          <w:sz w:val="24"/>
        </w:rPr>
        <w:t>In</w:t>
      </w:r>
      <w:r>
        <w:rPr>
          <w:i/>
          <w:color w:val="231F20"/>
          <w:spacing w:val="-1"/>
          <w:w w:val="85"/>
          <w:sz w:val="24"/>
        </w:rPr>
        <w:t> </w:t>
      </w:r>
      <w:r>
        <w:rPr>
          <w:i/>
          <w:color w:val="231F20"/>
          <w:w w:val="85"/>
          <w:sz w:val="24"/>
        </w:rPr>
        <w:t>contemporary</w:t>
      </w:r>
      <w:r>
        <w:rPr>
          <w:i/>
          <w:color w:val="231F20"/>
          <w:spacing w:val="-1"/>
          <w:w w:val="85"/>
          <w:sz w:val="24"/>
        </w:rPr>
        <w:t> </w:t>
      </w:r>
      <w:r>
        <w:rPr>
          <w:i/>
          <w:color w:val="231F20"/>
          <w:w w:val="85"/>
          <w:sz w:val="24"/>
        </w:rPr>
        <w:t>conditions,</w:t>
      </w:r>
      <w:r>
        <w:rPr>
          <w:i/>
          <w:color w:val="231F20"/>
          <w:spacing w:val="-1"/>
          <w:w w:val="85"/>
          <w:sz w:val="24"/>
        </w:rPr>
        <w:t> </w:t>
      </w:r>
      <w:r>
        <w:rPr>
          <w:i/>
          <w:color w:val="231F20"/>
          <w:w w:val="85"/>
          <w:sz w:val="24"/>
        </w:rPr>
        <w:t>the</w:t>
      </w:r>
      <w:r>
        <w:rPr>
          <w:i/>
          <w:color w:val="231F20"/>
          <w:spacing w:val="-1"/>
          <w:w w:val="85"/>
          <w:sz w:val="24"/>
        </w:rPr>
        <w:t> </w:t>
      </w:r>
      <w:r>
        <w:rPr>
          <w:i/>
          <w:color w:val="231F20"/>
          <w:w w:val="85"/>
          <w:sz w:val="24"/>
        </w:rPr>
        <w:t>food</w:t>
      </w:r>
      <w:r>
        <w:rPr>
          <w:i/>
          <w:color w:val="231F20"/>
          <w:spacing w:val="-1"/>
          <w:w w:val="85"/>
          <w:sz w:val="24"/>
        </w:rPr>
        <w:t> </w:t>
      </w:r>
      <w:r>
        <w:rPr>
          <w:i/>
          <w:color w:val="231F20"/>
          <w:w w:val="85"/>
          <w:sz w:val="24"/>
        </w:rPr>
        <w:t>system</w:t>
      </w:r>
      <w:r>
        <w:rPr>
          <w:i/>
          <w:color w:val="231F20"/>
          <w:spacing w:val="-1"/>
          <w:w w:val="85"/>
          <w:sz w:val="24"/>
        </w:rPr>
        <w:t> </w:t>
      </w:r>
      <w:r>
        <w:rPr>
          <w:i/>
          <w:color w:val="231F20"/>
          <w:w w:val="85"/>
          <w:sz w:val="24"/>
        </w:rPr>
        <w:t>of</w:t>
      </w:r>
      <w:r>
        <w:rPr>
          <w:i/>
          <w:color w:val="231F20"/>
          <w:spacing w:val="-1"/>
          <w:w w:val="85"/>
          <w:sz w:val="24"/>
        </w:rPr>
        <w:t> </w:t>
      </w:r>
      <w:r>
        <w:rPr>
          <w:i/>
          <w:color w:val="231F20"/>
          <w:w w:val="85"/>
          <w:sz w:val="24"/>
        </w:rPr>
        <w:t>Montenegro</w:t>
      </w:r>
      <w:r>
        <w:rPr>
          <w:i/>
          <w:color w:val="231F20"/>
          <w:spacing w:val="-1"/>
          <w:w w:val="85"/>
          <w:sz w:val="24"/>
        </w:rPr>
        <w:t> </w:t>
      </w:r>
      <w:r>
        <w:rPr>
          <w:i/>
          <w:color w:val="231F20"/>
          <w:w w:val="85"/>
          <w:sz w:val="24"/>
        </w:rPr>
        <w:t>faces numerous structural and functional constraints, which slow down its transformation towards</w:t>
      </w:r>
      <w:r>
        <w:rPr>
          <w:i/>
          <w:color w:val="231F20"/>
          <w:spacing w:val="-5"/>
          <w:w w:val="85"/>
          <w:sz w:val="24"/>
        </w:rPr>
        <w:t> </w:t>
      </w:r>
      <w:r>
        <w:rPr>
          <w:i/>
          <w:color w:val="231F20"/>
          <w:w w:val="85"/>
          <w:sz w:val="24"/>
        </w:rPr>
        <w:t>sustainability,</w:t>
      </w:r>
      <w:r>
        <w:rPr>
          <w:i/>
          <w:color w:val="231F20"/>
          <w:spacing w:val="-5"/>
          <w:w w:val="85"/>
          <w:sz w:val="24"/>
        </w:rPr>
        <w:t> </w:t>
      </w:r>
      <w:r>
        <w:rPr>
          <w:i/>
          <w:color w:val="231F20"/>
          <w:w w:val="85"/>
          <w:sz w:val="24"/>
        </w:rPr>
        <w:t>competitiveness</w:t>
      </w:r>
      <w:r>
        <w:rPr>
          <w:i/>
          <w:color w:val="231F20"/>
          <w:spacing w:val="-5"/>
          <w:w w:val="85"/>
          <w:sz w:val="24"/>
        </w:rPr>
        <w:t> </w:t>
      </w:r>
      <w:r>
        <w:rPr>
          <w:i/>
          <w:color w:val="231F20"/>
          <w:w w:val="85"/>
          <w:sz w:val="24"/>
        </w:rPr>
        <w:t>and</w:t>
      </w:r>
      <w:r>
        <w:rPr>
          <w:i/>
          <w:color w:val="231F20"/>
          <w:spacing w:val="-5"/>
          <w:w w:val="85"/>
          <w:sz w:val="24"/>
        </w:rPr>
        <w:t> </w:t>
      </w:r>
      <w:r>
        <w:rPr>
          <w:i/>
          <w:color w:val="231F20"/>
          <w:w w:val="85"/>
          <w:sz w:val="24"/>
        </w:rPr>
        <w:t>resilience.</w:t>
      </w:r>
      <w:r>
        <w:rPr>
          <w:i/>
          <w:color w:val="231F20"/>
          <w:spacing w:val="-5"/>
          <w:w w:val="85"/>
          <w:sz w:val="24"/>
        </w:rPr>
        <w:t> </w:t>
      </w:r>
      <w:r>
        <w:rPr>
          <w:i/>
          <w:color w:val="231F20"/>
          <w:w w:val="85"/>
          <w:sz w:val="24"/>
        </w:rPr>
        <w:t>Key</w:t>
      </w:r>
      <w:r>
        <w:rPr>
          <w:i/>
          <w:color w:val="231F20"/>
          <w:spacing w:val="-5"/>
          <w:w w:val="85"/>
          <w:sz w:val="24"/>
        </w:rPr>
        <w:t> </w:t>
      </w:r>
      <w:r>
        <w:rPr>
          <w:i/>
          <w:color w:val="231F20"/>
          <w:w w:val="85"/>
          <w:sz w:val="24"/>
        </w:rPr>
        <w:t>problems</w:t>
      </w:r>
      <w:r>
        <w:rPr>
          <w:i/>
          <w:color w:val="231F20"/>
          <w:spacing w:val="-5"/>
          <w:w w:val="85"/>
          <w:sz w:val="24"/>
        </w:rPr>
        <w:t> </w:t>
      </w:r>
      <w:r>
        <w:rPr>
          <w:i/>
          <w:color w:val="231F20"/>
          <w:w w:val="85"/>
          <w:sz w:val="24"/>
        </w:rPr>
        <w:t>are</w:t>
      </w:r>
      <w:r>
        <w:rPr>
          <w:i/>
          <w:color w:val="231F20"/>
          <w:spacing w:val="-5"/>
          <w:w w:val="85"/>
          <w:sz w:val="24"/>
        </w:rPr>
        <w:t> </w:t>
      </w:r>
      <w:r>
        <w:rPr>
          <w:i/>
          <w:color w:val="231F20"/>
          <w:w w:val="85"/>
          <w:sz w:val="24"/>
        </w:rPr>
        <w:t>reflected</w:t>
      </w:r>
      <w:r>
        <w:rPr>
          <w:i/>
          <w:color w:val="231F20"/>
          <w:spacing w:val="-5"/>
          <w:w w:val="85"/>
          <w:sz w:val="24"/>
        </w:rPr>
        <w:t> </w:t>
      </w:r>
      <w:r>
        <w:rPr>
          <w:i/>
          <w:color w:val="231F20"/>
          <w:w w:val="85"/>
          <w:sz w:val="24"/>
        </w:rPr>
        <w:t>in the</w:t>
      </w:r>
      <w:r>
        <w:rPr>
          <w:i/>
          <w:color w:val="231F20"/>
          <w:spacing w:val="-1"/>
          <w:w w:val="85"/>
          <w:sz w:val="24"/>
        </w:rPr>
        <w:t> </w:t>
      </w:r>
      <w:r>
        <w:rPr>
          <w:i/>
          <w:color w:val="231F20"/>
          <w:w w:val="85"/>
          <w:sz w:val="24"/>
        </w:rPr>
        <w:t>high</w:t>
      </w:r>
      <w:r>
        <w:rPr>
          <w:i/>
          <w:color w:val="231F20"/>
          <w:spacing w:val="-1"/>
          <w:w w:val="85"/>
          <w:sz w:val="24"/>
        </w:rPr>
        <w:t> </w:t>
      </w:r>
      <w:r>
        <w:rPr>
          <w:i/>
          <w:color w:val="231F20"/>
          <w:w w:val="85"/>
          <w:sz w:val="24"/>
        </w:rPr>
        <w:t>level</w:t>
      </w:r>
      <w:r>
        <w:rPr>
          <w:i/>
          <w:color w:val="231F20"/>
          <w:spacing w:val="-1"/>
          <w:w w:val="85"/>
          <w:sz w:val="24"/>
        </w:rPr>
        <w:t> </w:t>
      </w:r>
      <w:r>
        <w:rPr>
          <w:i/>
          <w:color w:val="231F20"/>
          <w:w w:val="85"/>
          <w:sz w:val="24"/>
        </w:rPr>
        <w:t>of</w:t>
      </w:r>
      <w:r>
        <w:rPr>
          <w:i/>
          <w:color w:val="231F20"/>
          <w:spacing w:val="-1"/>
          <w:w w:val="85"/>
          <w:sz w:val="24"/>
        </w:rPr>
        <w:t> </w:t>
      </w:r>
      <w:r>
        <w:rPr>
          <w:i/>
          <w:color w:val="231F20"/>
          <w:w w:val="85"/>
          <w:sz w:val="24"/>
        </w:rPr>
        <w:t>import</w:t>
      </w:r>
      <w:r>
        <w:rPr>
          <w:i/>
          <w:color w:val="231F20"/>
          <w:spacing w:val="-1"/>
          <w:w w:val="85"/>
          <w:sz w:val="24"/>
        </w:rPr>
        <w:t> </w:t>
      </w:r>
      <w:r>
        <w:rPr>
          <w:i/>
          <w:color w:val="231F20"/>
          <w:w w:val="85"/>
          <w:sz w:val="24"/>
        </w:rPr>
        <w:t>dependence,</w:t>
      </w:r>
      <w:r>
        <w:rPr>
          <w:i/>
          <w:color w:val="231F20"/>
          <w:spacing w:val="-1"/>
          <w:w w:val="85"/>
          <w:sz w:val="24"/>
        </w:rPr>
        <w:t> </w:t>
      </w:r>
      <w:r>
        <w:rPr>
          <w:i/>
          <w:color w:val="231F20"/>
          <w:w w:val="85"/>
          <w:sz w:val="24"/>
        </w:rPr>
        <w:t>an</w:t>
      </w:r>
      <w:r>
        <w:rPr>
          <w:i/>
          <w:color w:val="231F20"/>
          <w:spacing w:val="-1"/>
          <w:w w:val="85"/>
          <w:sz w:val="24"/>
        </w:rPr>
        <w:t> </w:t>
      </w:r>
      <w:r>
        <w:rPr>
          <w:i/>
          <w:color w:val="231F20"/>
          <w:w w:val="85"/>
          <w:sz w:val="24"/>
        </w:rPr>
        <w:t>underdeveloped</w:t>
      </w:r>
      <w:r>
        <w:rPr>
          <w:i/>
          <w:color w:val="231F20"/>
          <w:spacing w:val="-1"/>
          <w:w w:val="85"/>
          <w:sz w:val="24"/>
        </w:rPr>
        <w:t> </w:t>
      </w:r>
      <w:r>
        <w:rPr>
          <w:i/>
          <w:color w:val="231F20"/>
          <w:w w:val="85"/>
          <w:sz w:val="24"/>
        </w:rPr>
        <w:t>domestic</w:t>
      </w:r>
      <w:r>
        <w:rPr>
          <w:i/>
          <w:color w:val="231F20"/>
          <w:spacing w:val="-1"/>
          <w:w w:val="85"/>
          <w:sz w:val="24"/>
        </w:rPr>
        <w:t> </w:t>
      </w:r>
      <w:r>
        <w:rPr>
          <w:i/>
          <w:color w:val="231F20"/>
          <w:w w:val="85"/>
          <w:sz w:val="24"/>
        </w:rPr>
        <w:t>processing</w:t>
      </w:r>
      <w:r>
        <w:rPr>
          <w:i/>
          <w:color w:val="231F20"/>
          <w:spacing w:val="-1"/>
          <w:w w:val="85"/>
          <w:sz w:val="24"/>
        </w:rPr>
        <w:t> </w:t>
      </w:r>
      <w:r>
        <w:rPr>
          <w:i/>
          <w:color w:val="231F20"/>
          <w:w w:val="85"/>
          <w:sz w:val="24"/>
        </w:rPr>
        <w:t>sector, </w:t>
      </w:r>
      <w:r>
        <w:rPr>
          <w:i/>
          <w:color w:val="231F20"/>
          <w:spacing w:val="-2"/>
          <w:w w:val="90"/>
          <w:sz w:val="24"/>
        </w:rPr>
        <w:t>a</w:t>
      </w:r>
      <w:r>
        <w:rPr>
          <w:i/>
          <w:color w:val="231F20"/>
          <w:spacing w:val="-7"/>
          <w:w w:val="90"/>
          <w:sz w:val="24"/>
        </w:rPr>
        <w:t> </w:t>
      </w:r>
      <w:r>
        <w:rPr>
          <w:i/>
          <w:color w:val="231F20"/>
          <w:spacing w:val="-2"/>
          <w:w w:val="90"/>
          <w:sz w:val="24"/>
        </w:rPr>
        <w:t>poorly</w:t>
      </w:r>
      <w:r>
        <w:rPr>
          <w:i/>
          <w:color w:val="231F20"/>
          <w:spacing w:val="-7"/>
          <w:w w:val="90"/>
          <w:sz w:val="24"/>
        </w:rPr>
        <w:t> </w:t>
      </w:r>
      <w:r>
        <w:rPr>
          <w:i/>
          <w:color w:val="231F20"/>
          <w:spacing w:val="-2"/>
          <w:w w:val="90"/>
          <w:sz w:val="24"/>
        </w:rPr>
        <w:t>organized</w:t>
      </w:r>
      <w:r>
        <w:rPr>
          <w:i/>
          <w:color w:val="231F20"/>
          <w:spacing w:val="-7"/>
          <w:w w:val="90"/>
          <w:sz w:val="24"/>
        </w:rPr>
        <w:t> </w:t>
      </w:r>
      <w:r>
        <w:rPr>
          <w:i/>
          <w:color w:val="231F20"/>
          <w:spacing w:val="-2"/>
          <w:w w:val="90"/>
          <w:sz w:val="24"/>
        </w:rPr>
        <w:t>market</w:t>
      </w:r>
      <w:r>
        <w:rPr>
          <w:i/>
          <w:color w:val="231F20"/>
          <w:spacing w:val="-7"/>
          <w:w w:val="90"/>
          <w:sz w:val="24"/>
        </w:rPr>
        <w:t> </w:t>
      </w:r>
      <w:r>
        <w:rPr>
          <w:i/>
          <w:color w:val="231F20"/>
          <w:spacing w:val="-2"/>
          <w:w w:val="90"/>
          <w:sz w:val="24"/>
        </w:rPr>
        <w:t>chain</w:t>
      </w:r>
      <w:r>
        <w:rPr>
          <w:i/>
          <w:color w:val="231F20"/>
          <w:spacing w:val="-7"/>
          <w:w w:val="90"/>
          <w:sz w:val="24"/>
        </w:rPr>
        <w:t> </w:t>
      </w:r>
      <w:r>
        <w:rPr>
          <w:i/>
          <w:color w:val="231F20"/>
          <w:spacing w:val="-2"/>
          <w:w w:val="90"/>
          <w:sz w:val="24"/>
        </w:rPr>
        <w:t>and</w:t>
      </w:r>
      <w:r>
        <w:rPr>
          <w:i/>
          <w:color w:val="231F20"/>
          <w:spacing w:val="-7"/>
          <w:w w:val="90"/>
          <w:sz w:val="24"/>
        </w:rPr>
        <w:t> </w:t>
      </w:r>
      <w:r>
        <w:rPr>
          <w:i/>
          <w:color w:val="231F20"/>
          <w:spacing w:val="-2"/>
          <w:w w:val="90"/>
          <w:sz w:val="24"/>
        </w:rPr>
        <w:t>limited</w:t>
      </w:r>
      <w:r>
        <w:rPr>
          <w:i/>
          <w:color w:val="231F20"/>
          <w:spacing w:val="-7"/>
          <w:w w:val="90"/>
          <w:sz w:val="24"/>
        </w:rPr>
        <w:t> </w:t>
      </w:r>
      <w:r>
        <w:rPr>
          <w:i/>
          <w:color w:val="231F20"/>
          <w:spacing w:val="-2"/>
          <w:w w:val="90"/>
          <w:sz w:val="24"/>
        </w:rPr>
        <w:t>institutional</w:t>
      </w:r>
      <w:r>
        <w:rPr>
          <w:i/>
          <w:color w:val="231F20"/>
          <w:spacing w:val="-7"/>
          <w:w w:val="90"/>
          <w:sz w:val="24"/>
        </w:rPr>
        <w:t> </w:t>
      </w:r>
      <w:r>
        <w:rPr>
          <w:i/>
          <w:color w:val="231F20"/>
          <w:spacing w:val="-2"/>
          <w:w w:val="90"/>
          <w:sz w:val="24"/>
        </w:rPr>
        <w:t>capacities</w:t>
      </w:r>
      <w:r>
        <w:rPr>
          <w:i/>
          <w:color w:val="231F20"/>
          <w:spacing w:val="-7"/>
          <w:w w:val="90"/>
          <w:sz w:val="24"/>
        </w:rPr>
        <w:t> </w:t>
      </w:r>
      <w:r>
        <w:rPr>
          <w:i/>
          <w:color w:val="231F20"/>
          <w:spacing w:val="-2"/>
          <w:w w:val="90"/>
          <w:sz w:val="24"/>
        </w:rPr>
        <w:t>to</w:t>
      </w:r>
      <w:r>
        <w:rPr>
          <w:i/>
          <w:color w:val="231F20"/>
          <w:spacing w:val="-7"/>
          <w:w w:val="90"/>
          <w:sz w:val="24"/>
        </w:rPr>
        <w:t> </w:t>
      </w:r>
      <w:r>
        <w:rPr>
          <w:i/>
          <w:color w:val="231F20"/>
          <w:spacing w:val="-2"/>
          <w:w w:val="90"/>
          <w:sz w:val="24"/>
        </w:rPr>
        <w:t>coordinate </w:t>
      </w:r>
      <w:r>
        <w:rPr>
          <w:i/>
          <w:color w:val="231F20"/>
          <w:w w:val="90"/>
          <w:sz w:val="24"/>
        </w:rPr>
        <w:t>multisectoral</w:t>
      </w:r>
      <w:r>
        <w:rPr>
          <w:i/>
          <w:color w:val="231F20"/>
          <w:spacing w:val="-9"/>
          <w:w w:val="90"/>
          <w:sz w:val="24"/>
        </w:rPr>
        <w:t> </w:t>
      </w:r>
      <w:r>
        <w:rPr>
          <w:i/>
          <w:color w:val="231F20"/>
          <w:w w:val="90"/>
          <w:sz w:val="24"/>
        </w:rPr>
        <w:t>policies</w:t>
      </w:r>
      <w:r>
        <w:rPr>
          <w:i/>
          <w:color w:val="231F20"/>
          <w:spacing w:val="-9"/>
          <w:w w:val="90"/>
          <w:sz w:val="24"/>
        </w:rPr>
        <w:t> </w:t>
      </w:r>
      <w:r>
        <w:rPr>
          <w:i/>
          <w:color w:val="231F20"/>
          <w:w w:val="90"/>
          <w:sz w:val="24"/>
        </w:rPr>
        <w:t>and</w:t>
      </w:r>
      <w:r>
        <w:rPr>
          <w:i/>
          <w:color w:val="231F20"/>
          <w:spacing w:val="-9"/>
          <w:w w:val="90"/>
          <w:sz w:val="24"/>
        </w:rPr>
        <w:t> </w:t>
      </w:r>
      <w:r>
        <w:rPr>
          <w:i/>
          <w:color w:val="231F20"/>
          <w:w w:val="90"/>
          <w:sz w:val="24"/>
        </w:rPr>
        <w:t>support</w:t>
      </w:r>
      <w:r>
        <w:rPr>
          <w:i/>
          <w:color w:val="231F20"/>
          <w:spacing w:val="-9"/>
          <w:w w:val="90"/>
          <w:sz w:val="24"/>
        </w:rPr>
        <w:t> </w:t>
      </w:r>
      <w:r>
        <w:rPr>
          <w:i/>
          <w:color w:val="231F20"/>
          <w:w w:val="90"/>
          <w:sz w:val="24"/>
        </w:rPr>
        <w:t>mechanisms.</w:t>
      </w:r>
    </w:p>
    <w:p>
      <w:pPr>
        <w:spacing w:line="249" w:lineRule="auto" w:before="122"/>
        <w:ind w:left="2353" w:right="2348" w:firstLine="0"/>
        <w:jc w:val="both"/>
        <w:rPr>
          <w:i/>
          <w:sz w:val="24"/>
        </w:rPr>
      </w:pPr>
      <w:r>
        <w:rPr>
          <w:i/>
          <w:color w:val="231F20"/>
          <w:w w:val="85"/>
          <w:sz w:val="24"/>
        </w:rPr>
        <w:t>Despite</w:t>
      </w:r>
      <w:r>
        <w:rPr>
          <w:i/>
          <w:color w:val="231F20"/>
          <w:spacing w:val="-2"/>
          <w:w w:val="85"/>
          <w:sz w:val="24"/>
        </w:rPr>
        <w:t> </w:t>
      </w:r>
      <w:r>
        <w:rPr>
          <w:i/>
          <w:color w:val="231F20"/>
          <w:w w:val="85"/>
          <w:sz w:val="24"/>
        </w:rPr>
        <w:t>efforts</w:t>
      </w:r>
      <w:r>
        <w:rPr>
          <w:i/>
          <w:color w:val="231F20"/>
          <w:spacing w:val="-2"/>
          <w:w w:val="85"/>
          <w:sz w:val="24"/>
        </w:rPr>
        <w:t> </w:t>
      </w:r>
      <w:r>
        <w:rPr>
          <w:i/>
          <w:color w:val="231F20"/>
          <w:w w:val="85"/>
          <w:sz w:val="24"/>
        </w:rPr>
        <w:t>to</w:t>
      </w:r>
      <w:r>
        <w:rPr>
          <w:i/>
          <w:color w:val="231F20"/>
          <w:spacing w:val="-2"/>
          <w:w w:val="85"/>
          <w:sz w:val="24"/>
        </w:rPr>
        <w:t> </w:t>
      </w:r>
      <w:r>
        <w:rPr>
          <w:i/>
          <w:color w:val="231F20"/>
          <w:w w:val="85"/>
          <w:sz w:val="24"/>
        </w:rPr>
        <w:t>strengthen</w:t>
      </w:r>
      <w:r>
        <w:rPr>
          <w:i/>
          <w:color w:val="231F20"/>
          <w:spacing w:val="-2"/>
          <w:w w:val="85"/>
          <w:sz w:val="24"/>
        </w:rPr>
        <w:t> </w:t>
      </w:r>
      <w:r>
        <w:rPr>
          <w:i/>
          <w:color w:val="231F20"/>
          <w:w w:val="85"/>
          <w:sz w:val="24"/>
        </w:rPr>
        <w:t>institutional</w:t>
      </w:r>
      <w:r>
        <w:rPr>
          <w:i/>
          <w:color w:val="231F20"/>
          <w:spacing w:val="-2"/>
          <w:w w:val="85"/>
          <w:sz w:val="24"/>
        </w:rPr>
        <w:t> </w:t>
      </w:r>
      <w:r>
        <w:rPr>
          <w:i/>
          <w:color w:val="231F20"/>
          <w:w w:val="85"/>
          <w:sz w:val="24"/>
        </w:rPr>
        <w:t>support</w:t>
      </w:r>
      <w:r>
        <w:rPr>
          <w:i/>
          <w:color w:val="231F20"/>
          <w:spacing w:val="-2"/>
          <w:w w:val="85"/>
          <w:sz w:val="24"/>
        </w:rPr>
        <w:t> </w:t>
      </w:r>
      <w:r>
        <w:rPr>
          <w:i/>
          <w:color w:val="231F20"/>
          <w:w w:val="85"/>
          <w:sz w:val="24"/>
        </w:rPr>
        <w:t>and</w:t>
      </w:r>
      <w:r>
        <w:rPr>
          <w:i/>
          <w:color w:val="231F20"/>
          <w:spacing w:val="-2"/>
          <w:w w:val="85"/>
          <w:sz w:val="24"/>
        </w:rPr>
        <w:t> </w:t>
      </w:r>
      <w:r>
        <w:rPr>
          <w:i/>
          <w:color w:val="231F20"/>
          <w:w w:val="85"/>
          <w:sz w:val="24"/>
        </w:rPr>
        <w:t>increase</w:t>
      </w:r>
      <w:r>
        <w:rPr>
          <w:i/>
          <w:color w:val="231F20"/>
          <w:spacing w:val="-2"/>
          <w:w w:val="85"/>
          <w:sz w:val="24"/>
        </w:rPr>
        <w:t> </w:t>
      </w:r>
      <w:r>
        <w:rPr>
          <w:i/>
          <w:color w:val="231F20"/>
          <w:w w:val="85"/>
          <w:sz w:val="24"/>
        </w:rPr>
        <w:t>the</w:t>
      </w:r>
      <w:r>
        <w:rPr>
          <w:i/>
          <w:color w:val="231F20"/>
          <w:spacing w:val="-2"/>
          <w:w w:val="85"/>
          <w:sz w:val="24"/>
        </w:rPr>
        <w:t> </w:t>
      </w:r>
      <w:r>
        <w:rPr>
          <w:i/>
          <w:color w:val="231F20"/>
          <w:w w:val="85"/>
          <w:sz w:val="24"/>
        </w:rPr>
        <w:t>coverage</w:t>
      </w:r>
      <w:r>
        <w:rPr>
          <w:i/>
          <w:color w:val="231F20"/>
          <w:spacing w:val="-2"/>
          <w:w w:val="85"/>
          <w:sz w:val="24"/>
        </w:rPr>
        <w:t> </w:t>
      </w:r>
      <w:r>
        <w:rPr>
          <w:i/>
          <w:color w:val="231F20"/>
          <w:w w:val="85"/>
          <w:sz w:val="24"/>
        </w:rPr>
        <w:t>of</w:t>
      </w:r>
      <w:r>
        <w:rPr>
          <w:i/>
          <w:color w:val="231F20"/>
          <w:spacing w:val="-2"/>
          <w:w w:val="85"/>
          <w:sz w:val="24"/>
        </w:rPr>
        <w:t> </w:t>
      </w:r>
      <w:r>
        <w:rPr>
          <w:i/>
          <w:color w:val="231F20"/>
          <w:w w:val="85"/>
          <w:sz w:val="24"/>
        </w:rPr>
        <w:t>rural </w:t>
      </w:r>
      <w:r>
        <w:rPr>
          <w:i/>
          <w:color w:val="231F20"/>
          <w:spacing w:val="-2"/>
          <w:w w:val="85"/>
          <w:sz w:val="24"/>
        </w:rPr>
        <w:t>development</w:t>
      </w:r>
      <w:r>
        <w:rPr>
          <w:i/>
          <w:color w:val="231F20"/>
          <w:spacing w:val="-6"/>
          <w:w w:val="85"/>
          <w:sz w:val="24"/>
        </w:rPr>
        <w:t> </w:t>
      </w:r>
      <w:r>
        <w:rPr>
          <w:i/>
          <w:color w:val="231F20"/>
          <w:spacing w:val="-2"/>
          <w:w w:val="85"/>
          <w:sz w:val="24"/>
        </w:rPr>
        <w:t>measures,</w:t>
      </w:r>
      <w:r>
        <w:rPr>
          <w:i/>
          <w:color w:val="231F20"/>
          <w:spacing w:val="-4"/>
          <w:w w:val="85"/>
          <w:sz w:val="24"/>
        </w:rPr>
        <w:t> </w:t>
      </w:r>
      <w:r>
        <w:rPr>
          <w:i/>
          <w:color w:val="231F20"/>
          <w:spacing w:val="-2"/>
          <w:w w:val="85"/>
          <w:sz w:val="24"/>
        </w:rPr>
        <w:t>especially</w:t>
      </w:r>
      <w:r>
        <w:rPr>
          <w:i/>
          <w:color w:val="231F20"/>
          <w:spacing w:val="-4"/>
          <w:w w:val="85"/>
          <w:sz w:val="24"/>
        </w:rPr>
        <w:t> </w:t>
      </w:r>
      <w:r>
        <w:rPr>
          <w:i/>
          <w:color w:val="231F20"/>
          <w:spacing w:val="-2"/>
          <w:w w:val="85"/>
          <w:sz w:val="24"/>
        </w:rPr>
        <w:t>those</w:t>
      </w:r>
      <w:r>
        <w:rPr>
          <w:i/>
          <w:color w:val="231F20"/>
          <w:spacing w:val="-4"/>
          <w:w w:val="85"/>
          <w:sz w:val="24"/>
        </w:rPr>
        <w:t> </w:t>
      </w:r>
      <w:r>
        <w:rPr>
          <w:i/>
          <w:color w:val="231F20"/>
          <w:spacing w:val="-2"/>
          <w:w w:val="85"/>
          <w:sz w:val="24"/>
        </w:rPr>
        <w:t>aimed</w:t>
      </w:r>
      <w:r>
        <w:rPr>
          <w:i/>
          <w:color w:val="231F20"/>
          <w:spacing w:val="-4"/>
          <w:w w:val="85"/>
          <w:sz w:val="24"/>
        </w:rPr>
        <w:t> </w:t>
      </w:r>
      <w:r>
        <w:rPr>
          <w:i/>
          <w:color w:val="231F20"/>
          <w:spacing w:val="-2"/>
          <w:w w:val="85"/>
          <w:sz w:val="24"/>
        </w:rPr>
        <w:t>at</w:t>
      </w:r>
      <w:r>
        <w:rPr>
          <w:i/>
          <w:color w:val="231F20"/>
          <w:spacing w:val="-4"/>
          <w:w w:val="85"/>
          <w:sz w:val="24"/>
        </w:rPr>
        <w:t> </w:t>
      </w:r>
      <w:r>
        <w:rPr>
          <w:i/>
          <w:color w:val="231F20"/>
          <w:spacing w:val="-2"/>
          <w:w w:val="85"/>
          <w:sz w:val="24"/>
        </w:rPr>
        <w:t>processing</w:t>
      </w:r>
      <w:r>
        <w:rPr>
          <w:i/>
          <w:color w:val="231F20"/>
          <w:spacing w:val="-4"/>
          <w:w w:val="85"/>
          <w:sz w:val="24"/>
        </w:rPr>
        <w:t> </w:t>
      </w:r>
      <w:r>
        <w:rPr>
          <w:i/>
          <w:color w:val="231F20"/>
          <w:spacing w:val="-2"/>
          <w:w w:val="85"/>
          <w:sz w:val="24"/>
        </w:rPr>
        <w:t>raw</w:t>
      </w:r>
      <w:r>
        <w:rPr>
          <w:i/>
          <w:color w:val="231F20"/>
          <w:spacing w:val="-4"/>
          <w:w w:val="85"/>
          <w:sz w:val="24"/>
        </w:rPr>
        <w:t> </w:t>
      </w:r>
      <w:r>
        <w:rPr>
          <w:i/>
          <w:color w:val="231F20"/>
          <w:spacing w:val="-2"/>
          <w:w w:val="85"/>
          <w:sz w:val="24"/>
        </w:rPr>
        <w:t>milk</w:t>
      </w:r>
      <w:r>
        <w:rPr>
          <w:i/>
          <w:color w:val="231F20"/>
          <w:spacing w:val="-4"/>
          <w:w w:val="85"/>
          <w:sz w:val="24"/>
        </w:rPr>
        <w:t> </w:t>
      </w:r>
      <w:r>
        <w:rPr>
          <w:i/>
          <w:color w:val="231F20"/>
          <w:spacing w:val="-2"/>
          <w:w w:val="85"/>
          <w:sz w:val="24"/>
        </w:rPr>
        <w:t>on</w:t>
      </w:r>
      <w:r>
        <w:rPr>
          <w:i/>
          <w:color w:val="231F20"/>
          <w:spacing w:val="-4"/>
          <w:w w:val="85"/>
          <w:sz w:val="24"/>
        </w:rPr>
        <w:t> </w:t>
      </w:r>
      <w:r>
        <w:rPr>
          <w:i/>
          <w:color w:val="231F20"/>
          <w:spacing w:val="-2"/>
          <w:w w:val="85"/>
          <w:sz w:val="24"/>
        </w:rPr>
        <w:t>family</w:t>
      </w:r>
      <w:r>
        <w:rPr>
          <w:i/>
          <w:color w:val="231F20"/>
          <w:spacing w:val="-4"/>
          <w:w w:val="85"/>
          <w:sz w:val="24"/>
        </w:rPr>
        <w:t> </w:t>
      </w:r>
      <w:r>
        <w:rPr>
          <w:i/>
          <w:color w:val="231F20"/>
          <w:spacing w:val="-2"/>
          <w:w w:val="85"/>
          <w:sz w:val="24"/>
        </w:rPr>
        <w:t>farms, </w:t>
      </w:r>
      <w:r>
        <w:rPr>
          <w:i/>
          <w:color w:val="231F20"/>
          <w:w w:val="90"/>
          <w:sz w:val="24"/>
        </w:rPr>
        <w:t>the</w:t>
      </w:r>
      <w:r>
        <w:rPr>
          <w:i/>
          <w:color w:val="231F20"/>
          <w:spacing w:val="-6"/>
          <w:w w:val="90"/>
          <w:sz w:val="24"/>
        </w:rPr>
        <w:t> </w:t>
      </w:r>
      <w:r>
        <w:rPr>
          <w:i/>
          <w:color w:val="231F20"/>
          <w:w w:val="90"/>
          <w:sz w:val="24"/>
        </w:rPr>
        <w:t>sector</w:t>
      </w:r>
      <w:r>
        <w:rPr>
          <w:i/>
          <w:color w:val="231F20"/>
          <w:spacing w:val="-6"/>
          <w:w w:val="90"/>
          <w:sz w:val="24"/>
        </w:rPr>
        <w:t> </w:t>
      </w:r>
      <w:r>
        <w:rPr>
          <w:i/>
          <w:color w:val="231F20"/>
          <w:w w:val="90"/>
          <w:sz w:val="24"/>
        </w:rPr>
        <w:t>continues</w:t>
      </w:r>
      <w:r>
        <w:rPr>
          <w:i/>
          <w:color w:val="231F20"/>
          <w:spacing w:val="-6"/>
          <w:w w:val="90"/>
          <w:sz w:val="24"/>
        </w:rPr>
        <w:t> </w:t>
      </w:r>
      <w:r>
        <w:rPr>
          <w:i/>
          <w:color w:val="231F20"/>
          <w:w w:val="90"/>
          <w:sz w:val="24"/>
        </w:rPr>
        <w:t>to</w:t>
      </w:r>
      <w:r>
        <w:rPr>
          <w:i/>
          <w:color w:val="231F20"/>
          <w:spacing w:val="-6"/>
          <w:w w:val="90"/>
          <w:sz w:val="24"/>
        </w:rPr>
        <w:t> </w:t>
      </w:r>
      <w:r>
        <w:rPr>
          <w:i/>
          <w:color w:val="231F20"/>
          <w:w w:val="90"/>
          <w:sz w:val="24"/>
        </w:rPr>
        <w:t>suffer</w:t>
      </w:r>
      <w:r>
        <w:rPr>
          <w:i/>
          <w:color w:val="231F20"/>
          <w:spacing w:val="-6"/>
          <w:w w:val="90"/>
          <w:sz w:val="24"/>
        </w:rPr>
        <w:t> </w:t>
      </w:r>
      <w:r>
        <w:rPr>
          <w:i/>
          <w:color w:val="231F20"/>
          <w:w w:val="90"/>
          <w:sz w:val="24"/>
        </w:rPr>
        <w:t>from</w:t>
      </w:r>
      <w:r>
        <w:rPr>
          <w:i/>
          <w:color w:val="231F20"/>
          <w:spacing w:val="-6"/>
          <w:w w:val="90"/>
          <w:sz w:val="24"/>
        </w:rPr>
        <w:t> </w:t>
      </w:r>
      <w:r>
        <w:rPr>
          <w:i/>
          <w:color w:val="231F20"/>
          <w:w w:val="90"/>
          <w:sz w:val="24"/>
        </w:rPr>
        <w:t>fragmentation,</w:t>
      </w:r>
      <w:r>
        <w:rPr>
          <w:i/>
          <w:color w:val="231F20"/>
          <w:spacing w:val="-7"/>
          <w:w w:val="90"/>
          <w:sz w:val="24"/>
        </w:rPr>
        <w:t> </w:t>
      </w:r>
      <w:r>
        <w:rPr>
          <w:i/>
          <w:color w:val="231F20"/>
          <w:w w:val="90"/>
          <w:sz w:val="24"/>
        </w:rPr>
        <w:t>marked</w:t>
      </w:r>
      <w:r>
        <w:rPr>
          <w:i/>
          <w:color w:val="231F20"/>
          <w:spacing w:val="-6"/>
          <w:w w:val="90"/>
          <w:sz w:val="24"/>
        </w:rPr>
        <w:t> </w:t>
      </w:r>
      <w:r>
        <w:rPr>
          <w:i/>
          <w:color w:val="231F20"/>
          <w:w w:val="90"/>
          <w:sz w:val="24"/>
        </w:rPr>
        <w:t>by</w:t>
      </w:r>
      <w:r>
        <w:rPr>
          <w:i/>
          <w:color w:val="231F20"/>
          <w:spacing w:val="-6"/>
          <w:w w:val="90"/>
          <w:sz w:val="24"/>
        </w:rPr>
        <w:t> </w:t>
      </w:r>
      <w:r>
        <w:rPr>
          <w:i/>
          <w:color w:val="231F20"/>
          <w:w w:val="90"/>
          <w:sz w:val="24"/>
        </w:rPr>
        <w:t>low</w:t>
      </w:r>
      <w:r>
        <w:rPr>
          <w:i/>
          <w:color w:val="231F20"/>
          <w:spacing w:val="-6"/>
          <w:w w:val="90"/>
          <w:sz w:val="24"/>
        </w:rPr>
        <w:t> </w:t>
      </w:r>
      <w:r>
        <w:rPr>
          <w:i/>
          <w:color w:val="231F20"/>
          <w:w w:val="90"/>
          <w:sz w:val="24"/>
        </w:rPr>
        <w:t>farm-gate</w:t>
      </w:r>
      <w:r>
        <w:rPr>
          <w:i/>
          <w:color w:val="231F20"/>
          <w:spacing w:val="-6"/>
          <w:w w:val="90"/>
          <w:sz w:val="24"/>
        </w:rPr>
        <w:t> </w:t>
      </w:r>
      <w:r>
        <w:rPr>
          <w:i/>
          <w:color w:val="231F20"/>
          <w:w w:val="90"/>
          <w:sz w:val="24"/>
        </w:rPr>
        <w:t>milk </w:t>
      </w:r>
      <w:r>
        <w:rPr>
          <w:i/>
          <w:color w:val="231F20"/>
          <w:w w:val="85"/>
          <w:sz w:val="24"/>
        </w:rPr>
        <w:t>prices,</w:t>
      </w:r>
      <w:r>
        <w:rPr>
          <w:i/>
          <w:color w:val="231F20"/>
          <w:spacing w:val="-3"/>
          <w:w w:val="85"/>
          <w:sz w:val="24"/>
        </w:rPr>
        <w:t> </w:t>
      </w:r>
      <w:r>
        <w:rPr>
          <w:i/>
          <w:color w:val="231F20"/>
          <w:w w:val="85"/>
          <w:sz w:val="24"/>
        </w:rPr>
        <w:t>rising</w:t>
      </w:r>
      <w:r>
        <w:rPr>
          <w:i/>
          <w:color w:val="231F20"/>
          <w:spacing w:val="-3"/>
          <w:w w:val="85"/>
          <w:sz w:val="24"/>
        </w:rPr>
        <w:t> </w:t>
      </w:r>
      <w:r>
        <w:rPr>
          <w:i/>
          <w:color w:val="231F20"/>
          <w:w w:val="85"/>
          <w:sz w:val="24"/>
        </w:rPr>
        <w:t>production</w:t>
      </w:r>
      <w:r>
        <w:rPr>
          <w:i/>
          <w:color w:val="231F20"/>
          <w:spacing w:val="-3"/>
          <w:w w:val="85"/>
          <w:sz w:val="24"/>
        </w:rPr>
        <w:t> </w:t>
      </w:r>
      <w:r>
        <w:rPr>
          <w:i/>
          <w:color w:val="231F20"/>
          <w:w w:val="85"/>
          <w:sz w:val="24"/>
        </w:rPr>
        <w:t>costs,</w:t>
      </w:r>
      <w:r>
        <w:rPr>
          <w:i/>
          <w:color w:val="231F20"/>
          <w:spacing w:val="-3"/>
          <w:w w:val="85"/>
          <w:sz w:val="24"/>
        </w:rPr>
        <w:t> </w:t>
      </w:r>
      <w:r>
        <w:rPr>
          <w:i/>
          <w:color w:val="231F20"/>
          <w:w w:val="85"/>
          <w:sz w:val="24"/>
        </w:rPr>
        <w:t>underdeveloped</w:t>
      </w:r>
      <w:r>
        <w:rPr>
          <w:i/>
          <w:color w:val="231F20"/>
          <w:spacing w:val="-3"/>
          <w:w w:val="85"/>
          <w:sz w:val="24"/>
        </w:rPr>
        <w:t> </w:t>
      </w:r>
      <w:r>
        <w:rPr>
          <w:i/>
          <w:color w:val="231F20"/>
          <w:w w:val="85"/>
          <w:sz w:val="24"/>
        </w:rPr>
        <w:t>market</w:t>
      </w:r>
      <w:r>
        <w:rPr>
          <w:i/>
          <w:color w:val="231F20"/>
          <w:spacing w:val="-3"/>
          <w:w w:val="85"/>
          <w:sz w:val="24"/>
        </w:rPr>
        <w:t> </w:t>
      </w:r>
      <w:r>
        <w:rPr>
          <w:i/>
          <w:color w:val="231F20"/>
          <w:w w:val="85"/>
          <w:sz w:val="24"/>
        </w:rPr>
        <w:t>linkages,</w:t>
      </w:r>
      <w:r>
        <w:rPr>
          <w:i/>
          <w:color w:val="231F20"/>
          <w:spacing w:val="-3"/>
          <w:w w:val="85"/>
          <w:sz w:val="24"/>
        </w:rPr>
        <w:t> </w:t>
      </w:r>
      <w:r>
        <w:rPr>
          <w:i/>
          <w:color w:val="231F20"/>
          <w:w w:val="85"/>
          <w:sz w:val="24"/>
        </w:rPr>
        <w:t>and</w:t>
      </w:r>
      <w:r>
        <w:rPr>
          <w:i/>
          <w:color w:val="231F20"/>
          <w:spacing w:val="-3"/>
          <w:w w:val="85"/>
          <w:sz w:val="24"/>
        </w:rPr>
        <w:t> </w:t>
      </w:r>
      <w:r>
        <w:rPr>
          <w:i/>
          <w:color w:val="231F20"/>
          <w:w w:val="85"/>
          <w:sz w:val="24"/>
        </w:rPr>
        <w:t>weak</w:t>
      </w:r>
      <w:r>
        <w:rPr>
          <w:i/>
          <w:color w:val="231F20"/>
          <w:spacing w:val="-3"/>
          <w:w w:val="85"/>
          <w:sz w:val="24"/>
        </w:rPr>
        <w:t> </w:t>
      </w:r>
      <w:r>
        <w:rPr>
          <w:i/>
          <w:color w:val="231F20"/>
          <w:w w:val="85"/>
          <w:sz w:val="24"/>
        </w:rPr>
        <w:t>producer </w:t>
      </w:r>
      <w:r>
        <w:rPr>
          <w:i/>
          <w:color w:val="231F20"/>
          <w:w w:val="90"/>
          <w:sz w:val="24"/>
        </w:rPr>
        <w:t>organization.</w:t>
      </w:r>
      <w:r>
        <w:rPr>
          <w:i/>
          <w:color w:val="231F20"/>
          <w:spacing w:val="-7"/>
          <w:w w:val="90"/>
          <w:sz w:val="24"/>
        </w:rPr>
        <w:t> </w:t>
      </w:r>
      <w:r>
        <w:rPr>
          <w:i/>
          <w:color w:val="231F20"/>
          <w:w w:val="90"/>
          <w:sz w:val="24"/>
        </w:rPr>
        <w:t>Milk</w:t>
      </w:r>
      <w:r>
        <w:rPr>
          <w:i/>
          <w:color w:val="231F20"/>
          <w:spacing w:val="-7"/>
          <w:w w:val="90"/>
          <w:sz w:val="24"/>
        </w:rPr>
        <w:t> </w:t>
      </w:r>
      <w:r>
        <w:rPr>
          <w:i/>
          <w:color w:val="231F20"/>
          <w:w w:val="90"/>
          <w:sz w:val="24"/>
        </w:rPr>
        <w:t>producers</w:t>
      </w:r>
      <w:r>
        <w:rPr>
          <w:i/>
          <w:color w:val="231F20"/>
          <w:spacing w:val="-7"/>
          <w:w w:val="90"/>
          <w:sz w:val="24"/>
        </w:rPr>
        <w:t> </w:t>
      </w:r>
      <w:r>
        <w:rPr>
          <w:i/>
          <w:color w:val="231F20"/>
          <w:w w:val="90"/>
          <w:sz w:val="24"/>
        </w:rPr>
        <w:t>most</w:t>
      </w:r>
      <w:r>
        <w:rPr>
          <w:i/>
          <w:color w:val="231F20"/>
          <w:spacing w:val="-7"/>
          <w:w w:val="90"/>
          <w:sz w:val="24"/>
        </w:rPr>
        <w:t> </w:t>
      </w:r>
      <w:r>
        <w:rPr>
          <w:i/>
          <w:color w:val="231F20"/>
          <w:w w:val="90"/>
          <w:sz w:val="24"/>
        </w:rPr>
        <w:t>often</w:t>
      </w:r>
      <w:r>
        <w:rPr>
          <w:i/>
          <w:color w:val="231F20"/>
          <w:spacing w:val="-7"/>
          <w:w w:val="90"/>
          <w:sz w:val="24"/>
        </w:rPr>
        <w:t> </w:t>
      </w:r>
      <w:r>
        <w:rPr>
          <w:i/>
          <w:color w:val="231F20"/>
          <w:w w:val="90"/>
          <w:sz w:val="24"/>
        </w:rPr>
        <w:t>face</w:t>
      </w:r>
      <w:r>
        <w:rPr>
          <w:i/>
          <w:color w:val="231F20"/>
          <w:spacing w:val="-7"/>
          <w:w w:val="90"/>
          <w:sz w:val="24"/>
        </w:rPr>
        <w:t> </w:t>
      </w:r>
      <w:r>
        <w:rPr>
          <w:i/>
          <w:color w:val="231F20"/>
          <w:w w:val="90"/>
          <w:sz w:val="24"/>
        </w:rPr>
        <w:t>numerous</w:t>
      </w:r>
      <w:r>
        <w:rPr>
          <w:i/>
          <w:color w:val="231F20"/>
          <w:spacing w:val="-7"/>
          <w:w w:val="90"/>
          <w:sz w:val="24"/>
        </w:rPr>
        <w:t> </w:t>
      </w:r>
      <w:r>
        <w:rPr>
          <w:i/>
          <w:color w:val="231F20"/>
          <w:w w:val="90"/>
          <w:sz w:val="24"/>
        </w:rPr>
        <w:t>obstacles:</w:t>
      </w:r>
      <w:r>
        <w:rPr>
          <w:i/>
          <w:color w:val="231F20"/>
          <w:spacing w:val="-7"/>
          <w:w w:val="90"/>
          <w:sz w:val="24"/>
        </w:rPr>
        <w:t> </w:t>
      </w:r>
      <w:r>
        <w:rPr>
          <w:i/>
          <w:color w:val="231F20"/>
          <w:w w:val="90"/>
          <w:sz w:val="24"/>
        </w:rPr>
        <w:t>low</w:t>
      </w:r>
      <w:r>
        <w:rPr>
          <w:i/>
          <w:color w:val="231F20"/>
          <w:spacing w:val="-7"/>
          <w:w w:val="90"/>
          <w:sz w:val="24"/>
        </w:rPr>
        <w:t> </w:t>
      </w:r>
      <w:r>
        <w:rPr>
          <w:i/>
          <w:color w:val="231F20"/>
          <w:w w:val="90"/>
          <w:sz w:val="24"/>
        </w:rPr>
        <w:t>purchase </w:t>
      </w:r>
      <w:r>
        <w:rPr>
          <w:i/>
          <w:color w:val="231F20"/>
          <w:w w:val="85"/>
          <w:sz w:val="24"/>
        </w:rPr>
        <w:t>prices, high input costs, lack of market channels, as well as poorly developed forms </w:t>
      </w:r>
      <w:r>
        <w:rPr>
          <w:i/>
          <w:color w:val="231F20"/>
          <w:spacing w:val="-2"/>
          <w:w w:val="85"/>
          <w:sz w:val="24"/>
        </w:rPr>
        <w:t>of collective organization. Processing infrastructure is largely underdeveloped, while </w:t>
      </w:r>
      <w:r>
        <w:rPr>
          <w:i/>
          <w:color w:val="231F20"/>
          <w:w w:val="85"/>
          <w:sz w:val="24"/>
        </w:rPr>
        <w:t>large retail chains, driven by profit interests and demands for standardization, often </w:t>
      </w:r>
      <w:r>
        <w:rPr>
          <w:i/>
          <w:color w:val="231F20"/>
          <w:w w:val="90"/>
          <w:sz w:val="24"/>
        </w:rPr>
        <w:t>bypass</w:t>
      </w:r>
      <w:r>
        <w:rPr>
          <w:i/>
          <w:color w:val="231F20"/>
          <w:spacing w:val="-9"/>
          <w:w w:val="90"/>
          <w:sz w:val="24"/>
        </w:rPr>
        <w:t> </w:t>
      </w:r>
      <w:r>
        <w:rPr>
          <w:i/>
          <w:color w:val="231F20"/>
          <w:w w:val="90"/>
          <w:sz w:val="24"/>
        </w:rPr>
        <w:t>domestic</w:t>
      </w:r>
      <w:r>
        <w:rPr>
          <w:i/>
          <w:color w:val="231F20"/>
          <w:spacing w:val="-9"/>
          <w:w w:val="90"/>
          <w:sz w:val="24"/>
        </w:rPr>
        <w:t> </w:t>
      </w:r>
      <w:r>
        <w:rPr>
          <w:i/>
          <w:color w:val="231F20"/>
          <w:w w:val="90"/>
          <w:sz w:val="24"/>
        </w:rPr>
        <w:t>products</w:t>
      </w:r>
      <w:r>
        <w:rPr>
          <w:i/>
          <w:color w:val="231F20"/>
          <w:spacing w:val="-9"/>
          <w:w w:val="90"/>
          <w:sz w:val="24"/>
        </w:rPr>
        <w:t> </w:t>
      </w:r>
      <w:r>
        <w:rPr>
          <w:i/>
          <w:color w:val="231F20"/>
          <w:w w:val="90"/>
          <w:sz w:val="24"/>
        </w:rPr>
        <w:t>in</w:t>
      </w:r>
      <w:r>
        <w:rPr>
          <w:i/>
          <w:color w:val="231F20"/>
          <w:spacing w:val="-9"/>
          <w:w w:val="90"/>
          <w:sz w:val="24"/>
        </w:rPr>
        <w:t> </w:t>
      </w:r>
      <w:r>
        <w:rPr>
          <w:i/>
          <w:color w:val="231F20"/>
          <w:w w:val="90"/>
          <w:sz w:val="24"/>
        </w:rPr>
        <w:t>favor</w:t>
      </w:r>
      <w:r>
        <w:rPr>
          <w:i/>
          <w:color w:val="231F20"/>
          <w:spacing w:val="-9"/>
          <w:w w:val="90"/>
          <w:sz w:val="24"/>
        </w:rPr>
        <w:t> </w:t>
      </w:r>
      <w:r>
        <w:rPr>
          <w:i/>
          <w:color w:val="231F20"/>
          <w:w w:val="90"/>
          <w:sz w:val="24"/>
        </w:rPr>
        <w:t>of</w:t>
      </w:r>
      <w:r>
        <w:rPr>
          <w:i/>
          <w:color w:val="231F20"/>
          <w:spacing w:val="-9"/>
          <w:w w:val="90"/>
          <w:sz w:val="24"/>
        </w:rPr>
        <w:t> </w:t>
      </w:r>
      <w:r>
        <w:rPr>
          <w:i/>
          <w:color w:val="231F20"/>
          <w:w w:val="90"/>
          <w:sz w:val="24"/>
        </w:rPr>
        <w:t>imported</w:t>
      </w:r>
      <w:r>
        <w:rPr>
          <w:i/>
          <w:color w:val="231F20"/>
          <w:spacing w:val="-9"/>
          <w:w w:val="90"/>
          <w:sz w:val="24"/>
        </w:rPr>
        <w:t> </w:t>
      </w:r>
      <w:r>
        <w:rPr>
          <w:i/>
          <w:color w:val="231F20"/>
          <w:w w:val="90"/>
          <w:sz w:val="24"/>
        </w:rPr>
        <w:t>alternatives.</w:t>
      </w:r>
    </w:p>
    <w:p>
      <w:pPr>
        <w:spacing w:line="249" w:lineRule="auto" w:before="122"/>
        <w:ind w:left="2353" w:right="2350" w:firstLine="0"/>
        <w:jc w:val="both"/>
        <w:rPr>
          <w:i/>
          <w:sz w:val="24"/>
        </w:rPr>
      </w:pPr>
      <w:r>
        <w:rPr>
          <w:i/>
          <w:color w:val="231F20"/>
          <w:w w:val="85"/>
          <w:sz w:val="24"/>
        </w:rPr>
        <w:t>To</w:t>
      </w:r>
      <w:r>
        <w:rPr>
          <w:i/>
          <w:color w:val="231F20"/>
          <w:spacing w:val="-6"/>
          <w:w w:val="85"/>
          <w:sz w:val="24"/>
        </w:rPr>
        <w:t> </w:t>
      </w:r>
      <w:r>
        <w:rPr>
          <w:i/>
          <w:color w:val="231F20"/>
          <w:w w:val="85"/>
          <w:sz w:val="24"/>
        </w:rPr>
        <w:t>overcome</w:t>
      </w:r>
      <w:r>
        <w:rPr>
          <w:i/>
          <w:color w:val="231F20"/>
          <w:spacing w:val="-6"/>
          <w:w w:val="85"/>
          <w:sz w:val="24"/>
        </w:rPr>
        <w:t> </w:t>
      </w:r>
      <w:r>
        <w:rPr>
          <w:i/>
          <w:color w:val="231F20"/>
          <w:w w:val="85"/>
          <w:sz w:val="24"/>
        </w:rPr>
        <w:t>these</w:t>
      </w:r>
      <w:r>
        <w:rPr>
          <w:i/>
          <w:color w:val="231F20"/>
          <w:spacing w:val="-6"/>
          <w:w w:val="85"/>
          <w:sz w:val="24"/>
        </w:rPr>
        <w:t> </w:t>
      </w:r>
      <w:r>
        <w:rPr>
          <w:i/>
          <w:color w:val="231F20"/>
          <w:w w:val="85"/>
          <w:sz w:val="24"/>
        </w:rPr>
        <w:t>challenges,</w:t>
      </w:r>
      <w:r>
        <w:rPr>
          <w:i/>
          <w:color w:val="231F20"/>
          <w:spacing w:val="-6"/>
          <w:w w:val="85"/>
          <w:sz w:val="24"/>
        </w:rPr>
        <w:t> </w:t>
      </w:r>
      <w:r>
        <w:rPr>
          <w:i/>
          <w:color w:val="231F20"/>
          <w:w w:val="85"/>
          <w:sz w:val="24"/>
        </w:rPr>
        <w:t>the</w:t>
      </w:r>
      <w:r>
        <w:rPr>
          <w:i/>
          <w:color w:val="231F20"/>
          <w:spacing w:val="-6"/>
          <w:w w:val="85"/>
          <w:sz w:val="24"/>
        </w:rPr>
        <w:t> </w:t>
      </w:r>
      <w:r>
        <w:rPr>
          <w:i/>
          <w:color w:val="231F20"/>
          <w:w w:val="85"/>
          <w:sz w:val="24"/>
        </w:rPr>
        <w:t>study</w:t>
      </w:r>
      <w:r>
        <w:rPr>
          <w:i/>
          <w:color w:val="231F20"/>
          <w:spacing w:val="-6"/>
          <w:w w:val="85"/>
          <w:sz w:val="24"/>
        </w:rPr>
        <w:t> </w:t>
      </w:r>
      <w:r>
        <w:rPr>
          <w:i/>
          <w:color w:val="231F20"/>
          <w:w w:val="85"/>
          <w:sz w:val="24"/>
        </w:rPr>
        <w:t>proposes</w:t>
      </w:r>
      <w:r>
        <w:rPr>
          <w:i/>
          <w:color w:val="231F20"/>
          <w:spacing w:val="-6"/>
          <w:w w:val="85"/>
          <w:sz w:val="24"/>
        </w:rPr>
        <w:t> </w:t>
      </w:r>
      <w:r>
        <w:rPr>
          <w:i/>
          <w:color w:val="231F20"/>
          <w:w w:val="85"/>
          <w:sz w:val="24"/>
        </w:rPr>
        <w:t>a</w:t>
      </w:r>
      <w:r>
        <w:rPr>
          <w:i/>
          <w:color w:val="231F20"/>
          <w:spacing w:val="-6"/>
          <w:w w:val="85"/>
          <w:sz w:val="24"/>
        </w:rPr>
        <w:t> </w:t>
      </w:r>
      <w:r>
        <w:rPr>
          <w:i/>
          <w:color w:val="231F20"/>
          <w:w w:val="85"/>
          <w:sz w:val="24"/>
        </w:rPr>
        <w:t>strategic</w:t>
      </w:r>
      <w:r>
        <w:rPr>
          <w:i/>
          <w:color w:val="231F20"/>
          <w:spacing w:val="-6"/>
          <w:w w:val="85"/>
          <w:sz w:val="24"/>
        </w:rPr>
        <w:t> </w:t>
      </w:r>
      <w:r>
        <w:rPr>
          <w:i/>
          <w:color w:val="231F20"/>
          <w:w w:val="85"/>
          <w:sz w:val="24"/>
        </w:rPr>
        <w:t>shift</w:t>
      </w:r>
      <w:r>
        <w:rPr>
          <w:i/>
          <w:color w:val="231F20"/>
          <w:spacing w:val="-6"/>
          <w:w w:val="85"/>
          <w:sz w:val="24"/>
        </w:rPr>
        <w:t> </w:t>
      </w:r>
      <w:r>
        <w:rPr>
          <w:i/>
          <w:color w:val="231F20"/>
          <w:w w:val="85"/>
          <w:sz w:val="24"/>
        </w:rPr>
        <w:t>towards</w:t>
      </w:r>
      <w:r>
        <w:rPr>
          <w:i/>
          <w:color w:val="231F20"/>
          <w:spacing w:val="-6"/>
          <w:w w:val="85"/>
          <w:sz w:val="24"/>
        </w:rPr>
        <w:t> </w:t>
      </w:r>
      <w:r>
        <w:rPr>
          <w:i/>
          <w:color w:val="231F20"/>
          <w:w w:val="85"/>
          <w:sz w:val="24"/>
        </w:rPr>
        <w:t>establish- ing a functional value chain in the dairy sector, where all actors, from raw material producers,</w:t>
      </w:r>
      <w:r>
        <w:rPr>
          <w:i/>
          <w:color w:val="231F20"/>
          <w:spacing w:val="-12"/>
          <w:w w:val="85"/>
          <w:sz w:val="24"/>
        </w:rPr>
        <w:t> </w:t>
      </w:r>
      <w:r>
        <w:rPr>
          <w:i/>
          <w:color w:val="231F20"/>
          <w:w w:val="85"/>
          <w:sz w:val="24"/>
        </w:rPr>
        <w:t>through</w:t>
      </w:r>
      <w:r>
        <w:rPr>
          <w:i/>
          <w:color w:val="231F20"/>
          <w:spacing w:val="-11"/>
          <w:w w:val="85"/>
          <w:sz w:val="24"/>
        </w:rPr>
        <w:t> </w:t>
      </w:r>
      <w:r>
        <w:rPr>
          <w:i/>
          <w:color w:val="231F20"/>
          <w:w w:val="85"/>
          <w:sz w:val="24"/>
        </w:rPr>
        <w:t>small</w:t>
      </w:r>
      <w:r>
        <w:rPr>
          <w:i/>
          <w:color w:val="231F20"/>
          <w:spacing w:val="-11"/>
          <w:w w:val="85"/>
          <w:sz w:val="24"/>
        </w:rPr>
        <w:t> </w:t>
      </w:r>
      <w:r>
        <w:rPr>
          <w:i/>
          <w:color w:val="231F20"/>
          <w:w w:val="85"/>
          <w:sz w:val="24"/>
        </w:rPr>
        <w:t>and</w:t>
      </w:r>
      <w:r>
        <w:rPr>
          <w:i/>
          <w:color w:val="231F20"/>
          <w:spacing w:val="-11"/>
          <w:w w:val="85"/>
          <w:sz w:val="24"/>
        </w:rPr>
        <w:t> </w:t>
      </w:r>
      <w:r>
        <w:rPr>
          <w:i/>
          <w:color w:val="231F20"/>
          <w:w w:val="85"/>
          <w:sz w:val="24"/>
        </w:rPr>
        <w:t>medium</w:t>
      </w:r>
      <w:r>
        <w:rPr>
          <w:i/>
          <w:color w:val="231F20"/>
          <w:spacing w:val="-12"/>
          <w:w w:val="85"/>
          <w:sz w:val="24"/>
        </w:rPr>
        <w:t> </w:t>
      </w:r>
      <w:r>
        <w:rPr>
          <w:i/>
          <w:color w:val="231F20"/>
          <w:w w:val="85"/>
          <w:sz w:val="24"/>
        </w:rPr>
        <w:t>processors,</w:t>
      </w:r>
      <w:r>
        <w:rPr>
          <w:i/>
          <w:color w:val="231F20"/>
          <w:spacing w:val="-11"/>
          <w:w w:val="85"/>
          <w:sz w:val="24"/>
        </w:rPr>
        <w:t> </w:t>
      </w:r>
      <w:r>
        <w:rPr>
          <w:i/>
          <w:color w:val="231F20"/>
          <w:w w:val="85"/>
          <w:sz w:val="24"/>
        </w:rPr>
        <w:t>to</w:t>
      </w:r>
      <w:r>
        <w:rPr>
          <w:i/>
          <w:color w:val="231F20"/>
          <w:spacing w:val="-11"/>
          <w:w w:val="85"/>
          <w:sz w:val="24"/>
        </w:rPr>
        <w:t> </w:t>
      </w:r>
      <w:r>
        <w:rPr>
          <w:i/>
          <w:color w:val="231F20"/>
          <w:w w:val="85"/>
          <w:sz w:val="24"/>
        </w:rPr>
        <w:t>distributors</w:t>
      </w:r>
      <w:r>
        <w:rPr>
          <w:i/>
          <w:color w:val="231F20"/>
          <w:spacing w:val="-11"/>
          <w:w w:val="85"/>
          <w:sz w:val="24"/>
        </w:rPr>
        <w:t> </w:t>
      </w:r>
      <w:r>
        <w:rPr>
          <w:i/>
          <w:color w:val="231F20"/>
          <w:w w:val="85"/>
          <w:sz w:val="24"/>
        </w:rPr>
        <w:t>and</w:t>
      </w:r>
      <w:r>
        <w:rPr>
          <w:i/>
          <w:color w:val="231F20"/>
          <w:spacing w:val="-11"/>
          <w:w w:val="85"/>
          <w:sz w:val="24"/>
        </w:rPr>
        <w:t> </w:t>
      </w:r>
      <w:r>
        <w:rPr>
          <w:i/>
          <w:color w:val="231F20"/>
          <w:w w:val="85"/>
          <w:sz w:val="24"/>
        </w:rPr>
        <w:t>consumers,</w:t>
      </w:r>
      <w:r>
        <w:rPr>
          <w:i/>
          <w:color w:val="231F20"/>
          <w:spacing w:val="-12"/>
          <w:w w:val="85"/>
          <w:sz w:val="24"/>
        </w:rPr>
        <w:t> </w:t>
      </w:r>
      <w:r>
        <w:rPr>
          <w:i/>
          <w:color w:val="231F20"/>
          <w:spacing w:val="-5"/>
          <w:w w:val="85"/>
          <w:sz w:val="24"/>
        </w:rPr>
        <w:t>are</w:t>
      </w:r>
    </w:p>
    <w:p>
      <w:pPr>
        <w:tabs>
          <w:tab w:pos="2353" w:val="left" w:leader="none"/>
        </w:tabs>
        <w:spacing w:line="242" w:lineRule="auto" w:before="0"/>
        <w:ind w:left="2353" w:right="2351" w:hanging="1941"/>
        <w:jc w:val="both"/>
        <w:rPr>
          <w:i/>
          <w:sz w:val="24"/>
        </w:rPr>
      </w:pPr>
      <w:r>
        <w:rPr>
          <w:i/>
          <w:sz w:val="24"/>
        </w:rPr>
        <mc:AlternateContent>
          <mc:Choice Requires="wps">
            <w:drawing>
              <wp:anchor distT="0" distB="0" distL="0" distR="0" allowOverlap="1" layoutInCell="1" locked="0" behindDoc="0" simplePos="0" relativeHeight="15739904">
                <wp:simplePos x="0" y="0"/>
                <wp:positionH relativeFrom="page">
                  <wp:posOffset>181028</wp:posOffset>
                </wp:positionH>
                <wp:positionV relativeFrom="paragraph">
                  <wp:posOffset>252183</wp:posOffset>
                </wp:positionV>
                <wp:extent cx="424815"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14.2542pt,19.857pt" to="47.66020pt,19.857pt" stroked="true" strokeweight="1pt" strokecolor="#42615e">
                <v:stroke dashstyle="solid"/>
                <w10:wrap type="none"/>
              </v:line>
            </w:pict>
          </mc:Fallback>
        </mc:AlternateContent>
      </w:r>
      <w:r>
        <w:rPr>
          <w:rFonts w:ascii="Tahoma"/>
          <w:color w:val="42615E"/>
          <w:spacing w:val="-10"/>
          <w:position w:val="-2"/>
          <w:sz w:val="26"/>
        </w:rPr>
        <w:t>4</w:t>
      </w:r>
      <w:r>
        <w:rPr>
          <w:rFonts w:ascii="Tahoma"/>
          <w:color w:val="42615E"/>
          <w:position w:val="-2"/>
          <w:sz w:val="26"/>
        </w:rPr>
        <w:tab/>
      </w:r>
      <w:r>
        <w:rPr>
          <w:i/>
          <w:color w:val="231F20"/>
          <w:w w:val="85"/>
          <w:sz w:val="24"/>
        </w:rPr>
        <w:t>connected through institutionally supported mechanisms of cooperation, fair trade and joint promotion. In particular, it highlights the need to establish and strengthen producer</w:t>
      </w:r>
      <w:r>
        <w:rPr>
          <w:i/>
          <w:color w:val="231F20"/>
          <w:spacing w:val="-6"/>
          <w:w w:val="85"/>
          <w:sz w:val="24"/>
        </w:rPr>
        <w:t> </w:t>
      </w:r>
      <w:r>
        <w:rPr>
          <w:i/>
          <w:color w:val="231F20"/>
          <w:w w:val="85"/>
          <w:sz w:val="24"/>
        </w:rPr>
        <w:t>organizations,</w:t>
      </w:r>
      <w:r>
        <w:rPr>
          <w:i/>
          <w:color w:val="231F20"/>
          <w:spacing w:val="-6"/>
          <w:w w:val="85"/>
          <w:sz w:val="24"/>
        </w:rPr>
        <w:t> </w:t>
      </w:r>
      <w:r>
        <w:rPr>
          <w:i/>
          <w:color w:val="231F20"/>
          <w:w w:val="85"/>
          <w:sz w:val="24"/>
        </w:rPr>
        <w:t>develop</w:t>
      </w:r>
      <w:r>
        <w:rPr>
          <w:i/>
          <w:color w:val="231F20"/>
          <w:spacing w:val="-6"/>
          <w:w w:val="85"/>
          <w:sz w:val="24"/>
        </w:rPr>
        <w:t> </w:t>
      </w:r>
      <w:r>
        <w:rPr>
          <w:i/>
          <w:color w:val="231F20"/>
          <w:w w:val="85"/>
          <w:sz w:val="24"/>
        </w:rPr>
        <w:t>local</w:t>
      </w:r>
      <w:r>
        <w:rPr>
          <w:i/>
          <w:color w:val="231F20"/>
          <w:spacing w:val="-6"/>
          <w:w w:val="85"/>
          <w:sz w:val="24"/>
        </w:rPr>
        <w:t> </w:t>
      </w:r>
      <w:r>
        <w:rPr>
          <w:i/>
          <w:color w:val="231F20"/>
          <w:w w:val="85"/>
          <w:sz w:val="24"/>
        </w:rPr>
        <w:t>brands</w:t>
      </w:r>
      <w:r>
        <w:rPr>
          <w:i/>
          <w:color w:val="231F20"/>
          <w:spacing w:val="-6"/>
          <w:w w:val="85"/>
          <w:sz w:val="24"/>
        </w:rPr>
        <w:t> </w:t>
      </w:r>
      <w:r>
        <w:rPr>
          <w:i/>
          <w:color w:val="231F20"/>
          <w:w w:val="85"/>
          <w:sz w:val="24"/>
        </w:rPr>
        <w:t>and</w:t>
      </w:r>
      <w:r>
        <w:rPr>
          <w:i/>
          <w:color w:val="231F20"/>
          <w:spacing w:val="-6"/>
          <w:w w:val="85"/>
          <w:sz w:val="24"/>
        </w:rPr>
        <w:t> </w:t>
      </w:r>
      <w:r>
        <w:rPr>
          <w:i/>
          <w:color w:val="231F20"/>
          <w:w w:val="85"/>
          <w:sz w:val="24"/>
        </w:rPr>
        <w:t>stimulate</w:t>
      </w:r>
      <w:r>
        <w:rPr>
          <w:i/>
          <w:color w:val="231F20"/>
          <w:spacing w:val="-6"/>
          <w:w w:val="85"/>
          <w:sz w:val="24"/>
        </w:rPr>
        <w:t> </w:t>
      </w:r>
      <w:r>
        <w:rPr>
          <w:i/>
          <w:color w:val="231F20"/>
          <w:w w:val="85"/>
          <w:sz w:val="24"/>
        </w:rPr>
        <w:t>on-farm</w:t>
      </w:r>
      <w:r>
        <w:rPr>
          <w:i/>
          <w:color w:val="231F20"/>
          <w:spacing w:val="-6"/>
          <w:w w:val="85"/>
          <w:sz w:val="24"/>
        </w:rPr>
        <w:t> </w:t>
      </w:r>
      <w:r>
        <w:rPr>
          <w:i/>
          <w:color w:val="231F20"/>
          <w:w w:val="85"/>
          <w:sz w:val="24"/>
        </w:rPr>
        <w:t>milk</w:t>
      </w:r>
      <w:r>
        <w:rPr>
          <w:i/>
          <w:color w:val="231F20"/>
          <w:spacing w:val="-6"/>
          <w:w w:val="85"/>
          <w:sz w:val="24"/>
        </w:rPr>
        <w:t> </w:t>
      </w:r>
      <w:r>
        <w:rPr>
          <w:i/>
          <w:color w:val="231F20"/>
          <w:w w:val="85"/>
          <w:sz w:val="24"/>
        </w:rPr>
        <w:t>processing as a way to increase added value and retain economic benefits in rural areas.</w:t>
      </w:r>
    </w:p>
    <w:p>
      <w:pPr>
        <w:spacing w:line="249" w:lineRule="auto" w:before="116"/>
        <w:ind w:left="2353" w:right="2350" w:firstLine="0"/>
        <w:jc w:val="both"/>
        <w:rPr>
          <w:i/>
          <w:sz w:val="24"/>
        </w:rPr>
      </w:pPr>
      <w:r>
        <w:rPr>
          <w:i/>
          <w:color w:val="231F20"/>
          <w:w w:val="90"/>
          <w:sz w:val="24"/>
        </w:rPr>
        <w:t>The</w:t>
      </w:r>
      <w:r>
        <w:rPr>
          <w:i/>
          <w:color w:val="231F20"/>
          <w:spacing w:val="-9"/>
          <w:w w:val="90"/>
          <w:sz w:val="24"/>
        </w:rPr>
        <w:t> </w:t>
      </w:r>
      <w:r>
        <w:rPr>
          <w:i/>
          <w:color w:val="231F20"/>
          <w:w w:val="90"/>
          <w:sz w:val="24"/>
        </w:rPr>
        <w:t>study</w:t>
      </w:r>
      <w:r>
        <w:rPr>
          <w:i/>
          <w:color w:val="231F20"/>
          <w:spacing w:val="-9"/>
          <w:w w:val="90"/>
          <w:sz w:val="24"/>
        </w:rPr>
        <w:t> </w:t>
      </w:r>
      <w:r>
        <w:rPr>
          <w:i/>
          <w:color w:val="231F20"/>
          <w:w w:val="90"/>
          <w:sz w:val="24"/>
        </w:rPr>
        <w:t>also</w:t>
      </w:r>
      <w:r>
        <w:rPr>
          <w:i/>
          <w:color w:val="231F20"/>
          <w:spacing w:val="-9"/>
          <w:w w:val="90"/>
          <w:sz w:val="24"/>
        </w:rPr>
        <w:t> </w:t>
      </w:r>
      <w:r>
        <w:rPr>
          <w:i/>
          <w:color w:val="231F20"/>
          <w:w w:val="90"/>
          <w:sz w:val="24"/>
        </w:rPr>
        <w:t>highlights</w:t>
      </w:r>
      <w:r>
        <w:rPr>
          <w:i/>
          <w:color w:val="231F20"/>
          <w:spacing w:val="-9"/>
          <w:w w:val="90"/>
          <w:sz w:val="24"/>
        </w:rPr>
        <w:t> </w:t>
      </w:r>
      <w:r>
        <w:rPr>
          <w:i/>
          <w:color w:val="231F20"/>
          <w:w w:val="90"/>
          <w:sz w:val="24"/>
        </w:rPr>
        <w:t>the</w:t>
      </w:r>
      <w:r>
        <w:rPr>
          <w:i/>
          <w:color w:val="231F20"/>
          <w:spacing w:val="-9"/>
          <w:w w:val="90"/>
          <w:sz w:val="24"/>
        </w:rPr>
        <w:t> </w:t>
      </w:r>
      <w:r>
        <w:rPr>
          <w:i/>
          <w:color w:val="231F20"/>
          <w:w w:val="90"/>
          <w:sz w:val="24"/>
        </w:rPr>
        <w:t>importance</w:t>
      </w:r>
      <w:r>
        <w:rPr>
          <w:i/>
          <w:color w:val="231F20"/>
          <w:spacing w:val="-9"/>
          <w:w w:val="90"/>
          <w:sz w:val="24"/>
        </w:rPr>
        <w:t> </w:t>
      </w:r>
      <w:r>
        <w:rPr>
          <w:i/>
          <w:color w:val="231F20"/>
          <w:w w:val="90"/>
          <w:sz w:val="24"/>
        </w:rPr>
        <w:t>of</w:t>
      </w:r>
      <w:r>
        <w:rPr>
          <w:i/>
          <w:color w:val="231F20"/>
          <w:spacing w:val="-9"/>
          <w:w w:val="90"/>
          <w:sz w:val="24"/>
        </w:rPr>
        <w:t> </w:t>
      </w:r>
      <w:r>
        <w:rPr>
          <w:i/>
          <w:color w:val="231F20"/>
          <w:w w:val="90"/>
          <w:sz w:val="24"/>
        </w:rPr>
        <w:t>the</w:t>
      </w:r>
      <w:r>
        <w:rPr>
          <w:i/>
          <w:color w:val="231F20"/>
          <w:spacing w:val="-9"/>
          <w:w w:val="90"/>
          <w:sz w:val="24"/>
        </w:rPr>
        <w:t> </w:t>
      </w:r>
      <w:r>
        <w:rPr>
          <w:i/>
          <w:color w:val="231F20"/>
          <w:w w:val="90"/>
          <w:sz w:val="24"/>
        </w:rPr>
        <w:t>social</w:t>
      </w:r>
      <w:r>
        <w:rPr>
          <w:i/>
          <w:color w:val="231F20"/>
          <w:spacing w:val="-9"/>
          <w:w w:val="90"/>
          <w:sz w:val="24"/>
        </w:rPr>
        <w:t> </w:t>
      </w:r>
      <w:r>
        <w:rPr>
          <w:i/>
          <w:color w:val="231F20"/>
          <w:w w:val="90"/>
          <w:sz w:val="24"/>
        </w:rPr>
        <w:t>dimension</w:t>
      </w:r>
      <w:r>
        <w:rPr>
          <w:i/>
          <w:color w:val="231F20"/>
          <w:spacing w:val="-9"/>
          <w:w w:val="90"/>
          <w:sz w:val="24"/>
        </w:rPr>
        <w:t> </w:t>
      </w:r>
      <w:r>
        <w:rPr>
          <w:i/>
          <w:color w:val="231F20"/>
          <w:w w:val="90"/>
          <w:sz w:val="24"/>
        </w:rPr>
        <w:t>of</w:t>
      </w:r>
      <w:r>
        <w:rPr>
          <w:i/>
          <w:color w:val="231F20"/>
          <w:spacing w:val="-9"/>
          <w:w w:val="90"/>
          <w:sz w:val="24"/>
        </w:rPr>
        <w:t> </w:t>
      </w:r>
      <w:r>
        <w:rPr>
          <w:i/>
          <w:color w:val="231F20"/>
          <w:w w:val="90"/>
          <w:sz w:val="24"/>
        </w:rPr>
        <w:t>development, </w:t>
      </w:r>
      <w:r>
        <w:rPr>
          <w:i/>
          <w:color w:val="231F20"/>
          <w:w w:val="85"/>
          <w:sz w:val="24"/>
        </w:rPr>
        <w:t>including boosting employment in rural areas, enhancing gender-responsive value </w:t>
      </w:r>
      <w:r>
        <w:rPr>
          <w:i/>
          <w:color w:val="231F20"/>
          <w:spacing w:val="-2"/>
          <w:w w:val="90"/>
          <w:sz w:val="24"/>
        </w:rPr>
        <w:t>chain</w:t>
      </w:r>
      <w:r>
        <w:rPr>
          <w:i/>
          <w:color w:val="231F20"/>
          <w:spacing w:val="-5"/>
          <w:w w:val="90"/>
          <w:sz w:val="24"/>
        </w:rPr>
        <w:t> </w:t>
      </w:r>
      <w:r>
        <w:rPr>
          <w:i/>
          <w:color w:val="231F20"/>
          <w:spacing w:val="-2"/>
          <w:w w:val="90"/>
          <w:sz w:val="24"/>
        </w:rPr>
        <w:t>development</w:t>
      </w:r>
      <w:r>
        <w:rPr>
          <w:i/>
          <w:color w:val="231F20"/>
          <w:spacing w:val="-5"/>
          <w:w w:val="90"/>
          <w:sz w:val="24"/>
        </w:rPr>
        <w:t> </w:t>
      </w:r>
      <w:r>
        <w:rPr>
          <w:i/>
          <w:color w:val="231F20"/>
          <w:spacing w:val="-2"/>
          <w:w w:val="90"/>
          <w:sz w:val="24"/>
        </w:rPr>
        <w:t>and</w:t>
      </w:r>
      <w:r>
        <w:rPr>
          <w:i/>
          <w:color w:val="231F20"/>
          <w:spacing w:val="-5"/>
          <w:w w:val="90"/>
          <w:sz w:val="24"/>
        </w:rPr>
        <w:t> </w:t>
      </w:r>
      <w:r>
        <w:rPr>
          <w:i/>
          <w:color w:val="231F20"/>
          <w:spacing w:val="-2"/>
          <w:w w:val="90"/>
          <w:sz w:val="24"/>
        </w:rPr>
        <w:t>youth</w:t>
      </w:r>
      <w:r>
        <w:rPr>
          <w:i/>
          <w:color w:val="231F20"/>
          <w:spacing w:val="-5"/>
          <w:w w:val="90"/>
          <w:sz w:val="24"/>
        </w:rPr>
        <w:t> </w:t>
      </w:r>
      <w:r>
        <w:rPr>
          <w:i/>
          <w:color w:val="231F20"/>
          <w:spacing w:val="-2"/>
          <w:w w:val="90"/>
          <w:sz w:val="24"/>
        </w:rPr>
        <w:t>through</w:t>
      </w:r>
      <w:r>
        <w:rPr>
          <w:i/>
          <w:color w:val="231F20"/>
          <w:spacing w:val="-5"/>
          <w:w w:val="90"/>
          <w:sz w:val="24"/>
        </w:rPr>
        <w:t> </w:t>
      </w:r>
      <w:r>
        <w:rPr>
          <w:i/>
          <w:color w:val="231F20"/>
          <w:spacing w:val="-2"/>
          <w:w w:val="90"/>
          <w:sz w:val="24"/>
        </w:rPr>
        <w:t>targeted</w:t>
      </w:r>
      <w:r>
        <w:rPr>
          <w:i/>
          <w:color w:val="231F20"/>
          <w:spacing w:val="-5"/>
          <w:w w:val="90"/>
          <w:sz w:val="24"/>
        </w:rPr>
        <w:t> </w:t>
      </w:r>
      <w:r>
        <w:rPr>
          <w:i/>
          <w:color w:val="231F20"/>
          <w:spacing w:val="-2"/>
          <w:w w:val="90"/>
          <w:sz w:val="24"/>
        </w:rPr>
        <w:t>support</w:t>
      </w:r>
      <w:r>
        <w:rPr>
          <w:i/>
          <w:color w:val="231F20"/>
          <w:spacing w:val="-5"/>
          <w:w w:val="90"/>
          <w:sz w:val="24"/>
        </w:rPr>
        <w:t> </w:t>
      </w:r>
      <w:r>
        <w:rPr>
          <w:i/>
          <w:color w:val="231F20"/>
          <w:spacing w:val="-2"/>
          <w:w w:val="90"/>
          <w:sz w:val="24"/>
        </w:rPr>
        <w:t>programs,</w:t>
      </w:r>
      <w:r>
        <w:rPr>
          <w:i/>
          <w:color w:val="231F20"/>
          <w:spacing w:val="-5"/>
          <w:w w:val="90"/>
          <w:sz w:val="24"/>
        </w:rPr>
        <w:t> </w:t>
      </w:r>
      <w:r>
        <w:rPr>
          <w:i/>
          <w:color w:val="231F20"/>
          <w:spacing w:val="-2"/>
          <w:w w:val="90"/>
          <w:sz w:val="24"/>
        </w:rPr>
        <w:t>and</w:t>
      </w:r>
      <w:r>
        <w:rPr>
          <w:i/>
          <w:color w:val="231F20"/>
          <w:spacing w:val="-5"/>
          <w:w w:val="90"/>
          <w:sz w:val="24"/>
        </w:rPr>
        <w:t> </w:t>
      </w:r>
      <w:r>
        <w:rPr>
          <w:i/>
          <w:color w:val="231F20"/>
          <w:spacing w:val="-2"/>
          <w:w w:val="90"/>
          <w:sz w:val="24"/>
        </w:rPr>
        <w:t>combating depopulation</w:t>
      </w:r>
      <w:r>
        <w:rPr>
          <w:i/>
          <w:color w:val="231F20"/>
          <w:spacing w:val="-6"/>
          <w:w w:val="90"/>
          <w:sz w:val="24"/>
        </w:rPr>
        <w:t> </w:t>
      </w:r>
      <w:r>
        <w:rPr>
          <w:i/>
          <w:color w:val="231F20"/>
          <w:spacing w:val="-2"/>
          <w:w w:val="90"/>
          <w:sz w:val="24"/>
        </w:rPr>
        <w:t>in</w:t>
      </w:r>
      <w:r>
        <w:rPr>
          <w:i/>
          <w:color w:val="231F20"/>
          <w:spacing w:val="-6"/>
          <w:w w:val="90"/>
          <w:sz w:val="24"/>
        </w:rPr>
        <w:t> </w:t>
      </w:r>
      <w:r>
        <w:rPr>
          <w:i/>
          <w:color w:val="231F20"/>
          <w:spacing w:val="-2"/>
          <w:w w:val="90"/>
          <w:sz w:val="24"/>
        </w:rPr>
        <w:t>the</w:t>
      </w:r>
      <w:r>
        <w:rPr>
          <w:i/>
          <w:color w:val="231F20"/>
          <w:spacing w:val="-6"/>
          <w:w w:val="90"/>
          <w:sz w:val="24"/>
        </w:rPr>
        <w:t> </w:t>
      </w:r>
      <w:r>
        <w:rPr>
          <w:i/>
          <w:color w:val="231F20"/>
          <w:spacing w:val="-2"/>
          <w:w w:val="90"/>
          <w:sz w:val="24"/>
        </w:rPr>
        <w:t>north</w:t>
      </w:r>
      <w:r>
        <w:rPr>
          <w:i/>
          <w:color w:val="231F20"/>
          <w:spacing w:val="-6"/>
          <w:w w:val="90"/>
          <w:sz w:val="24"/>
        </w:rPr>
        <w:t> </w:t>
      </w:r>
      <w:r>
        <w:rPr>
          <w:i/>
          <w:color w:val="231F20"/>
          <w:spacing w:val="-2"/>
          <w:w w:val="90"/>
          <w:sz w:val="24"/>
        </w:rPr>
        <w:t>of</w:t>
      </w:r>
      <w:r>
        <w:rPr>
          <w:i/>
          <w:color w:val="231F20"/>
          <w:spacing w:val="-6"/>
          <w:w w:val="90"/>
          <w:sz w:val="24"/>
        </w:rPr>
        <w:t> </w:t>
      </w:r>
      <w:r>
        <w:rPr>
          <w:i/>
          <w:color w:val="231F20"/>
          <w:spacing w:val="-2"/>
          <w:w w:val="90"/>
          <w:sz w:val="24"/>
        </w:rPr>
        <w:t>the</w:t>
      </w:r>
      <w:r>
        <w:rPr>
          <w:i/>
          <w:color w:val="231F20"/>
          <w:spacing w:val="-6"/>
          <w:w w:val="90"/>
          <w:sz w:val="24"/>
        </w:rPr>
        <w:t> </w:t>
      </w:r>
      <w:r>
        <w:rPr>
          <w:i/>
          <w:color w:val="231F20"/>
          <w:spacing w:val="-2"/>
          <w:w w:val="90"/>
          <w:sz w:val="24"/>
        </w:rPr>
        <w:t>country.</w:t>
      </w:r>
      <w:r>
        <w:rPr>
          <w:i/>
          <w:color w:val="231F20"/>
          <w:spacing w:val="-6"/>
          <w:w w:val="90"/>
          <w:sz w:val="24"/>
        </w:rPr>
        <w:t> </w:t>
      </w:r>
      <w:r>
        <w:rPr>
          <w:i/>
          <w:color w:val="231F20"/>
          <w:spacing w:val="-2"/>
          <w:w w:val="90"/>
          <w:sz w:val="24"/>
        </w:rPr>
        <w:t>Linking</w:t>
      </w:r>
      <w:r>
        <w:rPr>
          <w:i/>
          <w:color w:val="231F20"/>
          <w:spacing w:val="-6"/>
          <w:w w:val="90"/>
          <w:sz w:val="24"/>
        </w:rPr>
        <w:t> </w:t>
      </w:r>
      <w:r>
        <w:rPr>
          <w:i/>
          <w:color w:val="231F20"/>
          <w:spacing w:val="-2"/>
          <w:w w:val="90"/>
          <w:sz w:val="24"/>
        </w:rPr>
        <w:t>the</w:t>
      </w:r>
      <w:r>
        <w:rPr>
          <w:i/>
          <w:color w:val="231F20"/>
          <w:spacing w:val="-6"/>
          <w:w w:val="90"/>
          <w:sz w:val="24"/>
        </w:rPr>
        <w:t> </w:t>
      </w:r>
      <w:r>
        <w:rPr>
          <w:i/>
          <w:color w:val="231F20"/>
          <w:spacing w:val="-2"/>
          <w:w w:val="90"/>
          <w:sz w:val="24"/>
        </w:rPr>
        <w:t>food</w:t>
      </w:r>
      <w:r>
        <w:rPr>
          <w:i/>
          <w:color w:val="231F20"/>
          <w:spacing w:val="-6"/>
          <w:w w:val="90"/>
          <w:sz w:val="24"/>
        </w:rPr>
        <w:t> </w:t>
      </w:r>
      <w:r>
        <w:rPr>
          <w:i/>
          <w:color w:val="231F20"/>
          <w:spacing w:val="-2"/>
          <w:w w:val="90"/>
          <w:sz w:val="24"/>
        </w:rPr>
        <w:t>and</w:t>
      </w:r>
      <w:r>
        <w:rPr>
          <w:i/>
          <w:color w:val="231F20"/>
          <w:spacing w:val="-6"/>
          <w:w w:val="90"/>
          <w:sz w:val="24"/>
        </w:rPr>
        <w:t> </w:t>
      </w:r>
      <w:r>
        <w:rPr>
          <w:i/>
          <w:color w:val="231F20"/>
          <w:spacing w:val="-2"/>
          <w:w w:val="90"/>
          <w:sz w:val="24"/>
        </w:rPr>
        <w:t>tourism</w:t>
      </w:r>
      <w:r>
        <w:rPr>
          <w:i/>
          <w:color w:val="231F20"/>
          <w:spacing w:val="-6"/>
          <w:w w:val="90"/>
          <w:sz w:val="24"/>
        </w:rPr>
        <w:t> </w:t>
      </w:r>
      <w:r>
        <w:rPr>
          <w:i/>
          <w:color w:val="231F20"/>
          <w:spacing w:val="-2"/>
          <w:w w:val="90"/>
          <w:sz w:val="24"/>
        </w:rPr>
        <w:t>sectors,</w:t>
      </w:r>
      <w:r>
        <w:rPr>
          <w:i/>
          <w:color w:val="231F20"/>
          <w:spacing w:val="-6"/>
          <w:w w:val="90"/>
          <w:sz w:val="24"/>
        </w:rPr>
        <w:t> </w:t>
      </w:r>
      <w:r>
        <w:rPr>
          <w:i/>
          <w:color w:val="231F20"/>
          <w:spacing w:val="-2"/>
          <w:w w:val="90"/>
          <w:sz w:val="24"/>
        </w:rPr>
        <w:t>es- </w:t>
      </w:r>
      <w:r>
        <w:rPr>
          <w:i/>
          <w:color w:val="231F20"/>
          <w:w w:val="85"/>
          <w:sz w:val="24"/>
        </w:rPr>
        <w:t>pecially through the development of agritourism, can open up additional sales and </w:t>
      </w:r>
      <w:r>
        <w:rPr>
          <w:i/>
          <w:color w:val="231F20"/>
          <w:spacing w:val="-2"/>
          <w:w w:val="85"/>
          <w:sz w:val="24"/>
        </w:rPr>
        <w:t>promotion channels</w:t>
      </w:r>
      <w:r>
        <w:rPr>
          <w:i/>
          <w:color w:val="231F20"/>
          <w:spacing w:val="-3"/>
          <w:w w:val="85"/>
          <w:sz w:val="24"/>
        </w:rPr>
        <w:t> </w:t>
      </w:r>
      <w:r>
        <w:rPr>
          <w:i/>
          <w:color w:val="231F20"/>
          <w:spacing w:val="-2"/>
          <w:w w:val="85"/>
          <w:sz w:val="24"/>
        </w:rPr>
        <w:t>for</w:t>
      </w:r>
      <w:r>
        <w:rPr>
          <w:i/>
          <w:color w:val="231F20"/>
          <w:spacing w:val="-3"/>
          <w:w w:val="85"/>
          <w:sz w:val="24"/>
        </w:rPr>
        <w:t> </w:t>
      </w:r>
      <w:r>
        <w:rPr>
          <w:i/>
          <w:color w:val="231F20"/>
          <w:spacing w:val="-2"/>
          <w:w w:val="85"/>
          <w:sz w:val="24"/>
        </w:rPr>
        <w:t>domestic products, strengthening</w:t>
      </w:r>
      <w:r>
        <w:rPr>
          <w:i/>
          <w:color w:val="231F20"/>
          <w:spacing w:val="-3"/>
          <w:w w:val="85"/>
          <w:sz w:val="24"/>
        </w:rPr>
        <w:t> </w:t>
      </w:r>
      <w:r>
        <w:rPr>
          <w:i/>
          <w:color w:val="231F20"/>
          <w:spacing w:val="-2"/>
          <w:w w:val="85"/>
          <w:sz w:val="24"/>
        </w:rPr>
        <w:t>the visibility of Montenegrin </w:t>
      </w:r>
      <w:r>
        <w:rPr>
          <w:i/>
          <w:color w:val="231F20"/>
          <w:spacing w:val="-2"/>
          <w:w w:val="90"/>
          <w:sz w:val="24"/>
        </w:rPr>
        <w:t>agriculture and food culture on the domestic and international markets.</w:t>
      </w:r>
    </w:p>
    <w:p>
      <w:pPr>
        <w:spacing w:line="249" w:lineRule="auto" w:before="120"/>
        <w:ind w:left="2353" w:right="2350" w:firstLine="0"/>
        <w:jc w:val="both"/>
        <w:rPr>
          <w:i/>
          <w:sz w:val="24"/>
        </w:rPr>
      </w:pPr>
      <w:r>
        <w:rPr>
          <w:i/>
          <w:color w:val="231F20"/>
          <w:w w:val="85"/>
          <w:sz w:val="24"/>
        </w:rPr>
        <w:t>Finally, it is recommended to introduce modern technologies, digital solutions and </w:t>
      </w:r>
      <w:r>
        <w:rPr>
          <w:i/>
          <w:color w:val="231F20"/>
          <w:spacing w:val="-2"/>
          <w:w w:val="85"/>
          <w:sz w:val="24"/>
        </w:rPr>
        <w:t>ecological practices in all segments of the value chain, thus contributing to efficiency, </w:t>
      </w:r>
      <w:r>
        <w:rPr>
          <w:i/>
          <w:color w:val="231F20"/>
          <w:w w:val="85"/>
          <w:sz w:val="24"/>
        </w:rPr>
        <w:t>traceability and compliance with European standards. A sustainable food system in Montenegro</w:t>
      </w:r>
      <w:r>
        <w:rPr>
          <w:i/>
          <w:color w:val="231F20"/>
          <w:spacing w:val="-6"/>
          <w:w w:val="85"/>
          <w:sz w:val="24"/>
        </w:rPr>
        <w:t> </w:t>
      </w:r>
      <w:r>
        <w:rPr>
          <w:i/>
          <w:color w:val="231F20"/>
          <w:w w:val="85"/>
          <w:sz w:val="24"/>
        </w:rPr>
        <w:t>must</w:t>
      </w:r>
      <w:r>
        <w:rPr>
          <w:i/>
          <w:color w:val="231F20"/>
          <w:spacing w:val="-6"/>
          <w:w w:val="85"/>
          <w:sz w:val="24"/>
        </w:rPr>
        <w:t> </w:t>
      </w:r>
      <w:r>
        <w:rPr>
          <w:i/>
          <w:color w:val="231F20"/>
          <w:w w:val="85"/>
          <w:sz w:val="24"/>
        </w:rPr>
        <w:t>be</w:t>
      </w:r>
      <w:r>
        <w:rPr>
          <w:i/>
          <w:color w:val="231F20"/>
          <w:spacing w:val="-6"/>
          <w:w w:val="85"/>
          <w:sz w:val="24"/>
        </w:rPr>
        <w:t> </w:t>
      </w:r>
      <w:r>
        <w:rPr>
          <w:i/>
          <w:color w:val="231F20"/>
          <w:w w:val="85"/>
          <w:sz w:val="24"/>
        </w:rPr>
        <w:t>based</w:t>
      </w:r>
      <w:r>
        <w:rPr>
          <w:i/>
          <w:color w:val="231F20"/>
          <w:spacing w:val="-6"/>
          <w:w w:val="85"/>
          <w:sz w:val="24"/>
        </w:rPr>
        <w:t> </w:t>
      </w:r>
      <w:r>
        <w:rPr>
          <w:i/>
          <w:color w:val="231F20"/>
          <w:w w:val="85"/>
          <w:sz w:val="24"/>
        </w:rPr>
        <w:t>on</w:t>
      </w:r>
      <w:r>
        <w:rPr>
          <w:i/>
          <w:color w:val="231F20"/>
          <w:spacing w:val="-6"/>
          <w:w w:val="85"/>
          <w:sz w:val="24"/>
        </w:rPr>
        <w:t> </w:t>
      </w:r>
      <w:r>
        <w:rPr>
          <w:i/>
          <w:color w:val="231F20"/>
          <w:w w:val="85"/>
          <w:sz w:val="24"/>
        </w:rPr>
        <w:t>three</w:t>
      </w:r>
      <w:r>
        <w:rPr>
          <w:i/>
          <w:color w:val="231F20"/>
          <w:spacing w:val="-6"/>
          <w:w w:val="85"/>
          <w:sz w:val="24"/>
        </w:rPr>
        <w:t> </w:t>
      </w:r>
      <w:r>
        <w:rPr>
          <w:i/>
          <w:color w:val="231F20"/>
          <w:w w:val="85"/>
          <w:sz w:val="24"/>
        </w:rPr>
        <w:t>pillars:</w:t>
      </w:r>
      <w:r>
        <w:rPr>
          <w:i/>
          <w:color w:val="231F20"/>
          <w:spacing w:val="-6"/>
          <w:w w:val="85"/>
          <w:sz w:val="24"/>
        </w:rPr>
        <w:t> </w:t>
      </w:r>
      <w:r>
        <w:rPr>
          <w:i/>
          <w:color w:val="231F20"/>
          <w:w w:val="85"/>
          <w:sz w:val="24"/>
        </w:rPr>
        <w:t>economic</w:t>
      </w:r>
      <w:r>
        <w:rPr>
          <w:i/>
          <w:color w:val="231F20"/>
          <w:spacing w:val="-6"/>
          <w:w w:val="85"/>
          <w:sz w:val="24"/>
        </w:rPr>
        <w:t> </w:t>
      </w:r>
      <w:r>
        <w:rPr>
          <w:i/>
          <w:color w:val="231F20"/>
          <w:w w:val="85"/>
          <w:sz w:val="24"/>
        </w:rPr>
        <w:t>sustainability,</w:t>
      </w:r>
      <w:r>
        <w:rPr>
          <w:i/>
          <w:color w:val="231F20"/>
          <w:spacing w:val="-6"/>
          <w:w w:val="85"/>
          <w:sz w:val="24"/>
        </w:rPr>
        <w:t> </w:t>
      </w:r>
      <w:r>
        <w:rPr>
          <w:i/>
          <w:color w:val="231F20"/>
          <w:w w:val="85"/>
          <w:sz w:val="24"/>
        </w:rPr>
        <w:t>social</w:t>
      </w:r>
      <w:r>
        <w:rPr>
          <w:i/>
          <w:color w:val="231F20"/>
          <w:spacing w:val="-6"/>
          <w:w w:val="85"/>
          <w:sz w:val="24"/>
        </w:rPr>
        <w:t> </w:t>
      </w:r>
      <w:r>
        <w:rPr>
          <w:i/>
          <w:color w:val="231F20"/>
          <w:w w:val="85"/>
          <w:sz w:val="24"/>
        </w:rPr>
        <w:t>inclusion and environmental responsibility. Only with stable public policy, coordinated man- agement</w:t>
      </w:r>
      <w:r>
        <w:rPr>
          <w:i/>
          <w:color w:val="231F20"/>
          <w:spacing w:val="-6"/>
          <w:w w:val="85"/>
          <w:sz w:val="24"/>
        </w:rPr>
        <w:t> </w:t>
      </w:r>
      <w:r>
        <w:rPr>
          <w:i/>
          <w:color w:val="231F20"/>
          <w:w w:val="85"/>
          <w:sz w:val="24"/>
        </w:rPr>
        <w:t>and</w:t>
      </w:r>
      <w:r>
        <w:rPr>
          <w:i/>
          <w:color w:val="231F20"/>
          <w:spacing w:val="-6"/>
          <w:w w:val="85"/>
          <w:sz w:val="24"/>
        </w:rPr>
        <w:t> </w:t>
      </w:r>
      <w:r>
        <w:rPr>
          <w:i/>
          <w:color w:val="231F20"/>
          <w:w w:val="85"/>
          <w:sz w:val="24"/>
        </w:rPr>
        <w:t>predictable</w:t>
      </w:r>
      <w:r>
        <w:rPr>
          <w:i/>
          <w:color w:val="231F20"/>
          <w:spacing w:val="-6"/>
          <w:w w:val="85"/>
          <w:sz w:val="24"/>
        </w:rPr>
        <w:t> </w:t>
      </w:r>
      <w:r>
        <w:rPr>
          <w:i/>
          <w:color w:val="231F20"/>
          <w:w w:val="85"/>
          <w:sz w:val="24"/>
        </w:rPr>
        <w:t>financing</w:t>
      </w:r>
      <w:r>
        <w:rPr>
          <w:i/>
          <w:color w:val="231F20"/>
          <w:spacing w:val="-6"/>
          <w:w w:val="85"/>
          <w:sz w:val="24"/>
        </w:rPr>
        <w:t> </w:t>
      </w:r>
      <w:r>
        <w:rPr>
          <w:i/>
          <w:color w:val="231F20"/>
          <w:w w:val="85"/>
          <w:sz w:val="24"/>
        </w:rPr>
        <w:t>is</w:t>
      </w:r>
      <w:r>
        <w:rPr>
          <w:i/>
          <w:color w:val="231F20"/>
          <w:spacing w:val="-6"/>
          <w:w w:val="85"/>
          <w:sz w:val="24"/>
        </w:rPr>
        <w:t> </w:t>
      </w:r>
      <w:r>
        <w:rPr>
          <w:i/>
          <w:color w:val="231F20"/>
          <w:w w:val="85"/>
          <w:sz w:val="24"/>
        </w:rPr>
        <w:t>it</w:t>
      </w:r>
      <w:r>
        <w:rPr>
          <w:i/>
          <w:color w:val="231F20"/>
          <w:spacing w:val="-6"/>
          <w:w w:val="85"/>
          <w:sz w:val="24"/>
        </w:rPr>
        <w:t> </w:t>
      </w:r>
      <w:r>
        <w:rPr>
          <w:i/>
          <w:color w:val="231F20"/>
          <w:w w:val="85"/>
          <w:sz w:val="24"/>
        </w:rPr>
        <w:t>possible</w:t>
      </w:r>
      <w:r>
        <w:rPr>
          <w:i/>
          <w:color w:val="231F20"/>
          <w:spacing w:val="-6"/>
          <w:w w:val="85"/>
          <w:sz w:val="24"/>
        </w:rPr>
        <w:t> </w:t>
      </w:r>
      <w:r>
        <w:rPr>
          <w:i/>
          <w:color w:val="231F20"/>
          <w:w w:val="85"/>
          <w:sz w:val="24"/>
        </w:rPr>
        <w:t>to</w:t>
      </w:r>
      <w:r>
        <w:rPr>
          <w:i/>
          <w:color w:val="231F20"/>
          <w:spacing w:val="-6"/>
          <w:w w:val="85"/>
          <w:sz w:val="24"/>
        </w:rPr>
        <w:t> </w:t>
      </w:r>
      <w:r>
        <w:rPr>
          <w:i/>
          <w:color w:val="231F20"/>
          <w:w w:val="85"/>
          <w:sz w:val="24"/>
        </w:rPr>
        <w:t>ensure</w:t>
      </w:r>
      <w:r>
        <w:rPr>
          <w:i/>
          <w:color w:val="231F20"/>
          <w:spacing w:val="-6"/>
          <w:w w:val="85"/>
          <w:sz w:val="24"/>
        </w:rPr>
        <w:t> </w:t>
      </w:r>
      <w:r>
        <w:rPr>
          <w:i/>
          <w:color w:val="231F20"/>
          <w:w w:val="85"/>
          <w:sz w:val="24"/>
        </w:rPr>
        <w:t>the</w:t>
      </w:r>
      <w:r>
        <w:rPr>
          <w:i/>
          <w:color w:val="231F20"/>
          <w:spacing w:val="-6"/>
          <w:w w:val="85"/>
          <w:sz w:val="24"/>
        </w:rPr>
        <w:t> </w:t>
      </w:r>
      <w:r>
        <w:rPr>
          <w:i/>
          <w:color w:val="231F20"/>
          <w:w w:val="85"/>
          <w:sz w:val="24"/>
        </w:rPr>
        <w:t>long-term</w:t>
      </w:r>
      <w:r>
        <w:rPr>
          <w:i/>
          <w:color w:val="231F20"/>
          <w:spacing w:val="-6"/>
          <w:w w:val="85"/>
          <w:sz w:val="24"/>
        </w:rPr>
        <w:t> </w:t>
      </w:r>
      <w:r>
        <w:rPr>
          <w:i/>
          <w:color w:val="231F20"/>
          <w:w w:val="85"/>
          <w:sz w:val="24"/>
        </w:rPr>
        <w:t>development of</w:t>
      </w:r>
      <w:r>
        <w:rPr>
          <w:i/>
          <w:color w:val="231F20"/>
          <w:spacing w:val="-2"/>
          <w:w w:val="85"/>
          <w:sz w:val="24"/>
        </w:rPr>
        <w:t> </w:t>
      </w:r>
      <w:r>
        <w:rPr>
          <w:i/>
          <w:color w:val="231F20"/>
          <w:w w:val="85"/>
          <w:sz w:val="24"/>
        </w:rPr>
        <w:t>the</w:t>
      </w:r>
      <w:r>
        <w:rPr>
          <w:i/>
          <w:color w:val="231F20"/>
          <w:spacing w:val="-2"/>
          <w:w w:val="85"/>
          <w:sz w:val="24"/>
        </w:rPr>
        <w:t> </w:t>
      </w:r>
      <w:r>
        <w:rPr>
          <w:i/>
          <w:color w:val="231F20"/>
          <w:w w:val="85"/>
          <w:sz w:val="24"/>
        </w:rPr>
        <w:t>sector,</w:t>
      </w:r>
      <w:r>
        <w:rPr>
          <w:i/>
          <w:color w:val="231F20"/>
          <w:spacing w:val="-2"/>
          <w:w w:val="85"/>
          <w:sz w:val="24"/>
        </w:rPr>
        <w:t> </w:t>
      </w:r>
      <w:r>
        <w:rPr>
          <w:i/>
          <w:color w:val="231F20"/>
          <w:w w:val="85"/>
          <w:sz w:val="24"/>
        </w:rPr>
        <w:t>improve</w:t>
      </w:r>
      <w:r>
        <w:rPr>
          <w:i/>
          <w:color w:val="231F20"/>
          <w:spacing w:val="-2"/>
          <w:w w:val="85"/>
          <w:sz w:val="24"/>
        </w:rPr>
        <w:t> </w:t>
      </w:r>
      <w:r>
        <w:rPr>
          <w:i/>
          <w:color w:val="231F20"/>
          <w:w w:val="85"/>
          <w:sz w:val="24"/>
        </w:rPr>
        <w:t>the</w:t>
      </w:r>
      <w:r>
        <w:rPr>
          <w:i/>
          <w:color w:val="231F20"/>
          <w:spacing w:val="-2"/>
          <w:w w:val="85"/>
          <w:sz w:val="24"/>
        </w:rPr>
        <w:t> </w:t>
      </w:r>
      <w:r>
        <w:rPr>
          <w:i/>
          <w:color w:val="231F20"/>
          <w:w w:val="85"/>
          <w:sz w:val="24"/>
        </w:rPr>
        <w:t>quality</w:t>
      </w:r>
      <w:r>
        <w:rPr>
          <w:i/>
          <w:color w:val="231F20"/>
          <w:spacing w:val="-2"/>
          <w:w w:val="85"/>
          <w:sz w:val="24"/>
        </w:rPr>
        <w:t> </w:t>
      </w:r>
      <w:r>
        <w:rPr>
          <w:i/>
          <w:color w:val="231F20"/>
          <w:w w:val="85"/>
          <w:sz w:val="24"/>
        </w:rPr>
        <w:t>of</w:t>
      </w:r>
      <w:r>
        <w:rPr>
          <w:i/>
          <w:color w:val="231F20"/>
          <w:spacing w:val="-2"/>
          <w:w w:val="85"/>
          <w:sz w:val="24"/>
        </w:rPr>
        <w:t> </w:t>
      </w:r>
      <w:r>
        <w:rPr>
          <w:i/>
          <w:color w:val="231F20"/>
          <w:w w:val="85"/>
          <w:sz w:val="24"/>
        </w:rPr>
        <w:t>life</w:t>
      </w:r>
      <w:r>
        <w:rPr>
          <w:i/>
          <w:color w:val="231F20"/>
          <w:spacing w:val="-2"/>
          <w:w w:val="85"/>
          <w:sz w:val="24"/>
        </w:rPr>
        <w:t> </w:t>
      </w:r>
      <w:r>
        <w:rPr>
          <w:i/>
          <w:color w:val="231F20"/>
          <w:w w:val="85"/>
          <w:sz w:val="24"/>
        </w:rPr>
        <w:t>in</w:t>
      </w:r>
      <w:r>
        <w:rPr>
          <w:i/>
          <w:color w:val="231F20"/>
          <w:spacing w:val="-2"/>
          <w:w w:val="85"/>
          <w:sz w:val="24"/>
        </w:rPr>
        <w:t> </w:t>
      </w:r>
      <w:r>
        <w:rPr>
          <w:i/>
          <w:color w:val="231F20"/>
          <w:w w:val="85"/>
          <w:sz w:val="24"/>
        </w:rPr>
        <w:t>rural</w:t>
      </w:r>
      <w:r>
        <w:rPr>
          <w:i/>
          <w:color w:val="231F20"/>
          <w:spacing w:val="-2"/>
          <w:w w:val="85"/>
          <w:sz w:val="24"/>
        </w:rPr>
        <w:t> </w:t>
      </w:r>
      <w:r>
        <w:rPr>
          <w:i/>
          <w:color w:val="231F20"/>
          <w:w w:val="85"/>
          <w:sz w:val="24"/>
        </w:rPr>
        <w:t>areas</w:t>
      </w:r>
      <w:r>
        <w:rPr>
          <w:i/>
          <w:color w:val="231F20"/>
          <w:spacing w:val="-2"/>
          <w:w w:val="85"/>
          <w:sz w:val="24"/>
        </w:rPr>
        <w:t> </w:t>
      </w:r>
      <w:r>
        <w:rPr>
          <w:i/>
          <w:color w:val="231F20"/>
          <w:w w:val="85"/>
          <w:sz w:val="24"/>
        </w:rPr>
        <w:t>and</w:t>
      </w:r>
      <w:r>
        <w:rPr>
          <w:i/>
          <w:color w:val="231F20"/>
          <w:spacing w:val="-2"/>
          <w:w w:val="85"/>
          <w:sz w:val="24"/>
        </w:rPr>
        <w:t> </w:t>
      </w:r>
      <w:r>
        <w:rPr>
          <w:i/>
          <w:color w:val="231F20"/>
          <w:w w:val="85"/>
          <w:sz w:val="24"/>
        </w:rPr>
        <w:t>position</w:t>
      </w:r>
      <w:r>
        <w:rPr>
          <w:i/>
          <w:color w:val="231F20"/>
          <w:spacing w:val="-2"/>
          <w:w w:val="85"/>
          <w:sz w:val="24"/>
        </w:rPr>
        <w:t> </w:t>
      </w:r>
      <w:r>
        <w:rPr>
          <w:i/>
          <w:color w:val="231F20"/>
          <w:w w:val="85"/>
          <w:sz w:val="24"/>
        </w:rPr>
        <w:t>Montenegro</w:t>
      </w:r>
      <w:r>
        <w:rPr>
          <w:i/>
          <w:color w:val="231F20"/>
          <w:spacing w:val="-2"/>
          <w:w w:val="85"/>
          <w:sz w:val="24"/>
        </w:rPr>
        <w:t> </w:t>
      </w:r>
      <w:r>
        <w:rPr>
          <w:i/>
          <w:color w:val="231F20"/>
          <w:w w:val="85"/>
          <w:sz w:val="24"/>
        </w:rPr>
        <w:t>as</w:t>
      </w:r>
      <w:r>
        <w:rPr>
          <w:i/>
          <w:color w:val="231F20"/>
          <w:spacing w:val="-2"/>
          <w:w w:val="85"/>
          <w:sz w:val="24"/>
        </w:rPr>
        <w:t> </w:t>
      </w:r>
      <w:r>
        <w:rPr>
          <w:i/>
          <w:color w:val="231F20"/>
          <w:w w:val="85"/>
          <w:sz w:val="24"/>
        </w:rPr>
        <w:t>a </w:t>
      </w:r>
      <w:r>
        <w:rPr>
          <w:i/>
          <w:color w:val="231F20"/>
          <w:spacing w:val="-2"/>
          <w:w w:val="90"/>
          <w:sz w:val="24"/>
        </w:rPr>
        <w:t>responsible</w:t>
      </w:r>
      <w:r>
        <w:rPr>
          <w:i/>
          <w:color w:val="231F20"/>
          <w:spacing w:val="-3"/>
          <w:w w:val="90"/>
          <w:sz w:val="24"/>
        </w:rPr>
        <w:t> </w:t>
      </w:r>
      <w:r>
        <w:rPr>
          <w:i/>
          <w:color w:val="231F20"/>
          <w:spacing w:val="-2"/>
          <w:w w:val="90"/>
          <w:sz w:val="24"/>
        </w:rPr>
        <w:t>producer</w:t>
      </w:r>
      <w:r>
        <w:rPr>
          <w:i/>
          <w:color w:val="231F20"/>
          <w:spacing w:val="-3"/>
          <w:w w:val="90"/>
          <w:sz w:val="24"/>
        </w:rPr>
        <w:t> </w:t>
      </w:r>
      <w:r>
        <w:rPr>
          <w:i/>
          <w:color w:val="231F20"/>
          <w:spacing w:val="-2"/>
          <w:w w:val="90"/>
          <w:sz w:val="24"/>
        </w:rPr>
        <w:t>of</w:t>
      </w:r>
      <w:r>
        <w:rPr>
          <w:i/>
          <w:color w:val="231F20"/>
          <w:spacing w:val="-3"/>
          <w:w w:val="90"/>
          <w:sz w:val="24"/>
        </w:rPr>
        <w:t> </w:t>
      </w:r>
      <w:r>
        <w:rPr>
          <w:i/>
          <w:color w:val="231F20"/>
          <w:spacing w:val="-2"/>
          <w:w w:val="90"/>
          <w:sz w:val="24"/>
        </w:rPr>
        <w:t>high-quality,</w:t>
      </w:r>
      <w:r>
        <w:rPr>
          <w:i/>
          <w:color w:val="231F20"/>
          <w:spacing w:val="-3"/>
          <w:w w:val="90"/>
          <w:sz w:val="24"/>
        </w:rPr>
        <w:t> </w:t>
      </w:r>
      <w:r>
        <w:rPr>
          <w:i/>
          <w:color w:val="231F20"/>
          <w:spacing w:val="-2"/>
          <w:w w:val="90"/>
          <w:sz w:val="24"/>
        </w:rPr>
        <w:t>authentic</w:t>
      </w:r>
      <w:r>
        <w:rPr>
          <w:i/>
          <w:color w:val="231F20"/>
          <w:spacing w:val="-3"/>
          <w:w w:val="90"/>
          <w:sz w:val="24"/>
        </w:rPr>
        <w:t> </w:t>
      </w:r>
      <w:r>
        <w:rPr>
          <w:i/>
          <w:color w:val="231F20"/>
          <w:spacing w:val="-2"/>
          <w:w w:val="90"/>
          <w:sz w:val="24"/>
        </w:rPr>
        <w:t>food.</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0"/>
        <w:rPr>
          <w:i/>
          <w:sz w:val="20"/>
        </w:rPr>
      </w:pPr>
      <w:r>
        <w:rPr>
          <w:i/>
          <w:sz w:val="20"/>
        </w:rPr>
        <w:drawing>
          <wp:anchor distT="0" distB="0" distL="0" distR="0" allowOverlap="1" layoutInCell="1" locked="0" behindDoc="1" simplePos="0" relativeHeight="487598592">
            <wp:simplePos x="0" y="0"/>
            <wp:positionH relativeFrom="page">
              <wp:posOffset>133046</wp:posOffset>
            </wp:positionH>
            <wp:positionV relativeFrom="paragraph">
              <wp:posOffset>205727</wp:posOffset>
            </wp:positionV>
            <wp:extent cx="463176" cy="452723"/>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i/>
          <w:sz w:val="20"/>
        </w:rPr>
        <w:sectPr>
          <w:pgSz w:w="11910" w:h="16840"/>
          <w:pgMar w:top="0" w:bottom="0" w:left="141" w:right="141"/>
        </w:sectPr>
      </w:pPr>
    </w:p>
    <w:p>
      <w:pPr>
        <w:pStyle w:val="BodyText"/>
        <w:rPr>
          <w:i/>
          <w:sz w:val="40"/>
        </w:rPr>
      </w:pPr>
      <w:r>
        <w:rPr>
          <w:i/>
          <w:sz w:val="40"/>
        </w:rPr>
        <w:drawing>
          <wp:anchor distT="0" distB="0" distL="0" distR="0" allowOverlap="1" layoutInCell="1" locked="0" behindDoc="0" simplePos="0" relativeHeight="15741440">
            <wp:simplePos x="0" y="0"/>
            <wp:positionH relativeFrom="page">
              <wp:posOffset>0</wp:posOffset>
            </wp:positionH>
            <wp:positionV relativeFrom="page">
              <wp:posOffset>0</wp:posOffset>
            </wp:positionV>
            <wp:extent cx="661492" cy="10692002"/>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spacing w:before="402"/>
        <w:rPr>
          <w:i/>
          <w:sz w:val="40"/>
        </w:rPr>
      </w:pPr>
    </w:p>
    <w:p>
      <w:pPr>
        <w:pStyle w:val="Heading1"/>
        <w:numPr>
          <w:ilvl w:val="0"/>
          <w:numId w:val="2"/>
        </w:numPr>
        <w:tabs>
          <w:tab w:pos="1996" w:val="left" w:leader="none"/>
        </w:tabs>
        <w:spacing w:line="240" w:lineRule="auto" w:before="0" w:after="0"/>
        <w:ind w:left="1996" w:right="0" w:hanging="720"/>
        <w:jc w:val="left"/>
        <w:rPr>
          <w:color w:val="646665"/>
        </w:rPr>
      </w:pPr>
      <w:bookmarkStart w:name="_TOC_250010" w:id="2"/>
      <w:bookmarkEnd w:id="2"/>
      <w:r>
        <w:rPr>
          <w:color w:val="646665"/>
          <w:spacing w:val="-2"/>
        </w:rPr>
        <w:t>Introduction</w:t>
      </w:r>
    </w:p>
    <w:p>
      <w:pPr>
        <w:pStyle w:val="BodyText"/>
        <w:spacing w:before="259"/>
        <w:rPr>
          <w:rFonts w:ascii="Tahoma"/>
          <w:b/>
        </w:rPr>
      </w:pPr>
    </w:p>
    <w:p>
      <w:pPr>
        <w:pStyle w:val="BodyText"/>
        <w:spacing w:line="249" w:lineRule="auto"/>
        <w:ind w:left="1276" w:right="1267"/>
        <w:jc w:val="both"/>
      </w:pPr>
      <w:r>
        <w:rPr>
          <w:color w:val="231F20"/>
          <w:w w:val="90"/>
        </w:rPr>
        <w:t>This</w:t>
      </w:r>
      <w:r>
        <w:rPr>
          <w:color w:val="231F20"/>
          <w:spacing w:val="-3"/>
          <w:w w:val="90"/>
        </w:rPr>
        <w:t> </w:t>
      </w:r>
      <w:r>
        <w:rPr>
          <w:color w:val="231F20"/>
          <w:w w:val="90"/>
        </w:rPr>
        <w:t>policy</w:t>
      </w:r>
      <w:r>
        <w:rPr>
          <w:color w:val="231F20"/>
          <w:spacing w:val="-3"/>
          <w:w w:val="90"/>
        </w:rPr>
        <w:t> </w:t>
      </w:r>
      <w:r>
        <w:rPr>
          <w:color w:val="231F20"/>
          <w:w w:val="90"/>
        </w:rPr>
        <w:t>advice</w:t>
      </w:r>
      <w:r>
        <w:rPr>
          <w:color w:val="231F20"/>
          <w:spacing w:val="-3"/>
          <w:w w:val="90"/>
        </w:rPr>
        <w:t> </w:t>
      </w:r>
      <w:r>
        <w:rPr>
          <w:color w:val="231F20"/>
          <w:w w:val="90"/>
        </w:rPr>
        <w:t>document</w:t>
      </w:r>
      <w:r>
        <w:rPr>
          <w:color w:val="231F20"/>
          <w:spacing w:val="-3"/>
          <w:w w:val="90"/>
        </w:rPr>
        <w:t> </w:t>
      </w:r>
      <w:r>
        <w:rPr>
          <w:color w:val="231F20"/>
          <w:w w:val="90"/>
        </w:rPr>
        <w:t>was</w:t>
      </w:r>
      <w:r>
        <w:rPr>
          <w:color w:val="231F20"/>
          <w:spacing w:val="-3"/>
          <w:w w:val="90"/>
        </w:rPr>
        <w:t> </w:t>
      </w:r>
      <w:r>
        <w:rPr>
          <w:color w:val="231F20"/>
          <w:w w:val="90"/>
        </w:rPr>
        <w:t>developed</w:t>
      </w:r>
      <w:r>
        <w:rPr>
          <w:color w:val="231F20"/>
          <w:spacing w:val="-3"/>
          <w:w w:val="90"/>
        </w:rPr>
        <w:t> </w:t>
      </w:r>
      <w:r>
        <w:rPr>
          <w:color w:val="231F20"/>
          <w:w w:val="90"/>
        </w:rPr>
        <w:t>within</w:t>
      </w:r>
      <w:r>
        <w:rPr>
          <w:color w:val="231F20"/>
          <w:spacing w:val="-3"/>
          <w:w w:val="90"/>
        </w:rPr>
        <w:t> </w:t>
      </w:r>
      <w:r>
        <w:rPr>
          <w:color w:val="231F20"/>
          <w:w w:val="90"/>
        </w:rPr>
        <w:t>the</w:t>
      </w:r>
      <w:r>
        <w:rPr>
          <w:color w:val="231F20"/>
          <w:spacing w:val="-3"/>
          <w:w w:val="90"/>
        </w:rPr>
        <w:t> </w:t>
      </w:r>
      <w:r>
        <w:rPr>
          <w:color w:val="231F20"/>
          <w:w w:val="90"/>
        </w:rPr>
        <w:t>framework</w:t>
      </w:r>
      <w:r>
        <w:rPr>
          <w:color w:val="231F20"/>
          <w:spacing w:val="-3"/>
          <w:w w:val="90"/>
        </w:rPr>
        <w:t> </w:t>
      </w:r>
      <w:r>
        <w:rPr>
          <w:color w:val="231F20"/>
          <w:w w:val="90"/>
        </w:rPr>
        <w:t>of</w:t>
      </w:r>
      <w:r>
        <w:rPr>
          <w:color w:val="231F20"/>
          <w:spacing w:val="-3"/>
          <w:w w:val="90"/>
        </w:rPr>
        <w:t> </w:t>
      </w:r>
      <w:r>
        <w:rPr>
          <w:color w:val="231F20"/>
          <w:w w:val="90"/>
        </w:rPr>
        <w:t>the</w:t>
      </w:r>
      <w:r>
        <w:rPr>
          <w:color w:val="231F20"/>
          <w:spacing w:val="-3"/>
          <w:w w:val="90"/>
        </w:rPr>
        <w:t> </w:t>
      </w:r>
      <w:r>
        <w:rPr>
          <w:color w:val="231F20"/>
          <w:w w:val="90"/>
        </w:rPr>
        <w:t>regional</w:t>
      </w:r>
      <w:r>
        <w:rPr>
          <w:color w:val="231F20"/>
          <w:spacing w:val="-3"/>
          <w:w w:val="90"/>
        </w:rPr>
        <w:t> </w:t>
      </w:r>
      <w:r>
        <w:rPr>
          <w:color w:val="231F20"/>
          <w:w w:val="90"/>
        </w:rPr>
        <w:t>initiative</w:t>
      </w:r>
      <w:r>
        <w:rPr>
          <w:color w:val="231F20"/>
          <w:spacing w:val="-3"/>
          <w:w w:val="90"/>
        </w:rPr>
        <w:t> </w:t>
      </w:r>
      <w:r>
        <w:rPr>
          <w:color w:val="231F20"/>
          <w:w w:val="90"/>
        </w:rPr>
        <w:t>Farm</w:t>
      </w:r>
      <w:r>
        <w:rPr>
          <w:color w:val="231F20"/>
          <w:spacing w:val="-3"/>
          <w:w w:val="90"/>
        </w:rPr>
        <w:t> </w:t>
      </w:r>
      <w:r>
        <w:rPr>
          <w:color w:val="231F20"/>
          <w:w w:val="90"/>
        </w:rPr>
        <w:t>to</w:t>
      </w:r>
      <w:r>
        <w:rPr>
          <w:color w:val="231F20"/>
          <w:spacing w:val="-3"/>
          <w:w w:val="90"/>
        </w:rPr>
        <w:t> </w:t>
      </w:r>
      <w:r>
        <w:rPr>
          <w:color w:val="231F20"/>
          <w:w w:val="90"/>
        </w:rPr>
        <w:t>Fork </w:t>
      </w:r>
      <w:r>
        <w:rPr>
          <w:color w:val="231F20"/>
          <w:spacing w:val="-6"/>
        </w:rPr>
        <w:t>Academy for Green Western Balkans – Our Common European Future, which aims to contribute to the</w:t>
      </w:r>
      <w:r>
        <w:rPr>
          <w:color w:val="231F20"/>
          <w:spacing w:val="-9"/>
        </w:rPr>
        <w:t> </w:t>
      </w:r>
      <w:r>
        <w:rPr>
          <w:color w:val="231F20"/>
          <w:spacing w:val="-6"/>
        </w:rPr>
        <w:t>alignment</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Western</w:t>
      </w:r>
      <w:r>
        <w:rPr>
          <w:color w:val="231F20"/>
          <w:spacing w:val="-9"/>
        </w:rPr>
        <w:t> </w:t>
      </w:r>
      <w:r>
        <w:rPr>
          <w:color w:val="231F20"/>
          <w:spacing w:val="-6"/>
        </w:rPr>
        <w:t>Balkan</w:t>
      </w:r>
      <w:r>
        <w:rPr>
          <w:color w:val="231F20"/>
          <w:spacing w:val="-9"/>
        </w:rPr>
        <w:t> </w:t>
      </w:r>
      <w:r>
        <w:rPr>
          <w:color w:val="231F20"/>
          <w:spacing w:val="-6"/>
        </w:rPr>
        <w:t>countries</w:t>
      </w:r>
      <w:r>
        <w:rPr>
          <w:color w:val="231F20"/>
          <w:spacing w:val="-9"/>
        </w:rPr>
        <w:t> </w:t>
      </w:r>
      <w:r>
        <w:rPr>
          <w:color w:val="231F20"/>
          <w:spacing w:val="-6"/>
        </w:rPr>
        <w:t>with</w:t>
      </w:r>
      <w:r>
        <w:rPr>
          <w:color w:val="231F20"/>
          <w:spacing w:val="-9"/>
        </w:rPr>
        <w:t> </w:t>
      </w:r>
      <w:r>
        <w:rPr>
          <w:color w:val="231F20"/>
          <w:spacing w:val="-6"/>
        </w:rPr>
        <w:t>the</w:t>
      </w:r>
      <w:r>
        <w:rPr>
          <w:color w:val="231F20"/>
          <w:spacing w:val="-9"/>
        </w:rPr>
        <w:t> </w:t>
      </w:r>
      <w:r>
        <w:rPr>
          <w:color w:val="231F20"/>
          <w:spacing w:val="-6"/>
        </w:rPr>
        <w:t>strategic</w:t>
      </w:r>
      <w:r>
        <w:rPr>
          <w:color w:val="231F20"/>
          <w:spacing w:val="-9"/>
        </w:rPr>
        <w:t> </w:t>
      </w:r>
      <w:r>
        <w:rPr>
          <w:color w:val="231F20"/>
          <w:spacing w:val="-6"/>
        </w:rPr>
        <w:t>directions</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European</w:t>
      </w:r>
      <w:r>
        <w:rPr>
          <w:color w:val="231F20"/>
          <w:spacing w:val="-9"/>
        </w:rPr>
        <w:t> </w:t>
      </w:r>
      <w:r>
        <w:rPr>
          <w:color w:val="231F20"/>
          <w:spacing w:val="-6"/>
        </w:rPr>
        <w:t>Union</w:t>
      </w:r>
      <w:r>
        <w:rPr>
          <w:color w:val="231F20"/>
          <w:spacing w:val="-9"/>
        </w:rPr>
        <w:t> </w:t>
      </w:r>
      <w:r>
        <w:rPr>
          <w:color w:val="231F20"/>
          <w:spacing w:val="-6"/>
        </w:rPr>
        <w:t>in </w:t>
      </w:r>
      <w:r>
        <w:rPr>
          <w:color w:val="231F20"/>
          <w:w w:val="90"/>
        </w:rPr>
        <w:t>the field of sustainable food systems, in line with the European Green Deal and the reformed Common Agricultural Policy (CAP). The initiative promotes an evidence-based approach to policy-making, the </w:t>
      </w:r>
      <w:r>
        <w:rPr>
          <w:color w:val="231F20"/>
          <w:spacing w:val="-8"/>
        </w:rPr>
        <w:t>participation</w:t>
      </w:r>
      <w:r>
        <w:rPr>
          <w:color w:val="231F20"/>
        </w:rPr>
        <w:t> </w:t>
      </w:r>
      <w:r>
        <w:rPr>
          <w:color w:val="231F20"/>
          <w:spacing w:val="-8"/>
        </w:rPr>
        <w:t>of</w:t>
      </w:r>
      <w:r>
        <w:rPr>
          <w:color w:val="231F20"/>
        </w:rPr>
        <w:t> </w:t>
      </w:r>
      <w:r>
        <w:rPr>
          <w:color w:val="231F20"/>
          <w:spacing w:val="-8"/>
        </w:rPr>
        <w:t>relevant</w:t>
      </w:r>
      <w:r>
        <w:rPr>
          <w:color w:val="231F20"/>
        </w:rPr>
        <w:t> </w:t>
      </w:r>
      <w:r>
        <w:rPr>
          <w:color w:val="231F20"/>
          <w:spacing w:val="-8"/>
        </w:rPr>
        <w:t>stakeholders,</w:t>
      </w:r>
      <w:r>
        <w:rPr>
          <w:color w:val="231F20"/>
        </w:rPr>
        <w:t> </w:t>
      </w:r>
      <w:r>
        <w:rPr>
          <w:color w:val="231F20"/>
          <w:spacing w:val="-8"/>
        </w:rPr>
        <w:t>as</w:t>
      </w:r>
      <w:r>
        <w:rPr>
          <w:color w:val="231F20"/>
        </w:rPr>
        <w:t> </w:t>
      </w:r>
      <w:r>
        <w:rPr>
          <w:color w:val="231F20"/>
          <w:spacing w:val="-8"/>
        </w:rPr>
        <w:t>well</w:t>
      </w:r>
      <w:r>
        <w:rPr>
          <w:color w:val="231F20"/>
        </w:rPr>
        <w:t> </w:t>
      </w:r>
      <w:r>
        <w:rPr>
          <w:color w:val="231F20"/>
          <w:spacing w:val="-8"/>
        </w:rPr>
        <w:t>as</w:t>
      </w:r>
      <w:r>
        <w:rPr>
          <w:color w:val="231F20"/>
        </w:rPr>
        <w:t> </w:t>
      </w:r>
      <w:r>
        <w:rPr>
          <w:color w:val="231F20"/>
          <w:spacing w:val="-8"/>
        </w:rPr>
        <w:t>the</w:t>
      </w:r>
      <w:r>
        <w:rPr>
          <w:color w:val="231F20"/>
        </w:rPr>
        <w:t> </w:t>
      </w:r>
      <w:r>
        <w:rPr>
          <w:color w:val="231F20"/>
          <w:spacing w:val="-8"/>
        </w:rPr>
        <w:t>integration</w:t>
      </w:r>
      <w:r>
        <w:rPr>
          <w:color w:val="231F20"/>
        </w:rPr>
        <w:t> </w:t>
      </w:r>
      <w:r>
        <w:rPr>
          <w:color w:val="231F20"/>
          <w:spacing w:val="-8"/>
        </w:rPr>
        <w:t>of</w:t>
      </w:r>
      <w:r>
        <w:rPr>
          <w:color w:val="231F20"/>
        </w:rPr>
        <w:t> </w:t>
      </w:r>
      <w:r>
        <w:rPr>
          <w:color w:val="231F20"/>
          <w:spacing w:val="-8"/>
        </w:rPr>
        <w:t>socio-economic</w:t>
      </w:r>
      <w:r>
        <w:rPr>
          <w:color w:val="231F20"/>
        </w:rPr>
        <w:t> </w:t>
      </w:r>
      <w:r>
        <w:rPr>
          <w:color w:val="231F20"/>
          <w:spacing w:val="-8"/>
        </w:rPr>
        <w:t>and</w:t>
      </w:r>
      <w:r>
        <w:rPr>
          <w:color w:val="231F20"/>
        </w:rPr>
        <w:t> </w:t>
      </w:r>
      <w:r>
        <w:rPr>
          <w:color w:val="231F20"/>
          <w:spacing w:val="-8"/>
        </w:rPr>
        <w:t>environmental </w:t>
      </w:r>
      <w:r>
        <w:rPr>
          <w:color w:val="231F20"/>
          <w:w w:val="90"/>
        </w:rPr>
        <w:t>aspects of agricultural development. In this context, this document represents a contribution to the na- tional</w:t>
      </w:r>
      <w:r>
        <w:rPr>
          <w:color w:val="231F20"/>
          <w:spacing w:val="-6"/>
          <w:w w:val="90"/>
        </w:rPr>
        <w:t> </w:t>
      </w:r>
      <w:r>
        <w:rPr>
          <w:color w:val="231F20"/>
          <w:w w:val="90"/>
        </w:rPr>
        <w:t>process</w:t>
      </w:r>
      <w:r>
        <w:rPr>
          <w:color w:val="231F20"/>
          <w:spacing w:val="-6"/>
          <w:w w:val="90"/>
        </w:rPr>
        <w:t> </w:t>
      </w:r>
      <w:r>
        <w:rPr>
          <w:color w:val="231F20"/>
          <w:w w:val="90"/>
        </w:rPr>
        <w:t>of</w:t>
      </w:r>
      <w:r>
        <w:rPr>
          <w:color w:val="231F20"/>
          <w:spacing w:val="-6"/>
          <w:w w:val="90"/>
        </w:rPr>
        <w:t> </w:t>
      </w:r>
      <w:r>
        <w:rPr>
          <w:color w:val="231F20"/>
          <w:w w:val="90"/>
        </w:rPr>
        <w:t>shaping</w:t>
      </w:r>
      <w:r>
        <w:rPr>
          <w:color w:val="231F20"/>
          <w:spacing w:val="-6"/>
          <w:w w:val="90"/>
        </w:rPr>
        <w:t> </w:t>
      </w:r>
      <w:r>
        <w:rPr>
          <w:color w:val="231F20"/>
          <w:w w:val="90"/>
        </w:rPr>
        <w:t>a</w:t>
      </w:r>
      <w:r>
        <w:rPr>
          <w:color w:val="231F20"/>
          <w:spacing w:val="-6"/>
          <w:w w:val="90"/>
        </w:rPr>
        <w:t> </w:t>
      </w:r>
      <w:r>
        <w:rPr>
          <w:color w:val="231F20"/>
          <w:w w:val="90"/>
        </w:rPr>
        <w:t>sustainable</w:t>
      </w:r>
      <w:r>
        <w:rPr>
          <w:color w:val="231F20"/>
          <w:spacing w:val="-6"/>
          <w:w w:val="90"/>
        </w:rPr>
        <w:t> </w:t>
      </w:r>
      <w:r>
        <w:rPr>
          <w:color w:val="231F20"/>
          <w:w w:val="90"/>
        </w:rPr>
        <w:t>policy</w:t>
      </w:r>
      <w:r>
        <w:rPr>
          <w:color w:val="231F20"/>
          <w:spacing w:val="-6"/>
          <w:w w:val="90"/>
        </w:rPr>
        <w:t> </w:t>
      </w:r>
      <w:r>
        <w:rPr>
          <w:color w:val="231F20"/>
          <w:w w:val="90"/>
        </w:rPr>
        <w:t>for</w:t>
      </w:r>
      <w:r>
        <w:rPr>
          <w:color w:val="231F20"/>
          <w:spacing w:val="-6"/>
          <w:w w:val="90"/>
        </w:rPr>
        <w:t> </w:t>
      </w:r>
      <w:r>
        <w:rPr>
          <w:color w:val="231F20"/>
          <w:w w:val="90"/>
        </w:rPr>
        <w:t>food</w:t>
      </w:r>
      <w:r>
        <w:rPr>
          <w:color w:val="231F20"/>
          <w:spacing w:val="-6"/>
          <w:w w:val="90"/>
        </w:rPr>
        <w:t> </w:t>
      </w:r>
      <w:r>
        <w:rPr>
          <w:color w:val="231F20"/>
          <w:w w:val="90"/>
        </w:rPr>
        <w:t>systems</w:t>
      </w:r>
      <w:r>
        <w:rPr>
          <w:color w:val="231F20"/>
          <w:spacing w:val="-6"/>
          <w:w w:val="90"/>
        </w:rPr>
        <w:t> </w:t>
      </w:r>
      <w:r>
        <w:rPr>
          <w:color w:val="231F20"/>
          <w:w w:val="90"/>
        </w:rPr>
        <w:t>in</w:t>
      </w:r>
      <w:r>
        <w:rPr>
          <w:color w:val="231F20"/>
          <w:spacing w:val="-6"/>
          <w:w w:val="90"/>
        </w:rPr>
        <w:t> </w:t>
      </w:r>
      <w:r>
        <w:rPr>
          <w:color w:val="231F20"/>
          <w:w w:val="90"/>
        </w:rPr>
        <w:t>Montenegro,</w:t>
      </w:r>
      <w:r>
        <w:rPr>
          <w:color w:val="231F20"/>
          <w:spacing w:val="-6"/>
          <w:w w:val="90"/>
        </w:rPr>
        <w:t> </w:t>
      </w:r>
      <w:r>
        <w:rPr>
          <w:color w:val="231F20"/>
          <w:w w:val="90"/>
        </w:rPr>
        <w:t>with</w:t>
      </w:r>
      <w:r>
        <w:rPr>
          <w:color w:val="231F20"/>
          <w:spacing w:val="-6"/>
          <w:w w:val="90"/>
        </w:rPr>
        <w:t> </w:t>
      </w:r>
      <w:r>
        <w:rPr>
          <w:color w:val="231F20"/>
          <w:w w:val="90"/>
        </w:rPr>
        <w:t>a</w:t>
      </w:r>
      <w:r>
        <w:rPr>
          <w:color w:val="231F20"/>
          <w:spacing w:val="-6"/>
          <w:w w:val="90"/>
        </w:rPr>
        <w:t> </w:t>
      </w:r>
      <w:r>
        <w:rPr>
          <w:color w:val="231F20"/>
          <w:w w:val="90"/>
        </w:rPr>
        <w:t>special</w:t>
      </w:r>
      <w:r>
        <w:rPr>
          <w:color w:val="231F20"/>
          <w:spacing w:val="-6"/>
          <w:w w:val="90"/>
        </w:rPr>
        <w:t> </w:t>
      </w:r>
      <w:r>
        <w:rPr>
          <w:color w:val="231F20"/>
          <w:w w:val="90"/>
        </w:rPr>
        <w:t>focus</w:t>
      </w:r>
      <w:r>
        <w:rPr>
          <w:color w:val="231F20"/>
          <w:spacing w:val="-6"/>
          <w:w w:val="90"/>
        </w:rPr>
        <w:t> </w:t>
      </w:r>
      <w:r>
        <w:rPr>
          <w:color w:val="231F20"/>
          <w:w w:val="90"/>
        </w:rPr>
        <w:t>on</w:t>
      </w:r>
      <w:r>
        <w:rPr>
          <w:color w:val="231F20"/>
          <w:spacing w:val="-6"/>
          <w:w w:val="90"/>
        </w:rPr>
        <w:t> </w:t>
      </w:r>
      <w:r>
        <w:rPr>
          <w:color w:val="231F20"/>
          <w:w w:val="90"/>
        </w:rPr>
        <w:t>the milk</w:t>
      </w:r>
      <w:r>
        <w:rPr>
          <w:color w:val="231F20"/>
          <w:spacing w:val="-1"/>
          <w:w w:val="90"/>
        </w:rPr>
        <w:t> </w:t>
      </w:r>
      <w:r>
        <w:rPr>
          <w:color w:val="231F20"/>
          <w:w w:val="90"/>
        </w:rPr>
        <w:t>production</w:t>
      </w:r>
      <w:r>
        <w:rPr>
          <w:color w:val="231F20"/>
          <w:spacing w:val="-1"/>
          <w:w w:val="90"/>
        </w:rPr>
        <w:t> </w:t>
      </w:r>
      <w:r>
        <w:rPr>
          <w:color w:val="231F20"/>
          <w:w w:val="90"/>
        </w:rPr>
        <w:t>value</w:t>
      </w:r>
      <w:r>
        <w:rPr>
          <w:color w:val="231F20"/>
          <w:spacing w:val="-1"/>
          <w:w w:val="90"/>
        </w:rPr>
        <w:t> </w:t>
      </w:r>
      <w:r>
        <w:rPr>
          <w:color w:val="231F20"/>
          <w:w w:val="90"/>
        </w:rPr>
        <w:t>chain.</w:t>
      </w:r>
      <w:r>
        <w:rPr>
          <w:color w:val="231F20"/>
          <w:spacing w:val="-1"/>
          <w:w w:val="90"/>
        </w:rPr>
        <w:t> </w:t>
      </w:r>
      <w:r>
        <w:rPr>
          <w:color w:val="231F20"/>
          <w:w w:val="90"/>
        </w:rPr>
        <w:t>The</w:t>
      </w:r>
      <w:r>
        <w:rPr>
          <w:color w:val="231F20"/>
          <w:spacing w:val="-1"/>
          <w:w w:val="90"/>
        </w:rPr>
        <w:t> </w:t>
      </w:r>
      <w:r>
        <w:rPr>
          <w:color w:val="231F20"/>
          <w:w w:val="90"/>
        </w:rPr>
        <w:t>selection</w:t>
      </w:r>
      <w:r>
        <w:rPr>
          <w:color w:val="231F20"/>
          <w:spacing w:val="-1"/>
          <w:w w:val="90"/>
        </w:rPr>
        <w:t> </w:t>
      </w:r>
      <w:r>
        <w:rPr>
          <w:color w:val="231F20"/>
          <w:w w:val="90"/>
        </w:rPr>
        <w:t>of</w:t>
      </w:r>
      <w:r>
        <w:rPr>
          <w:color w:val="231F20"/>
          <w:spacing w:val="-1"/>
          <w:w w:val="90"/>
        </w:rPr>
        <w:t> </w:t>
      </w:r>
      <w:r>
        <w:rPr>
          <w:color w:val="231F20"/>
          <w:w w:val="90"/>
        </w:rPr>
        <w:t>the</w:t>
      </w:r>
      <w:r>
        <w:rPr>
          <w:color w:val="231F20"/>
          <w:spacing w:val="-1"/>
          <w:w w:val="90"/>
        </w:rPr>
        <w:t> </w:t>
      </w:r>
      <w:r>
        <w:rPr>
          <w:color w:val="231F20"/>
          <w:w w:val="90"/>
        </w:rPr>
        <w:t>dairy</w:t>
      </w:r>
      <w:r>
        <w:rPr>
          <w:color w:val="231F20"/>
          <w:spacing w:val="-1"/>
          <w:w w:val="90"/>
        </w:rPr>
        <w:t> </w:t>
      </w:r>
      <w:r>
        <w:rPr>
          <w:color w:val="231F20"/>
          <w:w w:val="90"/>
        </w:rPr>
        <w:t>sector</w:t>
      </w:r>
      <w:r>
        <w:rPr>
          <w:color w:val="231F20"/>
          <w:spacing w:val="-1"/>
          <w:w w:val="90"/>
        </w:rPr>
        <w:t> </w:t>
      </w:r>
      <w:r>
        <w:rPr>
          <w:color w:val="231F20"/>
          <w:w w:val="90"/>
        </w:rPr>
        <w:t>as</w:t>
      </w:r>
      <w:r>
        <w:rPr>
          <w:color w:val="231F20"/>
          <w:spacing w:val="-1"/>
          <w:w w:val="90"/>
        </w:rPr>
        <w:t> </w:t>
      </w:r>
      <w:r>
        <w:rPr>
          <w:color w:val="231F20"/>
          <w:w w:val="90"/>
        </w:rPr>
        <w:t>a</w:t>
      </w:r>
      <w:r>
        <w:rPr>
          <w:color w:val="231F20"/>
          <w:spacing w:val="-1"/>
          <w:w w:val="90"/>
        </w:rPr>
        <w:t> </w:t>
      </w:r>
      <w:r>
        <w:rPr>
          <w:color w:val="231F20"/>
          <w:w w:val="90"/>
        </w:rPr>
        <w:t>focal</w:t>
      </w:r>
      <w:r>
        <w:rPr>
          <w:color w:val="231F20"/>
          <w:spacing w:val="-1"/>
          <w:w w:val="90"/>
        </w:rPr>
        <w:t> </w:t>
      </w:r>
      <w:r>
        <w:rPr>
          <w:color w:val="231F20"/>
          <w:w w:val="90"/>
        </w:rPr>
        <w:t>point</w:t>
      </w:r>
      <w:r>
        <w:rPr>
          <w:color w:val="231F20"/>
          <w:spacing w:val="-1"/>
          <w:w w:val="90"/>
        </w:rPr>
        <w:t> </w:t>
      </w:r>
      <w:r>
        <w:rPr>
          <w:color w:val="231F20"/>
          <w:w w:val="90"/>
        </w:rPr>
        <w:t>is</w:t>
      </w:r>
      <w:r>
        <w:rPr>
          <w:color w:val="231F20"/>
          <w:spacing w:val="-1"/>
          <w:w w:val="90"/>
        </w:rPr>
        <w:t> </w:t>
      </w:r>
      <w:r>
        <w:rPr>
          <w:color w:val="231F20"/>
          <w:w w:val="90"/>
        </w:rPr>
        <w:t>intentional,</w:t>
      </w:r>
      <w:r>
        <w:rPr>
          <w:color w:val="231F20"/>
          <w:spacing w:val="-1"/>
          <w:w w:val="90"/>
        </w:rPr>
        <w:t> </w:t>
      </w:r>
      <w:r>
        <w:rPr>
          <w:color w:val="231F20"/>
          <w:w w:val="90"/>
        </w:rPr>
        <w:t>reflecting</w:t>
      </w:r>
      <w:r>
        <w:rPr>
          <w:color w:val="231F20"/>
          <w:spacing w:val="-1"/>
          <w:w w:val="90"/>
        </w:rPr>
        <w:t> </w:t>
      </w:r>
      <w:r>
        <w:rPr>
          <w:color w:val="231F20"/>
          <w:w w:val="90"/>
        </w:rPr>
        <w:t>its strategic importance for rural livelihoods, food security, and ecological balance in Montenegro. Accord- </w:t>
      </w:r>
      <w:r>
        <w:rPr>
          <w:color w:val="231F20"/>
          <w:spacing w:val="-8"/>
        </w:rPr>
        <w:t>ing</w:t>
      </w:r>
      <w:r>
        <w:rPr>
          <w:color w:val="231F20"/>
          <w:spacing w:val="-5"/>
        </w:rPr>
        <w:t> </w:t>
      </w:r>
      <w:r>
        <w:rPr>
          <w:color w:val="231F20"/>
          <w:spacing w:val="-8"/>
        </w:rPr>
        <w:t>to</w:t>
      </w:r>
      <w:r>
        <w:rPr>
          <w:color w:val="231F20"/>
          <w:spacing w:val="-5"/>
        </w:rPr>
        <w:t> </w:t>
      </w:r>
      <w:r>
        <w:rPr>
          <w:color w:val="231F20"/>
          <w:spacing w:val="-8"/>
        </w:rPr>
        <w:t>MONSTAT</w:t>
      </w:r>
      <w:r>
        <w:rPr>
          <w:color w:val="231F20"/>
          <w:spacing w:val="-5"/>
        </w:rPr>
        <w:t> </w:t>
      </w:r>
      <w:r>
        <w:rPr>
          <w:color w:val="231F20"/>
          <w:spacing w:val="-8"/>
        </w:rPr>
        <w:t>data,</w:t>
      </w:r>
      <w:r>
        <w:rPr>
          <w:color w:val="231F20"/>
          <w:spacing w:val="-5"/>
        </w:rPr>
        <w:t> </w:t>
      </w:r>
      <w:r>
        <w:rPr>
          <w:color w:val="231F20"/>
          <w:spacing w:val="-8"/>
        </w:rPr>
        <w:t>milk</w:t>
      </w:r>
      <w:r>
        <w:rPr>
          <w:color w:val="231F20"/>
          <w:spacing w:val="-5"/>
        </w:rPr>
        <w:t> </w:t>
      </w:r>
      <w:r>
        <w:rPr>
          <w:color w:val="231F20"/>
          <w:spacing w:val="-8"/>
        </w:rPr>
        <w:t>and</w:t>
      </w:r>
      <w:r>
        <w:rPr>
          <w:color w:val="231F20"/>
          <w:spacing w:val="-5"/>
        </w:rPr>
        <w:t> </w:t>
      </w:r>
      <w:r>
        <w:rPr>
          <w:color w:val="231F20"/>
          <w:spacing w:val="-8"/>
        </w:rPr>
        <w:t>dairy</w:t>
      </w:r>
      <w:r>
        <w:rPr>
          <w:color w:val="231F20"/>
          <w:spacing w:val="-5"/>
        </w:rPr>
        <w:t> </w:t>
      </w:r>
      <w:r>
        <w:rPr>
          <w:color w:val="231F20"/>
          <w:spacing w:val="-8"/>
        </w:rPr>
        <w:t>products</w:t>
      </w:r>
      <w:r>
        <w:rPr>
          <w:color w:val="231F20"/>
          <w:spacing w:val="-5"/>
        </w:rPr>
        <w:t> </w:t>
      </w:r>
      <w:r>
        <w:rPr>
          <w:color w:val="231F20"/>
          <w:spacing w:val="-8"/>
        </w:rPr>
        <w:t>account</w:t>
      </w:r>
      <w:r>
        <w:rPr>
          <w:color w:val="231F20"/>
          <w:spacing w:val="-5"/>
        </w:rPr>
        <w:t> </w:t>
      </w:r>
      <w:r>
        <w:rPr>
          <w:color w:val="231F20"/>
          <w:spacing w:val="-8"/>
        </w:rPr>
        <w:t>for</w:t>
      </w:r>
      <w:r>
        <w:rPr>
          <w:color w:val="231F20"/>
          <w:spacing w:val="-5"/>
        </w:rPr>
        <w:t> </w:t>
      </w:r>
      <w:r>
        <w:rPr>
          <w:color w:val="231F20"/>
          <w:spacing w:val="-8"/>
        </w:rPr>
        <w:t>more</w:t>
      </w:r>
      <w:r>
        <w:rPr>
          <w:color w:val="231F20"/>
          <w:spacing w:val="-5"/>
        </w:rPr>
        <w:t> </w:t>
      </w:r>
      <w:r>
        <w:rPr>
          <w:color w:val="231F20"/>
          <w:spacing w:val="-8"/>
        </w:rPr>
        <w:t>than</w:t>
      </w:r>
      <w:r>
        <w:rPr>
          <w:color w:val="231F20"/>
          <w:spacing w:val="-5"/>
        </w:rPr>
        <w:t> </w:t>
      </w:r>
      <w:r>
        <w:rPr>
          <w:color w:val="231F20"/>
          <w:spacing w:val="-8"/>
        </w:rPr>
        <w:t>a</w:t>
      </w:r>
      <w:r>
        <w:rPr>
          <w:color w:val="231F20"/>
          <w:spacing w:val="-5"/>
        </w:rPr>
        <w:t> </w:t>
      </w:r>
      <w:r>
        <w:rPr>
          <w:color w:val="231F20"/>
          <w:spacing w:val="-8"/>
        </w:rPr>
        <w:t>third</w:t>
      </w:r>
      <w:r>
        <w:rPr>
          <w:color w:val="231F20"/>
          <w:spacing w:val="-5"/>
        </w:rPr>
        <w:t> </w:t>
      </w:r>
      <w:r>
        <w:rPr>
          <w:color w:val="231F20"/>
          <w:spacing w:val="-8"/>
        </w:rPr>
        <w:t>of</w:t>
      </w:r>
      <w:r>
        <w:rPr>
          <w:color w:val="231F20"/>
          <w:spacing w:val="-5"/>
        </w:rPr>
        <w:t> </w:t>
      </w:r>
      <w:r>
        <w:rPr>
          <w:color w:val="231F20"/>
          <w:spacing w:val="-8"/>
        </w:rPr>
        <w:t>the</w:t>
      </w:r>
      <w:r>
        <w:rPr>
          <w:color w:val="231F20"/>
          <w:spacing w:val="-5"/>
        </w:rPr>
        <w:t> </w:t>
      </w:r>
      <w:r>
        <w:rPr>
          <w:color w:val="231F20"/>
          <w:spacing w:val="-8"/>
        </w:rPr>
        <w:t>total</w:t>
      </w:r>
      <w:r>
        <w:rPr>
          <w:color w:val="231F20"/>
          <w:spacing w:val="-5"/>
        </w:rPr>
        <w:t> </w:t>
      </w:r>
      <w:r>
        <w:rPr>
          <w:color w:val="231F20"/>
          <w:spacing w:val="-8"/>
        </w:rPr>
        <w:t>value</w:t>
      </w:r>
      <w:r>
        <w:rPr>
          <w:color w:val="231F20"/>
          <w:spacing w:val="-5"/>
        </w:rPr>
        <w:t> </w:t>
      </w:r>
      <w:r>
        <w:rPr>
          <w:color w:val="231F20"/>
          <w:spacing w:val="-8"/>
        </w:rPr>
        <w:t>of</w:t>
      </w:r>
      <w:r>
        <w:rPr>
          <w:color w:val="231F20"/>
          <w:spacing w:val="-5"/>
        </w:rPr>
        <w:t> </w:t>
      </w:r>
      <w:r>
        <w:rPr>
          <w:color w:val="231F20"/>
          <w:spacing w:val="-8"/>
        </w:rPr>
        <w:t>the </w:t>
      </w:r>
      <w:r>
        <w:rPr>
          <w:color w:val="231F20"/>
          <w:w w:val="90"/>
        </w:rPr>
        <w:t>purchase and sale of agricultural products, while domestic dairy farming also includes several thousand family farms that provide livelihoods, especially in mountainous and semi-mountainous areas. Despite the existence of direct support mechanisms, such as per-animal subsidies, subsidies for delivered milk, </w:t>
      </w:r>
      <w:r>
        <w:rPr>
          <w:color w:val="231F20"/>
          <w:spacing w:val="-6"/>
        </w:rPr>
        <w:t>premiums</w:t>
      </w:r>
      <w:r>
        <w:rPr>
          <w:color w:val="231F20"/>
          <w:spacing w:val="-8"/>
        </w:rPr>
        <w:t> </w:t>
      </w:r>
      <w:r>
        <w:rPr>
          <w:color w:val="231F20"/>
          <w:spacing w:val="-6"/>
        </w:rPr>
        <w:t>for</w:t>
      </w:r>
      <w:r>
        <w:rPr>
          <w:color w:val="231F20"/>
          <w:spacing w:val="-8"/>
        </w:rPr>
        <w:t> </w:t>
      </w:r>
      <w:r>
        <w:rPr>
          <w:color w:val="231F20"/>
          <w:spacing w:val="-6"/>
        </w:rPr>
        <w:t>quality</w:t>
      </w:r>
      <w:r>
        <w:rPr>
          <w:color w:val="231F20"/>
          <w:spacing w:val="-8"/>
        </w:rPr>
        <w:t> </w:t>
      </w:r>
      <w:r>
        <w:rPr>
          <w:color w:val="231F20"/>
          <w:spacing w:val="-6"/>
        </w:rPr>
        <w:t>and</w:t>
      </w:r>
      <w:r>
        <w:rPr>
          <w:color w:val="231F20"/>
          <w:spacing w:val="-8"/>
        </w:rPr>
        <w:t> </w:t>
      </w:r>
      <w:r>
        <w:rPr>
          <w:color w:val="231F20"/>
          <w:spacing w:val="-6"/>
        </w:rPr>
        <w:t>processing</w:t>
      </w:r>
      <w:r>
        <w:rPr>
          <w:color w:val="231F20"/>
          <w:spacing w:val="-8"/>
        </w:rPr>
        <w:t> </w:t>
      </w:r>
      <w:r>
        <w:rPr>
          <w:color w:val="231F20"/>
          <w:spacing w:val="-6"/>
        </w:rPr>
        <w:t>of</w:t>
      </w:r>
      <w:r>
        <w:rPr>
          <w:color w:val="231F20"/>
          <w:spacing w:val="-8"/>
        </w:rPr>
        <w:t> </w:t>
      </w:r>
      <w:r>
        <w:rPr>
          <w:color w:val="231F20"/>
          <w:spacing w:val="-6"/>
        </w:rPr>
        <w:t>raw</w:t>
      </w:r>
      <w:r>
        <w:rPr>
          <w:color w:val="231F20"/>
          <w:spacing w:val="-8"/>
        </w:rPr>
        <w:t> </w:t>
      </w:r>
      <w:r>
        <w:rPr>
          <w:color w:val="231F20"/>
          <w:spacing w:val="-6"/>
        </w:rPr>
        <w:t>milk,</w:t>
      </w:r>
      <w:r>
        <w:rPr>
          <w:color w:val="231F20"/>
          <w:spacing w:val="-8"/>
        </w:rPr>
        <w:t> </w:t>
      </w:r>
      <w:r>
        <w:rPr>
          <w:color w:val="231F20"/>
          <w:spacing w:val="-6"/>
        </w:rPr>
        <w:t>the</w:t>
      </w:r>
      <w:r>
        <w:rPr>
          <w:color w:val="231F20"/>
          <w:spacing w:val="-8"/>
        </w:rPr>
        <w:t> </w:t>
      </w:r>
      <w:r>
        <w:rPr>
          <w:color w:val="231F20"/>
          <w:spacing w:val="-6"/>
        </w:rPr>
        <w:t>sector</w:t>
      </w:r>
      <w:r>
        <w:rPr>
          <w:color w:val="231F20"/>
          <w:spacing w:val="-8"/>
        </w:rPr>
        <w:t> </w:t>
      </w:r>
      <w:r>
        <w:rPr>
          <w:color w:val="231F20"/>
          <w:spacing w:val="-6"/>
        </w:rPr>
        <w:t>faces</w:t>
      </w:r>
      <w:r>
        <w:rPr>
          <w:color w:val="231F20"/>
          <w:spacing w:val="-8"/>
        </w:rPr>
        <w:t> </w:t>
      </w:r>
      <w:r>
        <w:rPr>
          <w:color w:val="231F20"/>
          <w:spacing w:val="-6"/>
        </w:rPr>
        <w:t>a</w:t>
      </w:r>
      <w:r>
        <w:rPr>
          <w:color w:val="231F20"/>
          <w:spacing w:val="-8"/>
        </w:rPr>
        <w:t> </w:t>
      </w:r>
      <w:r>
        <w:rPr>
          <w:color w:val="231F20"/>
          <w:spacing w:val="-6"/>
        </w:rPr>
        <w:t>number</w:t>
      </w:r>
      <w:r>
        <w:rPr>
          <w:color w:val="231F20"/>
          <w:spacing w:val="-8"/>
        </w:rPr>
        <w:t> </w:t>
      </w:r>
      <w:r>
        <w:rPr>
          <w:color w:val="231F20"/>
          <w:spacing w:val="-6"/>
        </w:rPr>
        <w:t>of</w:t>
      </w:r>
      <w:r>
        <w:rPr>
          <w:color w:val="231F20"/>
          <w:spacing w:val="-8"/>
        </w:rPr>
        <w:t> </w:t>
      </w:r>
      <w:r>
        <w:rPr>
          <w:color w:val="231F20"/>
          <w:spacing w:val="-6"/>
        </w:rPr>
        <w:t>structural</w:t>
      </w:r>
      <w:r>
        <w:rPr>
          <w:color w:val="231F20"/>
          <w:spacing w:val="-8"/>
        </w:rPr>
        <w:t> </w:t>
      </w:r>
      <w:r>
        <w:rPr>
          <w:color w:val="231F20"/>
          <w:spacing w:val="-6"/>
        </w:rPr>
        <w:t>weaknesses </w:t>
      </w:r>
      <w:r>
        <w:rPr>
          <w:color w:val="231F20"/>
          <w:spacing w:val="-2"/>
        </w:rPr>
        <w:t>that</w:t>
      </w:r>
      <w:r>
        <w:rPr>
          <w:color w:val="231F20"/>
          <w:spacing w:val="-15"/>
        </w:rPr>
        <w:t> </w:t>
      </w:r>
      <w:r>
        <w:rPr>
          <w:color w:val="231F20"/>
          <w:spacing w:val="-2"/>
        </w:rPr>
        <w:t>limit</w:t>
      </w:r>
      <w:r>
        <w:rPr>
          <w:color w:val="231F20"/>
          <w:spacing w:val="-15"/>
        </w:rPr>
        <w:t> </w:t>
      </w:r>
      <w:r>
        <w:rPr>
          <w:color w:val="231F20"/>
          <w:spacing w:val="-2"/>
        </w:rPr>
        <w:t>its</w:t>
      </w:r>
      <w:r>
        <w:rPr>
          <w:color w:val="231F20"/>
          <w:spacing w:val="-15"/>
        </w:rPr>
        <w:t> </w:t>
      </w:r>
      <w:r>
        <w:rPr>
          <w:color w:val="231F20"/>
          <w:spacing w:val="-2"/>
        </w:rPr>
        <w:t>sustainability</w:t>
      </w:r>
      <w:r>
        <w:rPr>
          <w:color w:val="231F20"/>
          <w:spacing w:val="-15"/>
        </w:rPr>
        <w:t> </w:t>
      </w:r>
      <w:r>
        <w:rPr>
          <w:color w:val="231F20"/>
          <w:spacing w:val="-2"/>
        </w:rPr>
        <w:t>and</w:t>
      </w:r>
      <w:r>
        <w:rPr>
          <w:color w:val="231F20"/>
          <w:spacing w:val="-15"/>
        </w:rPr>
        <w:t> </w:t>
      </w:r>
      <w:r>
        <w:rPr>
          <w:color w:val="231F20"/>
          <w:spacing w:val="-2"/>
        </w:rPr>
        <w:t>competitiveness.</w:t>
      </w:r>
    </w:p>
    <w:p>
      <w:pPr>
        <w:pStyle w:val="BodyText"/>
        <w:spacing w:line="249" w:lineRule="auto" w:before="129"/>
        <w:ind w:left="1276" w:right="1269"/>
        <w:jc w:val="both"/>
      </w:pPr>
      <w:r>
        <w:rPr>
          <w:color w:val="231F20"/>
          <w:spacing w:val="-6"/>
        </w:rPr>
        <w:t>The</w:t>
      </w:r>
      <w:r>
        <w:rPr>
          <w:color w:val="231F20"/>
          <w:spacing w:val="-11"/>
        </w:rPr>
        <w:t> </w:t>
      </w:r>
      <w:r>
        <w:rPr>
          <w:color w:val="231F20"/>
          <w:spacing w:val="-6"/>
        </w:rPr>
        <w:t>main</w:t>
      </w:r>
      <w:r>
        <w:rPr>
          <w:color w:val="231F20"/>
          <w:spacing w:val="-9"/>
        </w:rPr>
        <w:t> </w:t>
      </w:r>
      <w:r>
        <w:rPr>
          <w:color w:val="231F20"/>
          <w:spacing w:val="-6"/>
        </w:rPr>
        <w:t>challenges</w:t>
      </w:r>
      <w:r>
        <w:rPr>
          <w:color w:val="231F20"/>
          <w:spacing w:val="-9"/>
        </w:rPr>
        <w:t> </w:t>
      </w:r>
      <w:r>
        <w:rPr>
          <w:color w:val="231F20"/>
          <w:spacing w:val="-6"/>
        </w:rPr>
        <w:t>identified</w:t>
      </w:r>
      <w:r>
        <w:rPr>
          <w:color w:val="231F20"/>
          <w:spacing w:val="-9"/>
        </w:rPr>
        <w:t> </w:t>
      </w:r>
      <w:r>
        <w:rPr>
          <w:color w:val="231F20"/>
          <w:spacing w:val="-6"/>
        </w:rPr>
        <w:t>were:</w:t>
      </w:r>
      <w:r>
        <w:rPr>
          <w:color w:val="231F20"/>
          <w:spacing w:val="-9"/>
        </w:rPr>
        <w:t> </w:t>
      </w:r>
      <w:r>
        <w:rPr>
          <w:color w:val="231F20"/>
          <w:spacing w:val="-6"/>
        </w:rPr>
        <w:t>a</w:t>
      </w:r>
      <w:r>
        <w:rPr>
          <w:color w:val="231F20"/>
          <w:spacing w:val="-9"/>
        </w:rPr>
        <w:t> </w:t>
      </w:r>
      <w:r>
        <w:rPr>
          <w:color w:val="231F20"/>
          <w:spacing w:val="-6"/>
        </w:rPr>
        <w:t>decline</w:t>
      </w:r>
      <w:r>
        <w:rPr>
          <w:color w:val="231F20"/>
          <w:spacing w:val="-9"/>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number</w:t>
      </w:r>
      <w:r>
        <w:rPr>
          <w:color w:val="231F20"/>
          <w:spacing w:val="-9"/>
        </w:rPr>
        <w:t> </w:t>
      </w:r>
      <w:r>
        <w:rPr>
          <w:color w:val="231F20"/>
          <w:spacing w:val="-6"/>
        </w:rPr>
        <w:t>of</w:t>
      </w:r>
      <w:r>
        <w:rPr>
          <w:color w:val="231F20"/>
          <w:spacing w:val="-9"/>
        </w:rPr>
        <w:t> </w:t>
      </w:r>
      <w:r>
        <w:rPr>
          <w:color w:val="231F20"/>
          <w:spacing w:val="-6"/>
        </w:rPr>
        <w:t>dairy</w:t>
      </w:r>
      <w:r>
        <w:rPr>
          <w:color w:val="231F20"/>
          <w:spacing w:val="-9"/>
        </w:rPr>
        <w:t> </w:t>
      </w:r>
      <w:r>
        <w:rPr>
          <w:color w:val="231F20"/>
          <w:spacing w:val="-6"/>
        </w:rPr>
        <w:t>cows</w:t>
      </w:r>
      <w:r>
        <w:rPr>
          <w:color w:val="231F20"/>
          <w:spacing w:val="-9"/>
        </w:rPr>
        <w:t> </w:t>
      </w:r>
      <w:r>
        <w:rPr>
          <w:color w:val="231F20"/>
          <w:spacing w:val="-6"/>
        </w:rPr>
        <w:t>and</w:t>
      </w:r>
      <w:r>
        <w:rPr>
          <w:color w:val="231F20"/>
          <w:spacing w:val="-9"/>
        </w:rPr>
        <w:t> </w:t>
      </w:r>
      <w:r>
        <w:rPr>
          <w:color w:val="231F20"/>
          <w:spacing w:val="-6"/>
        </w:rPr>
        <w:t>breeding</w:t>
      </w:r>
      <w:r>
        <w:rPr>
          <w:color w:val="231F20"/>
          <w:spacing w:val="-9"/>
        </w:rPr>
        <w:t> </w:t>
      </w:r>
      <w:r>
        <w:rPr>
          <w:color w:val="231F20"/>
          <w:spacing w:val="-6"/>
        </w:rPr>
        <w:t>herds,</w:t>
      </w:r>
      <w:r>
        <w:rPr>
          <w:color w:val="231F20"/>
          <w:spacing w:val="-9"/>
        </w:rPr>
        <w:t> </w:t>
      </w:r>
      <w:r>
        <w:rPr>
          <w:color w:val="231F20"/>
          <w:spacing w:val="-6"/>
        </w:rPr>
        <w:t>a</w:t>
      </w:r>
      <w:r>
        <w:rPr>
          <w:color w:val="231F20"/>
          <w:spacing w:val="-9"/>
        </w:rPr>
        <w:t> </w:t>
      </w:r>
      <w:r>
        <w:rPr>
          <w:color w:val="231F20"/>
          <w:spacing w:val="-6"/>
        </w:rPr>
        <w:t>de- </w:t>
      </w:r>
      <w:r>
        <w:rPr>
          <w:color w:val="231F20"/>
          <w:spacing w:val="-8"/>
        </w:rPr>
        <w:t>crease</w:t>
      </w:r>
      <w:r>
        <w:rPr>
          <w:color w:val="231F20"/>
          <w:spacing w:val="-2"/>
        </w:rPr>
        <w:t> </w:t>
      </w:r>
      <w:r>
        <w:rPr>
          <w:color w:val="231F20"/>
          <w:spacing w:val="-8"/>
        </w:rPr>
        <w:t>in</w:t>
      </w:r>
      <w:r>
        <w:rPr>
          <w:color w:val="231F20"/>
          <w:spacing w:val="-2"/>
        </w:rPr>
        <w:t> </w:t>
      </w:r>
      <w:r>
        <w:rPr>
          <w:color w:val="231F20"/>
          <w:spacing w:val="-8"/>
        </w:rPr>
        <w:t>the</w:t>
      </w:r>
      <w:r>
        <w:rPr>
          <w:color w:val="231F20"/>
          <w:spacing w:val="-2"/>
        </w:rPr>
        <w:t> </w:t>
      </w:r>
      <w:r>
        <w:rPr>
          <w:color w:val="231F20"/>
          <w:spacing w:val="-8"/>
        </w:rPr>
        <w:t>total</w:t>
      </w:r>
      <w:r>
        <w:rPr>
          <w:color w:val="231F20"/>
          <w:spacing w:val="-2"/>
        </w:rPr>
        <w:t> </w:t>
      </w:r>
      <w:r>
        <w:rPr>
          <w:color w:val="231F20"/>
          <w:spacing w:val="-8"/>
        </w:rPr>
        <w:t>amount</w:t>
      </w:r>
      <w:r>
        <w:rPr>
          <w:color w:val="231F20"/>
          <w:spacing w:val="-2"/>
        </w:rPr>
        <w:t> </w:t>
      </w:r>
      <w:r>
        <w:rPr>
          <w:color w:val="231F20"/>
          <w:spacing w:val="-8"/>
        </w:rPr>
        <w:t>of</w:t>
      </w:r>
      <w:r>
        <w:rPr>
          <w:color w:val="231F20"/>
          <w:spacing w:val="-2"/>
        </w:rPr>
        <w:t> </w:t>
      </w:r>
      <w:r>
        <w:rPr>
          <w:color w:val="231F20"/>
          <w:spacing w:val="-8"/>
        </w:rPr>
        <w:t>milk</w:t>
      </w:r>
      <w:r>
        <w:rPr>
          <w:color w:val="231F20"/>
          <w:spacing w:val="-2"/>
        </w:rPr>
        <w:t> </w:t>
      </w:r>
      <w:r>
        <w:rPr>
          <w:color w:val="231F20"/>
          <w:spacing w:val="-8"/>
        </w:rPr>
        <w:t>produced,</w:t>
      </w:r>
      <w:r>
        <w:rPr>
          <w:color w:val="231F20"/>
          <w:spacing w:val="-2"/>
        </w:rPr>
        <w:t> </w:t>
      </w:r>
      <w:r>
        <w:rPr>
          <w:color w:val="231F20"/>
          <w:spacing w:val="-8"/>
        </w:rPr>
        <w:t>a</w:t>
      </w:r>
      <w:r>
        <w:rPr>
          <w:color w:val="231F20"/>
          <w:spacing w:val="-2"/>
        </w:rPr>
        <w:t> </w:t>
      </w:r>
      <w:r>
        <w:rPr>
          <w:color w:val="231F20"/>
          <w:spacing w:val="-8"/>
        </w:rPr>
        <w:t>poorly</w:t>
      </w:r>
      <w:r>
        <w:rPr>
          <w:color w:val="231F20"/>
          <w:spacing w:val="-2"/>
        </w:rPr>
        <w:t> </w:t>
      </w:r>
      <w:r>
        <w:rPr>
          <w:color w:val="231F20"/>
          <w:spacing w:val="-8"/>
        </w:rPr>
        <w:t>developed</w:t>
      </w:r>
      <w:r>
        <w:rPr>
          <w:color w:val="231F20"/>
          <w:spacing w:val="-2"/>
        </w:rPr>
        <w:t> </w:t>
      </w:r>
      <w:r>
        <w:rPr>
          <w:color w:val="231F20"/>
          <w:spacing w:val="-8"/>
        </w:rPr>
        <w:t>purchasing</w:t>
      </w:r>
      <w:r>
        <w:rPr>
          <w:color w:val="231F20"/>
          <w:spacing w:val="-2"/>
        </w:rPr>
        <w:t> </w:t>
      </w:r>
      <w:r>
        <w:rPr>
          <w:color w:val="231F20"/>
          <w:spacing w:val="-8"/>
        </w:rPr>
        <w:t>network</w:t>
      </w:r>
      <w:r>
        <w:rPr>
          <w:color w:val="231F20"/>
          <w:spacing w:val="-2"/>
        </w:rPr>
        <w:t> </w:t>
      </w:r>
      <w:r>
        <w:rPr>
          <w:color w:val="231F20"/>
          <w:spacing w:val="-8"/>
        </w:rPr>
        <w:t>in</w:t>
      </w:r>
      <w:r>
        <w:rPr>
          <w:color w:val="231F20"/>
          <w:spacing w:val="-2"/>
        </w:rPr>
        <w:t> </w:t>
      </w:r>
      <w:r>
        <w:rPr>
          <w:color w:val="231F20"/>
          <w:spacing w:val="-8"/>
        </w:rPr>
        <w:t>some</w:t>
      </w:r>
      <w:r>
        <w:rPr>
          <w:color w:val="231F20"/>
          <w:spacing w:val="-2"/>
        </w:rPr>
        <w:t> </w:t>
      </w:r>
      <w:r>
        <w:rPr>
          <w:color w:val="231F20"/>
          <w:spacing w:val="-8"/>
        </w:rPr>
        <w:t>regions, </w:t>
      </w:r>
      <w:r>
        <w:rPr>
          <w:color w:val="231F20"/>
          <w:w w:val="90"/>
        </w:rPr>
        <w:t>a lack of standardization and certification, a low purchase price for raw milk, and excessive dependence </w:t>
      </w:r>
      <w:r>
        <w:rPr>
          <w:color w:val="231F20"/>
          <w:spacing w:val="-6"/>
        </w:rPr>
        <w:t>on imported dairy products. Import competition, especially from countries in the region and the EU, </w:t>
      </w:r>
      <w:r>
        <w:rPr>
          <w:color w:val="231F20"/>
          <w:w w:val="90"/>
        </w:rPr>
        <w:t>represents</w:t>
      </w:r>
      <w:r>
        <w:rPr>
          <w:color w:val="231F20"/>
          <w:spacing w:val="-1"/>
          <w:w w:val="90"/>
        </w:rPr>
        <w:t> </w:t>
      </w:r>
      <w:r>
        <w:rPr>
          <w:color w:val="231F20"/>
          <w:w w:val="90"/>
        </w:rPr>
        <w:t>a</w:t>
      </w:r>
      <w:r>
        <w:rPr>
          <w:color w:val="231F20"/>
          <w:spacing w:val="-1"/>
          <w:w w:val="90"/>
        </w:rPr>
        <w:t> </w:t>
      </w:r>
      <w:r>
        <w:rPr>
          <w:color w:val="231F20"/>
          <w:w w:val="90"/>
        </w:rPr>
        <w:t>serious</w:t>
      </w:r>
      <w:r>
        <w:rPr>
          <w:color w:val="231F20"/>
          <w:spacing w:val="-1"/>
          <w:w w:val="90"/>
        </w:rPr>
        <w:t> </w:t>
      </w:r>
      <w:r>
        <w:rPr>
          <w:color w:val="231F20"/>
          <w:w w:val="90"/>
        </w:rPr>
        <w:t>obstacle</w:t>
      </w:r>
      <w:r>
        <w:rPr>
          <w:color w:val="231F20"/>
          <w:spacing w:val="-1"/>
          <w:w w:val="90"/>
        </w:rPr>
        <w:t> </w:t>
      </w:r>
      <w:r>
        <w:rPr>
          <w:color w:val="231F20"/>
          <w:w w:val="90"/>
        </w:rPr>
        <w:t>for</w:t>
      </w:r>
      <w:r>
        <w:rPr>
          <w:color w:val="231F20"/>
          <w:spacing w:val="-1"/>
          <w:w w:val="90"/>
        </w:rPr>
        <w:t> </w:t>
      </w:r>
      <w:r>
        <w:rPr>
          <w:color w:val="231F20"/>
          <w:w w:val="90"/>
        </w:rPr>
        <w:t>domestic</w:t>
      </w:r>
      <w:r>
        <w:rPr>
          <w:color w:val="231F20"/>
          <w:spacing w:val="-1"/>
          <w:w w:val="90"/>
        </w:rPr>
        <w:t> </w:t>
      </w:r>
      <w:r>
        <w:rPr>
          <w:color w:val="231F20"/>
          <w:w w:val="90"/>
        </w:rPr>
        <w:t>producers,</w:t>
      </w:r>
      <w:r>
        <w:rPr>
          <w:color w:val="231F20"/>
          <w:spacing w:val="-1"/>
          <w:w w:val="90"/>
        </w:rPr>
        <w:t> </w:t>
      </w:r>
      <w:r>
        <w:rPr>
          <w:color w:val="231F20"/>
          <w:w w:val="90"/>
        </w:rPr>
        <w:t>as</w:t>
      </w:r>
      <w:r>
        <w:rPr>
          <w:color w:val="231F20"/>
          <w:spacing w:val="-1"/>
          <w:w w:val="90"/>
        </w:rPr>
        <w:t> </w:t>
      </w:r>
      <w:r>
        <w:rPr>
          <w:color w:val="231F20"/>
          <w:w w:val="90"/>
        </w:rPr>
        <w:t>imported</w:t>
      </w:r>
      <w:r>
        <w:rPr>
          <w:color w:val="231F20"/>
          <w:spacing w:val="-1"/>
          <w:w w:val="90"/>
        </w:rPr>
        <w:t> </w:t>
      </w:r>
      <w:r>
        <w:rPr>
          <w:color w:val="231F20"/>
          <w:w w:val="90"/>
        </w:rPr>
        <w:t>products</w:t>
      </w:r>
      <w:r>
        <w:rPr>
          <w:color w:val="231F20"/>
          <w:spacing w:val="-1"/>
          <w:w w:val="90"/>
        </w:rPr>
        <w:t> </w:t>
      </w:r>
      <w:r>
        <w:rPr>
          <w:color w:val="231F20"/>
          <w:w w:val="90"/>
        </w:rPr>
        <w:t>are</w:t>
      </w:r>
      <w:r>
        <w:rPr>
          <w:color w:val="231F20"/>
          <w:spacing w:val="-1"/>
          <w:w w:val="90"/>
        </w:rPr>
        <w:t> </w:t>
      </w:r>
      <w:r>
        <w:rPr>
          <w:color w:val="231F20"/>
          <w:w w:val="90"/>
        </w:rPr>
        <w:t>often</w:t>
      </w:r>
      <w:r>
        <w:rPr>
          <w:color w:val="231F20"/>
          <w:spacing w:val="-1"/>
          <w:w w:val="90"/>
        </w:rPr>
        <w:t> </w:t>
      </w:r>
      <w:r>
        <w:rPr>
          <w:color w:val="231F20"/>
          <w:w w:val="90"/>
        </w:rPr>
        <w:t>aggressively</w:t>
      </w:r>
      <w:r>
        <w:rPr>
          <w:color w:val="231F20"/>
          <w:spacing w:val="-1"/>
          <w:w w:val="90"/>
        </w:rPr>
        <w:t> </w:t>
      </w:r>
      <w:r>
        <w:rPr>
          <w:color w:val="231F20"/>
          <w:w w:val="90"/>
        </w:rPr>
        <w:t>present</w:t>
      </w:r>
    </w:p>
    <w:p>
      <w:pPr>
        <w:pStyle w:val="BodyText"/>
        <w:tabs>
          <w:tab w:pos="11212" w:val="right" w:leader="none"/>
        </w:tabs>
        <w:spacing w:line="96" w:lineRule="auto" w:before="75"/>
        <w:ind w:left="1276"/>
        <w:rPr>
          <w:rFonts w:ascii="Tahoma"/>
          <w:position w:val="-13"/>
          <w:sz w:val="26"/>
        </w:rPr>
      </w:pPr>
      <w:r>
        <w:rPr>
          <w:color w:val="231F20"/>
          <w:spacing w:val="-8"/>
        </w:rPr>
        <w:t>on</w:t>
      </w:r>
      <w:r>
        <w:rPr>
          <w:color w:val="231F20"/>
          <w:spacing w:val="-3"/>
        </w:rPr>
        <w:t> </w:t>
      </w:r>
      <w:r>
        <w:rPr>
          <w:color w:val="231F20"/>
          <w:spacing w:val="-8"/>
        </w:rPr>
        <w:t>the</w:t>
      </w:r>
      <w:r>
        <w:rPr>
          <w:color w:val="231F20"/>
          <w:spacing w:val="-3"/>
        </w:rPr>
        <w:t> </w:t>
      </w:r>
      <w:r>
        <w:rPr>
          <w:color w:val="231F20"/>
          <w:spacing w:val="-8"/>
        </w:rPr>
        <w:t>market,</w:t>
      </w:r>
      <w:r>
        <w:rPr>
          <w:color w:val="231F20"/>
          <w:spacing w:val="-3"/>
        </w:rPr>
        <w:t> </w:t>
      </w:r>
      <w:r>
        <w:rPr>
          <w:color w:val="231F20"/>
          <w:spacing w:val="-8"/>
        </w:rPr>
        <w:t>thanks</w:t>
      </w:r>
      <w:r>
        <w:rPr>
          <w:color w:val="231F20"/>
          <w:spacing w:val="-2"/>
        </w:rPr>
        <w:t> </w:t>
      </w:r>
      <w:r>
        <w:rPr>
          <w:color w:val="231F20"/>
          <w:spacing w:val="-8"/>
        </w:rPr>
        <w:t>to</w:t>
      </w:r>
      <w:r>
        <w:rPr>
          <w:color w:val="231F20"/>
          <w:spacing w:val="-3"/>
        </w:rPr>
        <w:t> </w:t>
      </w:r>
      <w:r>
        <w:rPr>
          <w:color w:val="231F20"/>
          <w:spacing w:val="-8"/>
        </w:rPr>
        <w:t>lower</w:t>
      </w:r>
      <w:r>
        <w:rPr>
          <w:color w:val="231F20"/>
          <w:spacing w:val="-3"/>
        </w:rPr>
        <w:t> </w:t>
      </w:r>
      <w:r>
        <w:rPr>
          <w:color w:val="231F20"/>
          <w:spacing w:val="-8"/>
        </w:rPr>
        <w:t>prices</w:t>
      </w:r>
      <w:r>
        <w:rPr>
          <w:color w:val="231F20"/>
          <w:spacing w:val="-2"/>
        </w:rPr>
        <w:t> </w:t>
      </w:r>
      <w:r>
        <w:rPr>
          <w:color w:val="231F20"/>
          <w:spacing w:val="-8"/>
        </w:rPr>
        <w:t>and</w:t>
      </w:r>
      <w:r>
        <w:rPr>
          <w:color w:val="231F20"/>
          <w:spacing w:val="-3"/>
        </w:rPr>
        <w:t> </w:t>
      </w:r>
      <w:r>
        <w:rPr>
          <w:color w:val="231F20"/>
          <w:spacing w:val="-8"/>
        </w:rPr>
        <w:t>a</w:t>
      </w:r>
      <w:r>
        <w:rPr>
          <w:color w:val="231F20"/>
          <w:spacing w:val="-3"/>
        </w:rPr>
        <w:t> </w:t>
      </w:r>
      <w:r>
        <w:rPr>
          <w:color w:val="231F20"/>
          <w:spacing w:val="-8"/>
        </w:rPr>
        <w:t>stronger</w:t>
      </w:r>
      <w:r>
        <w:rPr>
          <w:color w:val="231F20"/>
          <w:spacing w:val="-3"/>
        </w:rPr>
        <w:t> </w:t>
      </w:r>
      <w:r>
        <w:rPr>
          <w:color w:val="231F20"/>
          <w:spacing w:val="-8"/>
        </w:rPr>
        <w:t>logistics</w:t>
      </w:r>
      <w:r>
        <w:rPr>
          <w:color w:val="231F20"/>
          <w:spacing w:val="-2"/>
        </w:rPr>
        <w:t> </w:t>
      </w:r>
      <w:r>
        <w:rPr>
          <w:color w:val="231F20"/>
          <w:spacing w:val="-8"/>
        </w:rPr>
        <w:t>and</w:t>
      </w:r>
      <w:r>
        <w:rPr>
          <w:color w:val="231F20"/>
          <w:spacing w:val="-3"/>
        </w:rPr>
        <w:t> </w:t>
      </w:r>
      <w:r>
        <w:rPr>
          <w:color w:val="231F20"/>
          <w:spacing w:val="-8"/>
        </w:rPr>
        <w:t>marketing</w:t>
      </w:r>
      <w:r>
        <w:rPr>
          <w:color w:val="231F20"/>
          <w:spacing w:val="-3"/>
        </w:rPr>
        <w:t> </w:t>
      </w:r>
      <w:r>
        <w:rPr>
          <w:color w:val="231F20"/>
          <w:spacing w:val="-8"/>
        </w:rPr>
        <w:t>system.</w:t>
      </w:r>
      <w:r>
        <w:rPr>
          <w:color w:val="231F20"/>
          <w:spacing w:val="-2"/>
        </w:rPr>
        <w:t> </w:t>
      </w:r>
      <w:r>
        <w:rPr>
          <w:color w:val="231F20"/>
          <w:spacing w:val="-8"/>
        </w:rPr>
        <w:t>In</w:t>
      </w:r>
      <w:r>
        <w:rPr>
          <w:color w:val="231F20"/>
          <w:spacing w:val="-3"/>
        </w:rPr>
        <w:t> </w:t>
      </w:r>
      <w:r>
        <w:rPr>
          <w:color w:val="231F20"/>
          <w:spacing w:val="-8"/>
        </w:rPr>
        <w:t>addition,</w:t>
      </w:r>
      <w:r>
        <w:rPr>
          <w:color w:val="231F20"/>
          <w:spacing w:val="-3"/>
        </w:rPr>
        <w:t> </w:t>
      </w:r>
      <w:r>
        <w:rPr>
          <w:color w:val="231F20"/>
          <w:spacing w:val="-8"/>
        </w:rPr>
        <w:t>frag-</w:t>
      </w:r>
      <w:r>
        <w:rPr>
          <w:color w:val="231F20"/>
        </w:rPr>
        <w:tab/>
      </w:r>
      <w:r>
        <w:rPr>
          <w:rFonts w:ascii="Tahoma"/>
          <w:color w:val="42615E"/>
          <w:spacing w:val="-10"/>
          <w:position w:val="-13"/>
          <w:sz w:val="26"/>
        </w:rPr>
        <w:t>5</w:t>
      </w:r>
    </w:p>
    <w:p>
      <w:pPr>
        <w:pStyle w:val="BodyText"/>
        <w:tabs>
          <w:tab w:pos="10802" w:val="left" w:leader="none"/>
          <w:tab w:pos="11470" w:val="left" w:leader="none"/>
        </w:tabs>
        <w:spacing w:line="249" w:lineRule="auto"/>
        <w:ind w:left="1276" w:right="151"/>
      </w:pPr>
      <w:r>
        <w:rPr>
          <w:color w:val="231F20"/>
          <w:spacing w:val="-2"/>
        </w:rPr>
        <w:t>mented</w:t>
      </w:r>
      <w:r>
        <w:rPr>
          <w:color w:val="231F20"/>
          <w:spacing w:val="-11"/>
        </w:rPr>
        <w:t> </w:t>
      </w:r>
      <w:r>
        <w:rPr>
          <w:color w:val="231F20"/>
          <w:spacing w:val="-2"/>
        </w:rPr>
        <w:t>production,</w:t>
      </w:r>
      <w:r>
        <w:rPr>
          <w:color w:val="231F20"/>
          <w:spacing w:val="-11"/>
        </w:rPr>
        <w:t> </w:t>
      </w:r>
      <w:r>
        <w:rPr>
          <w:color w:val="231F20"/>
          <w:spacing w:val="-2"/>
        </w:rPr>
        <w:t>small</w:t>
      </w:r>
      <w:r>
        <w:rPr>
          <w:color w:val="231F20"/>
          <w:spacing w:val="-11"/>
        </w:rPr>
        <w:t> </w:t>
      </w:r>
      <w:r>
        <w:rPr>
          <w:color w:val="231F20"/>
          <w:spacing w:val="-2"/>
        </w:rPr>
        <w:t>farm</w:t>
      </w:r>
      <w:r>
        <w:rPr>
          <w:color w:val="231F20"/>
          <w:spacing w:val="-11"/>
        </w:rPr>
        <w:t> </w:t>
      </w:r>
      <w:r>
        <w:rPr>
          <w:color w:val="231F20"/>
          <w:spacing w:val="-2"/>
        </w:rPr>
        <w:t>sizes,</w:t>
      </w:r>
      <w:r>
        <w:rPr>
          <w:color w:val="231F20"/>
          <w:spacing w:val="-11"/>
        </w:rPr>
        <w:t> </w:t>
      </w:r>
      <w:r>
        <w:rPr>
          <w:color w:val="231F20"/>
          <w:spacing w:val="-2"/>
        </w:rPr>
        <w:t>and</w:t>
      </w:r>
      <w:r>
        <w:rPr>
          <w:color w:val="231F20"/>
          <w:spacing w:val="-11"/>
        </w:rPr>
        <w:t> </w:t>
      </w:r>
      <w:r>
        <w:rPr>
          <w:color w:val="231F20"/>
          <w:spacing w:val="-2"/>
        </w:rPr>
        <w:t>insufficient</w:t>
      </w:r>
      <w:r>
        <w:rPr>
          <w:color w:val="231F20"/>
          <w:spacing w:val="-11"/>
        </w:rPr>
        <w:t> </w:t>
      </w:r>
      <w:r>
        <w:rPr>
          <w:color w:val="231F20"/>
          <w:spacing w:val="-2"/>
        </w:rPr>
        <w:t>cooperation</w:t>
      </w:r>
      <w:r>
        <w:rPr>
          <w:color w:val="231F20"/>
          <w:spacing w:val="-11"/>
        </w:rPr>
        <w:t> </w:t>
      </w:r>
      <w:r>
        <w:rPr>
          <w:color w:val="231F20"/>
          <w:spacing w:val="-2"/>
        </w:rPr>
        <w:t>between</w:t>
      </w:r>
      <w:r>
        <w:rPr>
          <w:color w:val="231F20"/>
          <w:spacing w:val="-11"/>
        </w:rPr>
        <w:t> </w:t>
      </w:r>
      <w:r>
        <w:rPr>
          <w:color w:val="231F20"/>
          <w:spacing w:val="-2"/>
        </w:rPr>
        <w:t>farmers</w:t>
      </w:r>
      <w:r>
        <w:rPr>
          <w:color w:val="231F20"/>
          <w:spacing w:val="-11"/>
        </w:rPr>
        <w:t> </w:t>
      </w:r>
      <w:r>
        <w:rPr>
          <w:color w:val="231F20"/>
          <w:spacing w:val="-2"/>
        </w:rPr>
        <w:t>further</w:t>
      </w:r>
      <w:r>
        <w:rPr>
          <w:color w:val="231F20"/>
          <w:spacing w:val="-11"/>
        </w:rPr>
        <w:t> </w:t>
      </w:r>
      <w:r>
        <w:rPr>
          <w:color w:val="231F20"/>
          <w:spacing w:val="-2"/>
        </w:rPr>
        <w:t>complicate</w:t>
      </w:r>
      <w:r>
        <w:rPr>
          <w:color w:val="231F20"/>
        </w:rPr>
        <w:tab/>
      </w:r>
      <w:r>
        <w:rPr>
          <w:color w:val="231F20"/>
          <w:u w:val="single" w:color="42615E"/>
        </w:rPr>
        <w:tab/>
      </w:r>
      <w:r>
        <w:rPr>
          <w:color w:val="231F20"/>
        </w:rPr>
        <w:t> </w:t>
      </w:r>
      <w:r>
        <w:rPr>
          <w:color w:val="231F20"/>
          <w:spacing w:val="-4"/>
        </w:rPr>
        <w:t>the</w:t>
      </w:r>
      <w:r>
        <w:rPr>
          <w:color w:val="231F20"/>
          <w:spacing w:val="-18"/>
        </w:rPr>
        <w:t> </w:t>
      </w:r>
      <w:r>
        <w:rPr>
          <w:color w:val="231F20"/>
          <w:spacing w:val="-4"/>
        </w:rPr>
        <w:t>market</w:t>
      </w:r>
      <w:r>
        <w:rPr>
          <w:color w:val="231F20"/>
          <w:spacing w:val="-18"/>
        </w:rPr>
        <w:t> </w:t>
      </w:r>
      <w:r>
        <w:rPr>
          <w:color w:val="231F20"/>
          <w:spacing w:val="-4"/>
        </w:rPr>
        <w:t>entry</w:t>
      </w:r>
      <w:r>
        <w:rPr>
          <w:color w:val="231F20"/>
          <w:spacing w:val="-18"/>
        </w:rPr>
        <w:t> </w:t>
      </w:r>
      <w:r>
        <w:rPr>
          <w:color w:val="231F20"/>
          <w:spacing w:val="-4"/>
        </w:rPr>
        <w:t>of</w:t>
      </w:r>
      <w:r>
        <w:rPr>
          <w:color w:val="231F20"/>
          <w:spacing w:val="-18"/>
        </w:rPr>
        <w:t> </w:t>
      </w:r>
      <w:r>
        <w:rPr>
          <w:color w:val="231F20"/>
          <w:spacing w:val="-4"/>
        </w:rPr>
        <w:t>domestic</w:t>
      </w:r>
      <w:r>
        <w:rPr>
          <w:color w:val="231F20"/>
          <w:spacing w:val="-18"/>
        </w:rPr>
        <w:t> </w:t>
      </w:r>
      <w:r>
        <w:rPr>
          <w:color w:val="231F20"/>
          <w:spacing w:val="-4"/>
        </w:rPr>
        <w:t>producers</w:t>
      </w:r>
      <w:r>
        <w:rPr>
          <w:color w:val="231F20"/>
          <w:spacing w:val="-18"/>
        </w:rPr>
        <w:t> </w:t>
      </w:r>
      <w:r>
        <w:rPr>
          <w:color w:val="231F20"/>
          <w:spacing w:val="-4"/>
        </w:rPr>
        <w:t>and</w:t>
      </w:r>
      <w:r>
        <w:rPr>
          <w:color w:val="231F20"/>
          <w:spacing w:val="-18"/>
        </w:rPr>
        <w:t> </w:t>
      </w:r>
      <w:r>
        <w:rPr>
          <w:color w:val="231F20"/>
          <w:spacing w:val="-4"/>
        </w:rPr>
        <w:t>slow</w:t>
      </w:r>
      <w:r>
        <w:rPr>
          <w:color w:val="231F20"/>
          <w:spacing w:val="-18"/>
        </w:rPr>
        <w:t> </w:t>
      </w:r>
      <w:r>
        <w:rPr>
          <w:color w:val="231F20"/>
          <w:spacing w:val="-4"/>
        </w:rPr>
        <w:t>down</w:t>
      </w:r>
      <w:r>
        <w:rPr>
          <w:color w:val="231F20"/>
          <w:spacing w:val="-18"/>
        </w:rPr>
        <w:t> </w:t>
      </w:r>
      <w:r>
        <w:rPr>
          <w:color w:val="231F20"/>
          <w:spacing w:val="-4"/>
        </w:rPr>
        <w:t>the</w:t>
      </w:r>
      <w:r>
        <w:rPr>
          <w:color w:val="231F20"/>
          <w:spacing w:val="-18"/>
        </w:rPr>
        <w:t> </w:t>
      </w:r>
      <w:r>
        <w:rPr>
          <w:color w:val="231F20"/>
          <w:spacing w:val="-4"/>
        </w:rPr>
        <w:t>processes</w:t>
      </w:r>
      <w:r>
        <w:rPr>
          <w:color w:val="231F20"/>
          <w:spacing w:val="-18"/>
        </w:rPr>
        <w:t> </w:t>
      </w:r>
      <w:r>
        <w:rPr>
          <w:color w:val="231F20"/>
          <w:spacing w:val="-4"/>
        </w:rPr>
        <w:t>of</w:t>
      </w:r>
      <w:r>
        <w:rPr>
          <w:color w:val="231F20"/>
          <w:spacing w:val="-18"/>
        </w:rPr>
        <w:t> </w:t>
      </w:r>
      <w:r>
        <w:rPr>
          <w:color w:val="231F20"/>
          <w:spacing w:val="-4"/>
        </w:rPr>
        <w:t>digitalization,</w:t>
      </w:r>
      <w:r>
        <w:rPr>
          <w:color w:val="231F20"/>
          <w:spacing w:val="-18"/>
        </w:rPr>
        <w:t> </w:t>
      </w:r>
      <w:r>
        <w:rPr>
          <w:color w:val="231F20"/>
          <w:spacing w:val="-4"/>
        </w:rPr>
        <w:t>innovation,</w:t>
      </w:r>
      <w:r>
        <w:rPr>
          <w:color w:val="231F20"/>
          <w:spacing w:val="-18"/>
        </w:rPr>
        <w:t> </w:t>
      </w:r>
      <w:r>
        <w:rPr>
          <w:color w:val="231F20"/>
          <w:spacing w:val="-4"/>
        </w:rPr>
        <w:t>and standardization. Given the pronounced seasonality of production and the presence of informal sales,</w:t>
      </w:r>
    </w:p>
    <w:p>
      <w:pPr>
        <w:pStyle w:val="BodyText"/>
        <w:spacing w:line="249" w:lineRule="auto"/>
        <w:ind w:left="1276" w:right="1270"/>
        <w:jc w:val="both"/>
      </w:pPr>
      <w:r>
        <w:rPr>
          <w:color w:val="231F20"/>
          <w:spacing w:val="-6"/>
        </w:rPr>
        <w:t>a large part of the milk never enters the official processing and distribution channels, thus losing the </w:t>
      </w:r>
      <w:r>
        <w:rPr>
          <w:color w:val="231F20"/>
          <w:w w:val="90"/>
        </w:rPr>
        <w:t>possibility of monitoring quality, controlling health safety, as well as creating additional value through </w:t>
      </w:r>
      <w:r>
        <w:rPr>
          <w:color w:val="231F20"/>
          <w:spacing w:val="-4"/>
        </w:rPr>
        <w:t>processing</w:t>
      </w:r>
      <w:r>
        <w:rPr>
          <w:color w:val="231F20"/>
          <w:spacing w:val="-9"/>
        </w:rPr>
        <w:t> </w:t>
      </w:r>
      <w:r>
        <w:rPr>
          <w:color w:val="231F20"/>
          <w:spacing w:val="-4"/>
        </w:rPr>
        <w:t>and</w:t>
      </w:r>
      <w:r>
        <w:rPr>
          <w:color w:val="231F20"/>
          <w:spacing w:val="-9"/>
        </w:rPr>
        <w:t> </w:t>
      </w:r>
      <w:r>
        <w:rPr>
          <w:color w:val="231F20"/>
          <w:spacing w:val="-4"/>
        </w:rPr>
        <w:t>branding.</w:t>
      </w:r>
      <w:r>
        <w:rPr>
          <w:color w:val="231F20"/>
          <w:spacing w:val="-9"/>
        </w:rPr>
        <w:t> </w:t>
      </w:r>
      <w:r>
        <w:rPr>
          <w:color w:val="231F20"/>
          <w:spacing w:val="-4"/>
        </w:rPr>
        <w:t>At</w:t>
      </w:r>
      <w:r>
        <w:rPr>
          <w:color w:val="231F20"/>
          <w:spacing w:val="-9"/>
        </w:rPr>
        <w:t> </w:t>
      </w:r>
      <w:r>
        <w:rPr>
          <w:color w:val="231F20"/>
          <w:spacing w:val="-4"/>
        </w:rPr>
        <w:t>the</w:t>
      </w:r>
      <w:r>
        <w:rPr>
          <w:color w:val="231F20"/>
          <w:spacing w:val="-9"/>
        </w:rPr>
        <w:t> </w:t>
      </w:r>
      <w:r>
        <w:rPr>
          <w:color w:val="231F20"/>
          <w:spacing w:val="-4"/>
        </w:rPr>
        <w:t>same</w:t>
      </w:r>
      <w:r>
        <w:rPr>
          <w:color w:val="231F20"/>
          <w:spacing w:val="-9"/>
        </w:rPr>
        <w:t> </w:t>
      </w:r>
      <w:r>
        <w:rPr>
          <w:color w:val="231F20"/>
          <w:spacing w:val="-4"/>
        </w:rPr>
        <w:t>time,</w:t>
      </w:r>
      <w:r>
        <w:rPr>
          <w:color w:val="231F20"/>
          <w:spacing w:val="-9"/>
        </w:rPr>
        <w:t> </w:t>
      </w:r>
      <w:r>
        <w:rPr>
          <w:color w:val="231F20"/>
          <w:spacing w:val="-4"/>
        </w:rPr>
        <w:t>there</w:t>
      </w:r>
      <w:r>
        <w:rPr>
          <w:color w:val="231F20"/>
          <w:spacing w:val="-9"/>
        </w:rPr>
        <w:t> </w:t>
      </w:r>
      <w:r>
        <w:rPr>
          <w:color w:val="231F20"/>
          <w:spacing w:val="-4"/>
        </w:rPr>
        <w:t>are</w:t>
      </w:r>
      <w:r>
        <w:rPr>
          <w:color w:val="231F20"/>
          <w:spacing w:val="-9"/>
        </w:rPr>
        <w:t> </w:t>
      </w:r>
      <w:r>
        <w:rPr>
          <w:color w:val="231F20"/>
          <w:spacing w:val="-4"/>
        </w:rPr>
        <w:t>also</w:t>
      </w:r>
      <w:r>
        <w:rPr>
          <w:color w:val="231F20"/>
          <w:spacing w:val="-9"/>
        </w:rPr>
        <w:t> </w:t>
      </w:r>
      <w:r>
        <w:rPr>
          <w:color w:val="231F20"/>
          <w:spacing w:val="-4"/>
        </w:rPr>
        <w:t>positive</w:t>
      </w:r>
      <w:r>
        <w:rPr>
          <w:color w:val="231F20"/>
          <w:spacing w:val="-9"/>
        </w:rPr>
        <w:t> </w:t>
      </w:r>
      <w:r>
        <w:rPr>
          <w:color w:val="231F20"/>
          <w:spacing w:val="-4"/>
        </w:rPr>
        <w:t>trends</w:t>
      </w:r>
      <w:r>
        <w:rPr>
          <w:color w:val="231F20"/>
          <w:spacing w:val="-9"/>
        </w:rPr>
        <w:t> </w:t>
      </w:r>
      <w:r>
        <w:rPr>
          <w:color w:val="231F20"/>
          <w:spacing w:val="-4"/>
        </w:rPr>
        <w:t>that</w:t>
      </w:r>
      <w:r>
        <w:rPr>
          <w:color w:val="231F20"/>
          <w:spacing w:val="-9"/>
        </w:rPr>
        <w:t> </w:t>
      </w:r>
      <w:r>
        <w:rPr>
          <w:color w:val="231F20"/>
          <w:spacing w:val="-4"/>
        </w:rPr>
        <w:t>indicate</w:t>
      </w:r>
      <w:r>
        <w:rPr>
          <w:color w:val="231F20"/>
          <w:spacing w:val="-9"/>
        </w:rPr>
        <w:t> </w:t>
      </w:r>
      <w:r>
        <w:rPr>
          <w:color w:val="231F20"/>
          <w:spacing w:val="-4"/>
        </w:rPr>
        <w:t>development </w:t>
      </w:r>
      <w:r>
        <w:rPr>
          <w:color w:val="231F20"/>
          <w:w w:val="90"/>
        </w:rPr>
        <w:t>potential: the amount of milk processed on family farms is increasing, interest in traditional and organic dairy</w:t>
      </w:r>
      <w:r>
        <w:rPr>
          <w:color w:val="231F20"/>
          <w:spacing w:val="-11"/>
          <w:w w:val="90"/>
        </w:rPr>
        <w:t> </w:t>
      </w:r>
      <w:r>
        <w:rPr>
          <w:color w:val="231F20"/>
          <w:w w:val="90"/>
        </w:rPr>
        <w:t>products</w:t>
      </w:r>
      <w:r>
        <w:rPr>
          <w:color w:val="231F20"/>
          <w:spacing w:val="-9"/>
          <w:w w:val="90"/>
        </w:rPr>
        <w:t> </w:t>
      </w:r>
      <w:r>
        <w:rPr>
          <w:color w:val="231F20"/>
          <w:w w:val="90"/>
        </w:rPr>
        <w:t>is</w:t>
      </w:r>
      <w:r>
        <w:rPr>
          <w:color w:val="231F20"/>
          <w:spacing w:val="-9"/>
          <w:w w:val="90"/>
        </w:rPr>
        <w:t> </w:t>
      </w:r>
      <w:r>
        <w:rPr>
          <w:color w:val="231F20"/>
          <w:w w:val="90"/>
        </w:rPr>
        <w:t>growing,</w:t>
      </w:r>
      <w:r>
        <w:rPr>
          <w:color w:val="231F20"/>
          <w:spacing w:val="-9"/>
          <w:w w:val="90"/>
        </w:rPr>
        <w:t> </w:t>
      </w:r>
      <w:r>
        <w:rPr>
          <w:color w:val="231F20"/>
          <w:w w:val="90"/>
        </w:rPr>
        <w:t>and</w:t>
      </w:r>
      <w:r>
        <w:rPr>
          <w:color w:val="231F20"/>
          <w:spacing w:val="-9"/>
          <w:w w:val="90"/>
        </w:rPr>
        <w:t> </w:t>
      </w:r>
      <w:r>
        <w:rPr>
          <w:color w:val="231F20"/>
          <w:w w:val="90"/>
        </w:rPr>
        <w:t>there</w:t>
      </w:r>
      <w:r>
        <w:rPr>
          <w:color w:val="231F20"/>
          <w:spacing w:val="-9"/>
          <w:w w:val="90"/>
        </w:rPr>
        <w:t> </w:t>
      </w:r>
      <w:r>
        <w:rPr>
          <w:color w:val="231F20"/>
          <w:w w:val="90"/>
        </w:rPr>
        <w:t>has</w:t>
      </w:r>
      <w:r>
        <w:rPr>
          <w:color w:val="231F20"/>
          <w:spacing w:val="-9"/>
          <w:w w:val="90"/>
        </w:rPr>
        <w:t> </w:t>
      </w:r>
      <w:r>
        <w:rPr>
          <w:color w:val="231F20"/>
          <w:w w:val="90"/>
        </w:rPr>
        <w:t>been</w:t>
      </w:r>
      <w:r>
        <w:rPr>
          <w:color w:val="231F20"/>
          <w:spacing w:val="-9"/>
          <w:w w:val="90"/>
        </w:rPr>
        <w:t> </w:t>
      </w:r>
      <w:r>
        <w:rPr>
          <w:color w:val="231F20"/>
          <w:w w:val="90"/>
        </w:rPr>
        <w:t>a</w:t>
      </w:r>
      <w:r>
        <w:rPr>
          <w:color w:val="231F20"/>
          <w:spacing w:val="-9"/>
          <w:w w:val="90"/>
        </w:rPr>
        <w:t> </w:t>
      </w:r>
      <w:r>
        <w:rPr>
          <w:color w:val="231F20"/>
          <w:w w:val="90"/>
        </w:rPr>
        <w:t>growth</w:t>
      </w:r>
      <w:r>
        <w:rPr>
          <w:color w:val="231F20"/>
          <w:spacing w:val="-9"/>
          <w:w w:val="90"/>
        </w:rPr>
        <w:t> </w:t>
      </w:r>
      <w:r>
        <w:rPr>
          <w:color w:val="231F20"/>
          <w:w w:val="90"/>
        </w:rPr>
        <w:t>in</w:t>
      </w:r>
      <w:r>
        <w:rPr>
          <w:color w:val="231F20"/>
          <w:spacing w:val="-9"/>
          <w:w w:val="90"/>
        </w:rPr>
        <w:t> </w:t>
      </w:r>
      <w:r>
        <w:rPr>
          <w:color w:val="231F20"/>
          <w:w w:val="90"/>
        </w:rPr>
        <w:t>exports</w:t>
      </w:r>
      <w:r>
        <w:rPr>
          <w:color w:val="231F20"/>
          <w:spacing w:val="-9"/>
          <w:w w:val="90"/>
        </w:rPr>
        <w:t> </w:t>
      </w:r>
      <w:r>
        <w:rPr>
          <w:color w:val="231F20"/>
          <w:w w:val="90"/>
        </w:rPr>
        <w:t>–</w:t>
      </w:r>
      <w:r>
        <w:rPr>
          <w:color w:val="231F20"/>
          <w:spacing w:val="-9"/>
          <w:w w:val="90"/>
        </w:rPr>
        <w:t> </w:t>
      </w:r>
      <w:r>
        <w:rPr>
          <w:color w:val="231F20"/>
          <w:w w:val="90"/>
        </w:rPr>
        <w:t>especially</w:t>
      </w:r>
      <w:r>
        <w:rPr>
          <w:color w:val="231F20"/>
          <w:spacing w:val="-9"/>
          <w:w w:val="90"/>
        </w:rPr>
        <w:t> </w:t>
      </w:r>
      <w:r>
        <w:rPr>
          <w:color w:val="231F20"/>
          <w:w w:val="90"/>
        </w:rPr>
        <w:t>cheese</w:t>
      </w:r>
      <w:r>
        <w:rPr>
          <w:color w:val="231F20"/>
          <w:spacing w:val="-9"/>
          <w:w w:val="90"/>
        </w:rPr>
        <w:t> </w:t>
      </w:r>
      <w:r>
        <w:rPr>
          <w:color w:val="231F20"/>
          <w:w w:val="90"/>
        </w:rPr>
        <w:t>–</w:t>
      </w:r>
      <w:r>
        <w:rPr>
          <w:color w:val="231F20"/>
          <w:spacing w:val="-9"/>
          <w:w w:val="90"/>
        </w:rPr>
        <w:t> </w:t>
      </w:r>
      <w:r>
        <w:rPr>
          <w:color w:val="231F20"/>
          <w:w w:val="90"/>
        </w:rPr>
        <w:t>which</w:t>
      </w:r>
      <w:r>
        <w:rPr>
          <w:color w:val="231F20"/>
          <w:spacing w:val="-9"/>
          <w:w w:val="90"/>
        </w:rPr>
        <w:t> </w:t>
      </w:r>
      <w:r>
        <w:rPr>
          <w:color w:val="231F20"/>
          <w:w w:val="90"/>
        </w:rPr>
        <w:t>still</w:t>
      </w:r>
      <w:r>
        <w:rPr>
          <w:color w:val="231F20"/>
          <w:spacing w:val="-9"/>
          <w:w w:val="90"/>
        </w:rPr>
        <w:t> </w:t>
      </w:r>
      <w:r>
        <w:rPr>
          <w:color w:val="231F20"/>
          <w:w w:val="90"/>
        </w:rPr>
        <w:t>remains </w:t>
      </w:r>
      <w:r>
        <w:rPr>
          <w:color w:val="231F20"/>
          <w:spacing w:val="-6"/>
        </w:rPr>
        <w:t>symbolically</w:t>
      </w:r>
      <w:r>
        <w:rPr>
          <w:color w:val="231F20"/>
          <w:spacing w:val="-8"/>
        </w:rPr>
        <w:t> </w:t>
      </w:r>
      <w:r>
        <w:rPr>
          <w:color w:val="231F20"/>
          <w:spacing w:val="-6"/>
        </w:rPr>
        <w:t>low,</w:t>
      </w:r>
      <w:r>
        <w:rPr>
          <w:color w:val="231F20"/>
          <w:spacing w:val="-8"/>
        </w:rPr>
        <w:t> </w:t>
      </w:r>
      <w:r>
        <w:rPr>
          <w:color w:val="231F20"/>
          <w:spacing w:val="-6"/>
        </w:rPr>
        <w:t>but</w:t>
      </w:r>
      <w:r>
        <w:rPr>
          <w:color w:val="231F20"/>
          <w:spacing w:val="-8"/>
        </w:rPr>
        <w:t> </w:t>
      </w:r>
      <w:r>
        <w:rPr>
          <w:color w:val="231F20"/>
          <w:spacing w:val="-6"/>
        </w:rPr>
        <w:t>shows</w:t>
      </w:r>
      <w:r>
        <w:rPr>
          <w:color w:val="231F20"/>
          <w:spacing w:val="-8"/>
        </w:rPr>
        <w:t> </w:t>
      </w:r>
      <w:r>
        <w:rPr>
          <w:color w:val="231F20"/>
          <w:spacing w:val="-6"/>
        </w:rPr>
        <w:t>room</w:t>
      </w:r>
      <w:r>
        <w:rPr>
          <w:color w:val="231F20"/>
          <w:spacing w:val="-8"/>
        </w:rPr>
        <w:t> </w:t>
      </w:r>
      <w:r>
        <w:rPr>
          <w:color w:val="231F20"/>
          <w:spacing w:val="-6"/>
        </w:rPr>
        <w:t>for</w:t>
      </w:r>
      <w:r>
        <w:rPr>
          <w:color w:val="231F20"/>
          <w:spacing w:val="-8"/>
        </w:rPr>
        <w:t> </w:t>
      </w:r>
      <w:r>
        <w:rPr>
          <w:color w:val="231F20"/>
          <w:spacing w:val="-6"/>
        </w:rPr>
        <w:t>progress</w:t>
      </w:r>
      <w:r>
        <w:rPr>
          <w:color w:val="231F20"/>
          <w:spacing w:val="-8"/>
        </w:rPr>
        <w:t> </w:t>
      </w:r>
      <w:r>
        <w:rPr>
          <w:color w:val="231F20"/>
          <w:spacing w:val="-6"/>
        </w:rPr>
        <w:t>with</w:t>
      </w:r>
      <w:r>
        <w:rPr>
          <w:color w:val="231F20"/>
          <w:spacing w:val="-8"/>
        </w:rPr>
        <w:t> </w:t>
      </w:r>
      <w:r>
        <w:rPr>
          <w:color w:val="231F20"/>
          <w:spacing w:val="-6"/>
        </w:rPr>
        <w:t>the</w:t>
      </w:r>
      <w:r>
        <w:rPr>
          <w:color w:val="231F20"/>
          <w:spacing w:val="-8"/>
        </w:rPr>
        <w:t> </w:t>
      </w:r>
      <w:r>
        <w:rPr>
          <w:color w:val="231F20"/>
          <w:spacing w:val="-6"/>
        </w:rPr>
        <w:t>support</w:t>
      </w:r>
      <w:r>
        <w:rPr>
          <w:color w:val="231F20"/>
          <w:spacing w:val="-8"/>
        </w:rPr>
        <w:t> </w:t>
      </w:r>
      <w:r>
        <w:rPr>
          <w:color w:val="231F20"/>
          <w:spacing w:val="-6"/>
        </w:rPr>
        <w:t>of</w:t>
      </w:r>
      <w:r>
        <w:rPr>
          <w:color w:val="231F20"/>
          <w:spacing w:val="-8"/>
        </w:rPr>
        <w:t> </w:t>
      </w:r>
      <w:r>
        <w:rPr>
          <w:color w:val="231F20"/>
          <w:spacing w:val="-6"/>
        </w:rPr>
        <w:t>state</w:t>
      </w:r>
      <w:r>
        <w:rPr>
          <w:color w:val="231F20"/>
          <w:spacing w:val="-8"/>
        </w:rPr>
        <w:t> </w:t>
      </w:r>
      <w:r>
        <w:rPr>
          <w:color w:val="231F20"/>
          <w:spacing w:val="-6"/>
        </w:rPr>
        <w:t>mechanisms.</w:t>
      </w:r>
    </w:p>
    <w:p>
      <w:pPr>
        <w:pStyle w:val="BodyText"/>
        <w:spacing w:line="249" w:lineRule="auto" w:before="108"/>
        <w:ind w:left="1276" w:right="1269"/>
        <w:jc w:val="both"/>
      </w:pPr>
      <w:r>
        <w:rPr>
          <w:color w:val="231F20"/>
          <w:spacing w:val="-6"/>
        </w:rPr>
        <w:t>For all the above reasons, this document uses the dairy sector as a representative example for the ap- </w:t>
      </w:r>
      <w:r>
        <w:rPr>
          <w:color w:val="231F20"/>
          <w:spacing w:val="-8"/>
        </w:rPr>
        <w:t>plication</w:t>
      </w:r>
      <w:r>
        <w:rPr>
          <w:color w:val="231F20"/>
          <w:spacing w:val="-1"/>
        </w:rPr>
        <w:t> </w:t>
      </w:r>
      <w:r>
        <w:rPr>
          <w:color w:val="231F20"/>
          <w:spacing w:val="-8"/>
        </w:rPr>
        <w:t>of</w:t>
      </w:r>
      <w:r>
        <w:rPr>
          <w:color w:val="231F20"/>
          <w:spacing w:val="-1"/>
        </w:rPr>
        <w:t> </w:t>
      </w:r>
      <w:r>
        <w:rPr>
          <w:color w:val="231F20"/>
          <w:spacing w:val="-8"/>
        </w:rPr>
        <w:t>the</w:t>
      </w:r>
      <w:r>
        <w:rPr>
          <w:color w:val="231F20"/>
          <w:spacing w:val="-1"/>
        </w:rPr>
        <w:t> </w:t>
      </w:r>
      <w:r>
        <w:rPr>
          <w:color w:val="231F20"/>
          <w:spacing w:val="-8"/>
        </w:rPr>
        <w:t>FAO</w:t>
      </w:r>
      <w:r>
        <w:rPr>
          <w:color w:val="231F20"/>
          <w:spacing w:val="-1"/>
        </w:rPr>
        <w:t> </w:t>
      </w:r>
      <w:r>
        <w:rPr>
          <w:color w:val="231F20"/>
          <w:spacing w:val="-8"/>
        </w:rPr>
        <w:t>methodology</w:t>
      </w:r>
      <w:r>
        <w:rPr>
          <w:color w:val="231F20"/>
          <w:spacing w:val="-1"/>
        </w:rPr>
        <w:t> </w:t>
      </w:r>
      <w:r>
        <w:rPr>
          <w:color w:val="231F20"/>
          <w:spacing w:val="-8"/>
        </w:rPr>
        <w:t>for</w:t>
      </w:r>
      <w:r>
        <w:rPr>
          <w:color w:val="231F20"/>
          <w:spacing w:val="-1"/>
        </w:rPr>
        <w:t> </w:t>
      </w:r>
      <w:r>
        <w:rPr>
          <w:color w:val="231F20"/>
          <w:spacing w:val="-8"/>
        </w:rPr>
        <w:t>the</w:t>
      </w:r>
      <w:r>
        <w:rPr>
          <w:color w:val="231F20"/>
          <w:spacing w:val="-1"/>
        </w:rPr>
        <w:t> </w:t>
      </w:r>
      <w:r>
        <w:rPr>
          <w:color w:val="231F20"/>
          <w:spacing w:val="-8"/>
        </w:rPr>
        <w:t>development</w:t>
      </w:r>
      <w:r>
        <w:rPr>
          <w:color w:val="231F20"/>
          <w:spacing w:val="-1"/>
        </w:rPr>
        <w:t> </w:t>
      </w:r>
      <w:r>
        <w:rPr>
          <w:color w:val="231F20"/>
          <w:spacing w:val="-8"/>
        </w:rPr>
        <w:t>of</w:t>
      </w:r>
      <w:r>
        <w:rPr>
          <w:color w:val="231F20"/>
          <w:spacing w:val="-1"/>
        </w:rPr>
        <w:t> </w:t>
      </w:r>
      <w:r>
        <w:rPr>
          <w:color w:val="231F20"/>
          <w:spacing w:val="-8"/>
        </w:rPr>
        <w:t>sustainable</w:t>
      </w:r>
      <w:r>
        <w:rPr>
          <w:color w:val="231F20"/>
          <w:spacing w:val="-1"/>
        </w:rPr>
        <w:t> </w:t>
      </w:r>
      <w:r>
        <w:rPr>
          <w:color w:val="231F20"/>
          <w:spacing w:val="-8"/>
        </w:rPr>
        <w:t>food</w:t>
      </w:r>
      <w:r>
        <w:rPr>
          <w:color w:val="231F20"/>
          <w:spacing w:val="-1"/>
        </w:rPr>
        <w:t> </w:t>
      </w:r>
      <w:r>
        <w:rPr>
          <w:color w:val="231F20"/>
          <w:spacing w:val="-8"/>
        </w:rPr>
        <w:t>value</w:t>
      </w:r>
      <w:r>
        <w:rPr>
          <w:color w:val="231F20"/>
          <w:spacing w:val="-1"/>
        </w:rPr>
        <w:t> </w:t>
      </w:r>
      <w:r>
        <w:rPr>
          <w:color w:val="231F20"/>
          <w:spacing w:val="-8"/>
        </w:rPr>
        <w:t>chains,</w:t>
      </w:r>
      <w:r>
        <w:rPr>
          <w:color w:val="231F20"/>
          <w:spacing w:val="-1"/>
        </w:rPr>
        <w:t> </w:t>
      </w:r>
      <w:r>
        <w:rPr>
          <w:color w:val="231F20"/>
          <w:spacing w:val="-8"/>
        </w:rPr>
        <w:t>with</w:t>
      </w:r>
      <w:r>
        <w:rPr>
          <w:color w:val="231F20"/>
          <w:spacing w:val="-1"/>
        </w:rPr>
        <w:t> </w:t>
      </w:r>
      <w:r>
        <w:rPr>
          <w:color w:val="231F20"/>
          <w:spacing w:val="-8"/>
        </w:rPr>
        <w:t>an</w:t>
      </w:r>
      <w:r>
        <w:rPr>
          <w:color w:val="231F20"/>
          <w:spacing w:val="-1"/>
        </w:rPr>
        <w:t> </w:t>
      </w:r>
      <w:r>
        <w:rPr>
          <w:color w:val="231F20"/>
          <w:spacing w:val="-8"/>
        </w:rPr>
        <w:t>em- </w:t>
      </w:r>
      <w:r>
        <w:rPr>
          <w:color w:val="231F20"/>
          <w:spacing w:val="-6"/>
        </w:rPr>
        <w:t>phasis</w:t>
      </w:r>
      <w:r>
        <w:rPr>
          <w:color w:val="231F20"/>
          <w:spacing w:val="-11"/>
        </w:rPr>
        <w:t> </w:t>
      </w:r>
      <w:r>
        <w:rPr>
          <w:color w:val="231F20"/>
          <w:spacing w:val="-6"/>
        </w:rPr>
        <w:t>on</w:t>
      </w:r>
      <w:r>
        <w:rPr>
          <w:color w:val="231F20"/>
          <w:spacing w:val="-9"/>
        </w:rPr>
        <w:t> </w:t>
      </w:r>
      <w:r>
        <w:rPr>
          <w:color w:val="231F20"/>
          <w:spacing w:val="-6"/>
        </w:rPr>
        <w:t>the</w:t>
      </w:r>
      <w:r>
        <w:rPr>
          <w:color w:val="231F20"/>
          <w:spacing w:val="-9"/>
        </w:rPr>
        <w:t> </w:t>
      </w:r>
      <w:r>
        <w:rPr>
          <w:color w:val="231F20"/>
          <w:spacing w:val="-6"/>
        </w:rPr>
        <w:t>first</w:t>
      </w:r>
      <w:r>
        <w:rPr>
          <w:color w:val="231F20"/>
          <w:spacing w:val="-9"/>
        </w:rPr>
        <w:t> </w:t>
      </w:r>
      <w:r>
        <w:rPr>
          <w:color w:val="231F20"/>
          <w:spacing w:val="-6"/>
        </w:rPr>
        <w:t>phase,</w:t>
      </w:r>
      <w:r>
        <w:rPr>
          <w:color w:val="231F20"/>
          <w:spacing w:val="-9"/>
        </w:rPr>
        <w:t> </w:t>
      </w:r>
      <w:r>
        <w:rPr>
          <w:color w:val="231F20"/>
          <w:spacing w:val="-6"/>
        </w:rPr>
        <w:t>Performance</w:t>
      </w:r>
      <w:r>
        <w:rPr>
          <w:color w:val="231F20"/>
          <w:spacing w:val="-9"/>
        </w:rPr>
        <w:t> </w:t>
      </w:r>
      <w:r>
        <w:rPr>
          <w:color w:val="231F20"/>
          <w:spacing w:val="-6"/>
        </w:rPr>
        <w:t>Measurement,</w:t>
      </w:r>
      <w:r>
        <w:rPr>
          <w:color w:val="231F20"/>
          <w:spacing w:val="-9"/>
        </w:rPr>
        <w:t> </w:t>
      </w:r>
      <w:r>
        <w:rPr>
          <w:color w:val="231F20"/>
          <w:spacing w:val="-6"/>
        </w:rPr>
        <w:t>which</w:t>
      </w:r>
      <w:r>
        <w:rPr>
          <w:color w:val="231F20"/>
          <w:spacing w:val="-9"/>
        </w:rPr>
        <w:t> </w:t>
      </w:r>
      <w:r>
        <w:rPr>
          <w:color w:val="231F20"/>
          <w:spacing w:val="-6"/>
        </w:rPr>
        <w:t>includes</w:t>
      </w:r>
      <w:r>
        <w:rPr>
          <w:color w:val="231F20"/>
          <w:spacing w:val="-9"/>
        </w:rPr>
        <w:t> </w:t>
      </w:r>
      <w:r>
        <w:rPr>
          <w:color w:val="231F20"/>
          <w:spacing w:val="-6"/>
        </w:rPr>
        <w:t>a</w:t>
      </w:r>
      <w:r>
        <w:rPr>
          <w:color w:val="231F20"/>
          <w:spacing w:val="-9"/>
        </w:rPr>
        <w:t> </w:t>
      </w:r>
      <w:r>
        <w:rPr>
          <w:color w:val="231F20"/>
          <w:spacing w:val="-6"/>
        </w:rPr>
        <w:t>three-dimensional</w:t>
      </w:r>
      <w:r>
        <w:rPr>
          <w:color w:val="231F20"/>
          <w:spacing w:val="-9"/>
        </w:rPr>
        <w:t> </w:t>
      </w:r>
      <w:r>
        <w:rPr>
          <w:color w:val="231F20"/>
          <w:spacing w:val="-6"/>
        </w:rPr>
        <w:t>assessment </w:t>
      </w:r>
      <w:r>
        <w:rPr>
          <w:color w:val="231F20"/>
          <w:w w:val="90"/>
        </w:rPr>
        <w:t>of economic, social and environmental sustainability. The document is based on data collected through desk research, official statistics, national strategic documents, the legislative framework, as well as an </w:t>
      </w:r>
      <w:r>
        <w:rPr>
          <w:color w:val="231F20"/>
          <w:spacing w:val="-4"/>
        </w:rPr>
        <w:t>analysis</w:t>
      </w:r>
      <w:r>
        <w:rPr>
          <w:color w:val="231F20"/>
          <w:spacing w:val="-5"/>
        </w:rPr>
        <w:t> </w:t>
      </w:r>
      <w:r>
        <w:rPr>
          <w:color w:val="231F20"/>
          <w:spacing w:val="-4"/>
        </w:rPr>
        <w:t>of</w:t>
      </w:r>
      <w:r>
        <w:rPr>
          <w:color w:val="231F20"/>
          <w:spacing w:val="-5"/>
        </w:rPr>
        <w:t> </w:t>
      </w:r>
      <w:r>
        <w:rPr>
          <w:color w:val="231F20"/>
          <w:spacing w:val="-4"/>
        </w:rPr>
        <w:t>results</w:t>
      </w:r>
      <w:r>
        <w:rPr>
          <w:color w:val="231F20"/>
          <w:spacing w:val="-5"/>
        </w:rPr>
        <w:t> </w:t>
      </w:r>
      <w:r>
        <w:rPr>
          <w:color w:val="231F20"/>
          <w:spacing w:val="-4"/>
        </w:rPr>
        <w:t>from</w:t>
      </w:r>
      <w:r>
        <w:rPr>
          <w:color w:val="231F20"/>
          <w:spacing w:val="-5"/>
        </w:rPr>
        <w:t> </w:t>
      </w:r>
      <w:r>
        <w:rPr>
          <w:color w:val="231F20"/>
          <w:spacing w:val="-4"/>
        </w:rPr>
        <w:t>previous</w:t>
      </w:r>
      <w:r>
        <w:rPr>
          <w:color w:val="231F20"/>
          <w:spacing w:val="-5"/>
        </w:rPr>
        <w:t> </w:t>
      </w:r>
      <w:r>
        <w:rPr>
          <w:color w:val="231F20"/>
          <w:spacing w:val="-4"/>
        </w:rPr>
        <w:t>years</w:t>
      </w:r>
      <w:r>
        <w:rPr>
          <w:color w:val="231F20"/>
          <w:spacing w:val="-5"/>
        </w:rPr>
        <w:t> </w:t>
      </w:r>
      <w:r>
        <w:rPr>
          <w:color w:val="231F20"/>
          <w:spacing w:val="-4"/>
        </w:rPr>
        <w:t>related</w:t>
      </w:r>
      <w:r>
        <w:rPr>
          <w:color w:val="231F20"/>
          <w:spacing w:val="-5"/>
        </w:rPr>
        <w:t> </w:t>
      </w:r>
      <w:r>
        <w:rPr>
          <w:color w:val="231F20"/>
          <w:spacing w:val="-4"/>
        </w:rPr>
        <w:t>to</w:t>
      </w:r>
      <w:r>
        <w:rPr>
          <w:color w:val="231F20"/>
          <w:spacing w:val="-5"/>
        </w:rPr>
        <w:t> </w:t>
      </w:r>
      <w:r>
        <w:rPr>
          <w:color w:val="231F20"/>
          <w:spacing w:val="-4"/>
        </w:rPr>
        <w:t>purchase,</w:t>
      </w:r>
      <w:r>
        <w:rPr>
          <w:color w:val="231F20"/>
          <w:spacing w:val="-5"/>
        </w:rPr>
        <w:t> </w:t>
      </w:r>
      <w:r>
        <w:rPr>
          <w:color w:val="231F20"/>
          <w:spacing w:val="-4"/>
        </w:rPr>
        <w:t>processing,</w:t>
      </w:r>
      <w:r>
        <w:rPr>
          <w:color w:val="231F20"/>
          <w:spacing w:val="-5"/>
        </w:rPr>
        <w:t> </w:t>
      </w:r>
      <w:r>
        <w:rPr>
          <w:color w:val="231F20"/>
          <w:spacing w:val="-4"/>
        </w:rPr>
        <w:t>export</w:t>
      </w:r>
      <w:r>
        <w:rPr>
          <w:color w:val="231F20"/>
          <w:spacing w:val="-5"/>
        </w:rPr>
        <w:t> </w:t>
      </w:r>
      <w:r>
        <w:rPr>
          <w:color w:val="231F20"/>
          <w:spacing w:val="-4"/>
        </w:rPr>
        <w:t>and</w:t>
      </w:r>
      <w:r>
        <w:rPr>
          <w:color w:val="231F20"/>
          <w:spacing w:val="-5"/>
        </w:rPr>
        <w:t> </w:t>
      </w:r>
      <w:r>
        <w:rPr>
          <w:color w:val="231F20"/>
          <w:spacing w:val="-4"/>
        </w:rPr>
        <w:t>support</w:t>
      </w:r>
      <w:r>
        <w:rPr>
          <w:color w:val="231F20"/>
          <w:spacing w:val="-5"/>
        </w:rPr>
        <w:t> </w:t>
      </w:r>
      <w:r>
        <w:rPr>
          <w:color w:val="231F20"/>
          <w:spacing w:val="-4"/>
        </w:rPr>
        <w:t>through public</w:t>
      </w:r>
      <w:r>
        <w:rPr>
          <w:color w:val="231F20"/>
          <w:spacing w:val="-8"/>
        </w:rPr>
        <w:t> </w:t>
      </w:r>
      <w:r>
        <w:rPr>
          <w:color w:val="231F20"/>
          <w:spacing w:val="-4"/>
        </w:rPr>
        <w:t>policies.</w:t>
      </w:r>
      <w:r>
        <w:rPr>
          <w:color w:val="231F20"/>
          <w:spacing w:val="-8"/>
        </w:rPr>
        <w:t> </w:t>
      </w:r>
      <w:r>
        <w:rPr>
          <w:color w:val="231F20"/>
          <w:spacing w:val="-4"/>
        </w:rPr>
        <w:t>In</w:t>
      </w:r>
      <w:r>
        <w:rPr>
          <w:color w:val="231F20"/>
          <w:spacing w:val="-8"/>
        </w:rPr>
        <w:t> </w:t>
      </w:r>
      <w:r>
        <w:rPr>
          <w:color w:val="231F20"/>
          <w:spacing w:val="-4"/>
        </w:rPr>
        <w:t>this</w:t>
      </w:r>
      <w:r>
        <w:rPr>
          <w:color w:val="231F20"/>
          <w:spacing w:val="-8"/>
        </w:rPr>
        <w:t> </w:t>
      </w:r>
      <w:r>
        <w:rPr>
          <w:color w:val="231F20"/>
          <w:spacing w:val="-4"/>
        </w:rPr>
        <w:t>sense,</w:t>
      </w:r>
      <w:r>
        <w:rPr>
          <w:color w:val="231F20"/>
          <w:spacing w:val="-8"/>
        </w:rPr>
        <w:t> </w:t>
      </w:r>
      <w:r>
        <w:rPr>
          <w:color w:val="231F20"/>
          <w:spacing w:val="-4"/>
        </w:rPr>
        <w:t>the</w:t>
      </w:r>
      <w:r>
        <w:rPr>
          <w:color w:val="231F20"/>
          <w:spacing w:val="-8"/>
        </w:rPr>
        <w:t> </w:t>
      </w:r>
      <w:r>
        <w:rPr>
          <w:color w:val="231F20"/>
          <w:spacing w:val="-4"/>
        </w:rPr>
        <w:t>analysis</w:t>
      </w:r>
      <w:r>
        <w:rPr>
          <w:color w:val="231F20"/>
          <w:spacing w:val="-8"/>
        </w:rPr>
        <w:t> </w:t>
      </w:r>
      <w:r>
        <w:rPr>
          <w:color w:val="231F20"/>
          <w:spacing w:val="-4"/>
        </w:rPr>
        <w:t>of</w:t>
      </w:r>
      <w:r>
        <w:rPr>
          <w:color w:val="231F20"/>
          <w:spacing w:val="-8"/>
        </w:rPr>
        <w:t> </w:t>
      </w:r>
      <w:r>
        <w:rPr>
          <w:color w:val="231F20"/>
          <w:spacing w:val="-4"/>
        </w:rPr>
        <w:t>the</w:t>
      </w:r>
      <w:r>
        <w:rPr>
          <w:color w:val="231F20"/>
          <w:spacing w:val="-8"/>
        </w:rPr>
        <w:t> </w:t>
      </w:r>
      <w:r>
        <w:rPr>
          <w:color w:val="231F20"/>
          <w:spacing w:val="-4"/>
        </w:rPr>
        <w:t>dairy</w:t>
      </w:r>
      <w:r>
        <w:rPr>
          <w:color w:val="231F20"/>
          <w:spacing w:val="-8"/>
        </w:rPr>
        <w:t> </w:t>
      </w:r>
      <w:r>
        <w:rPr>
          <w:color w:val="231F20"/>
          <w:spacing w:val="-4"/>
        </w:rPr>
        <w:t>value</w:t>
      </w:r>
      <w:r>
        <w:rPr>
          <w:color w:val="231F20"/>
          <w:spacing w:val="-8"/>
        </w:rPr>
        <w:t> </w:t>
      </w:r>
      <w:r>
        <w:rPr>
          <w:color w:val="231F20"/>
          <w:spacing w:val="-4"/>
        </w:rPr>
        <w:t>chain</w:t>
      </w:r>
      <w:r>
        <w:rPr>
          <w:color w:val="231F20"/>
          <w:spacing w:val="-8"/>
        </w:rPr>
        <w:t> </w:t>
      </w:r>
      <w:r>
        <w:rPr>
          <w:color w:val="231F20"/>
          <w:spacing w:val="-4"/>
        </w:rPr>
        <w:t>does</w:t>
      </w:r>
      <w:r>
        <w:rPr>
          <w:color w:val="231F20"/>
          <w:spacing w:val="-8"/>
        </w:rPr>
        <w:t> </w:t>
      </w:r>
      <w:r>
        <w:rPr>
          <w:color w:val="231F20"/>
          <w:spacing w:val="-4"/>
        </w:rPr>
        <w:t>not</w:t>
      </w:r>
      <w:r>
        <w:rPr>
          <w:color w:val="231F20"/>
          <w:spacing w:val="-8"/>
        </w:rPr>
        <w:t> </w:t>
      </w:r>
      <w:r>
        <w:rPr>
          <w:color w:val="231F20"/>
          <w:spacing w:val="-4"/>
        </w:rPr>
        <w:t>only</w:t>
      </w:r>
      <w:r>
        <w:rPr>
          <w:color w:val="231F20"/>
          <w:spacing w:val="-8"/>
        </w:rPr>
        <w:t> </w:t>
      </w:r>
      <w:r>
        <w:rPr>
          <w:color w:val="231F20"/>
          <w:spacing w:val="-4"/>
        </w:rPr>
        <w:t>look</w:t>
      </w:r>
      <w:r>
        <w:rPr>
          <w:color w:val="231F20"/>
          <w:spacing w:val="-8"/>
        </w:rPr>
        <w:t> </w:t>
      </w:r>
      <w:r>
        <w:rPr>
          <w:color w:val="231F20"/>
          <w:spacing w:val="-4"/>
        </w:rPr>
        <w:t>at</w:t>
      </w:r>
      <w:r>
        <w:rPr>
          <w:color w:val="231F20"/>
          <w:spacing w:val="-8"/>
        </w:rPr>
        <w:t> </w:t>
      </w:r>
      <w:r>
        <w:rPr>
          <w:color w:val="231F20"/>
          <w:spacing w:val="-4"/>
        </w:rPr>
        <w:t>production, </w:t>
      </w:r>
      <w:r>
        <w:rPr>
          <w:color w:val="231F20"/>
          <w:spacing w:val="-6"/>
        </w:rPr>
        <w:t>but</w:t>
      </w:r>
      <w:r>
        <w:rPr>
          <w:color w:val="231F20"/>
          <w:spacing w:val="-8"/>
        </w:rPr>
        <w:t> </w:t>
      </w:r>
      <w:r>
        <w:rPr>
          <w:color w:val="231F20"/>
          <w:spacing w:val="-6"/>
        </w:rPr>
        <w:t>also</w:t>
      </w:r>
      <w:r>
        <w:rPr>
          <w:color w:val="231F20"/>
          <w:spacing w:val="-8"/>
        </w:rPr>
        <w:t> </w:t>
      </w:r>
      <w:r>
        <w:rPr>
          <w:color w:val="231F20"/>
          <w:spacing w:val="-6"/>
        </w:rPr>
        <w:t>at</w:t>
      </w:r>
      <w:r>
        <w:rPr>
          <w:color w:val="231F20"/>
          <w:spacing w:val="-8"/>
        </w:rPr>
        <w:t> </w:t>
      </w:r>
      <w:r>
        <w:rPr>
          <w:color w:val="231F20"/>
          <w:spacing w:val="-6"/>
        </w:rPr>
        <w:t>the</w:t>
      </w:r>
      <w:r>
        <w:rPr>
          <w:color w:val="231F20"/>
          <w:spacing w:val="-8"/>
        </w:rPr>
        <w:t> </w:t>
      </w:r>
      <w:r>
        <w:rPr>
          <w:color w:val="231F20"/>
          <w:spacing w:val="-6"/>
        </w:rPr>
        <w:t>broader</w:t>
      </w:r>
      <w:r>
        <w:rPr>
          <w:color w:val="231F20"/>
          <w:spacing w:val="-8"/>
        </w:rPr>
        <w:t> </w:t>
      </w:r>
      <w:r>
        <w:rPr>
          <w:color w:val="231F20"/>
          <w:spacing w:val="-6"/>
        </w:rPr>
        <w:t>institutional,</w:t>
      </w:r>
      <w:r>
        <w:rPr>
          <w:color w:val="231F20"/>
          <w:spacing w:val="-8"/>
        </w:rPr>
        <w:t> </w:t>
      </w:r>
      <w:r>
        <w:rPr>
          <w:color w:val="231F20"/>
          <w:spacing w:val="-6"/>
        </w:rPr>
        <w:t>market</w:t>
      </w:r>
      <w:r>
        <w:rPr>
          <w:color w:val="231F20"/>
          <w:spacing w:val="-8"/>
        </w:rPr>
        <w:t> </w:t>
      </w:r>
      <w:r>
        <w:rPr>
          <w:color w:val="231F20"/>
          <w:spacing w:val="-6"/>
        </w:rPr>
        <w:t>and</w:t>
      </w:r>
      <w:r>
        <w:rPr>
          <w:color w:val="231F20"/>
          <w:spacing w:val="-8"/>
        </w:rPr>
        <w:t> </w:t>
      </w:r>
      <w:r>
        <w:rPr>
          <w:color w:val="231F20"/>
          <w:spacing w:val="-6"/>
        </w:rPr>
        <w:t>social</w:t>
      </w:r>
      <w:r>
        <w:rPr>
          <w:color w:val="231F20"/>
          <w:spacing w:val="-8"/>
        </w:rPr>
        <w:t> </w:t>
      </w:r>
      <w:r>
        <w:rPr>
          <w:color w:val="231F20"/>
          <w:spacing w:val="-6"/>
        </w:rPr>
        <w:t>contexts</w:t>
      </w:r>
      <w:r>
        <w:rPr>
          <w:color w:val="231F20"/>
          <w:spacing w:val="-8"/>
        </w:rPr>
        <w:t> </w:t>
      </w:r>
      <w:r>
        <w:rPr>
          <w:color w:val="231F20"/>
          <w:spacing w:val="-6"/>
        </w:rPr>
        <w:t>in</w:t>
      </w:r>
      <w:r>
        <w:rPr>
          <w:color w:val="231F20"/>
          <w:spacing w:val="-8"/>
        </w:rPr>
        <w:t> </w:t>
      </w:r>
      <w:r>
        <w:rPr>
          <w:color w:val="231F20"/>
          <w:spacing w:val="-6"/>
        </w:rPr>
        <w:t>which</w:t>
      </w:r>
      <w:r>
        <w:rPr>
          <w:color w:val="231F20"/>
          <w:spacing w:val="-8"/>
        </w:rPr>
        <w:t> </w:t>
      </w:r>
      <w:r>
        <w:rPr>
          <w:color w:val="231F20"/>
          <w:spacing w:val="-6"/>
        </w:rPr>
        <w:t>this</w:t>
      </w:r>
      <w:r>
        <w:rPr>
          <w:color w:val="231F20"/>
          <w:spacing w:val="-8"/>
        </w:rPr>
        <w:t> </w:t>
      </w:r>
      <w:r>
        <w:rPr>
          <w:color w:val="231F20"/>
          <w:spacing w:val="-6"/>
        </w:rPr>
        <w:t>sector</w:t>
      </w:r>
      <w:r>
        <w:rPr>
          <w:color w:val="231F20"/>
          <w:spacing w:val="-8"/>
        </w:rPr>
        <w:t> </w:t>
      </w:r>
      <w:r>
        <w:rPr>
          <w:color w:val="231F20"/>
          <w:spacing w:val="-6"/>
        </w:rPr>
        <w:t>develops.</w:t>
      </w:r>
      <w:r>
        <w:rPr>
          <w:color w:val="231F20"/>
          <w:spacing w:val="-8"/>
        </w:rPr>
        <w:t> </w:t>
      </w:r>
      <w:r>
        <w:rPr>
          <w:color w:val="231F20"/>
          <w:spacing w:val="-6"/>
        </w:rPr>
        <w:t>Special attention</w:t>
      </w:r>
      <w:r>
        <w:rPr>
          <w:color w:val="231F20"/>
          <w:spacing w:val="-11"/>
        </w:rPr>
        <w:t> </w:t>
      </w:r>
      <w:r>
        <w:rPr>
          <w:color w:val="231F20"/>
          <w:spacing w:val="-6"/>
        </w:rPr>
        <w:t>is</w:t>
      </w:r>
      <w:r>
        <w:rPr>
          <w:color w:val="231F20"/>
          <w:spacing w:val="-9"/>
        </w:rPr>
        <w:t> </w:t>
      </w:r>
      <w:r>
        <w:rPr>
          <w:color w:val="231F20"/>
          <w:spacing w:val="-6"/>
        </w:rPr>
        <w:t>paid</w:t>
      </w:r>
      <w:r>
        <w:rPr>
          <w:color w:val="231F20"/>
          <w:spacing w:val="-9"/>
        </w:rPr>
        <w:t> </w:t>
      </w:r>
      <w:r>
        <w:rPr>
          <w:color w:val="231F20"/>
          <w:spacing w:val="-6"/>
        </w:rPr>
        <w:t>to</w:t>
      </w:r>
      <w:r>
        <w:rPr>
          <w:color w:val="231F20"/>
          <w:spacing w:val="-9"/>
        </w:rPr>
        <w:t> </w:t>
      </w:r>
      <w:r>
        <w:rPr>
          <w:color w:val="231F20"/>
          <w:spacing w:val="-6"/>
        </w:rPr>
        <w:t>identifying</w:t>
      </w:r>
      <w:r>
        <w:rPr>
          <w:color w:val="231F20"/>
          <w:spacing w:val="-9"/>
        </w:rPr>
        <w:t> </w:t>
      </w:r>
      <w:r>
        <w:rPr>
          <w:color w:val="231F20"/>
          <w:spacing w:val="-6"/>
        </w:rPr>
        <w:t>points</w:t>
      </w:r>
      <w:r>
        <w:rPr>
          <w:color w:val="231F20"/>
          <w:spacing w:val="-9"/>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chain</w:t>
      </w:r>
      <w:r>
        <w:rPr>
          <w:color w:val="231F20"/>
          <w:spacing w:val="-9"/>
        </w:rPr>
        <w:t> </w:t>
      </w:r>
      <w:r>
        <w:rPr>
          <w:color w:val="231F20"/>
          <w:spacing w:val="-6"/>
        </w:rPr>
        <w:t>where</w:t>
      </w:r>
      <w:r>
        <w:rPr>
          <w:color w:val="231F20"/>
          <w:spacing w:val="-9"/>
        </w:rPr>
        <w:t> </w:t>
      </w:r>
      <w:r>
        <w:rPr>
          <w:color w:val="231F20"/>
          <w:spacing w:val="-6"/>
        </w:rPr>
        <w:t>value</w:t>
      </w:r>
      <w:r>
        <w:rPr>
          <w:color w:val="231F20"/>
          <w:spacing w:val="-9"/>
        </w:rPr>
        <w:t> </w:t>
      </w:r>
      <w:r>
        <w:rPr>
          <w:color w:val="231F20"/>
          <w:spacing w:val="-6"/>
        </w:rPr>
        <w:t>loss</w:t>
      </w:r>
      <w:r>
        <w:rPr>
          <w:color w:val="231F20"/>
          <w:spacing w:val="-9"/>
        </w:rPr>
        <w:t> </w:t>
      </w:r>
      <w:r>
        <w:rPr>
          <w:color w:val="231F20"/>
          <w:spacing w:val="-6"/>
        </w:rPr>
        <w:t>occurs,</w:t>
      </w:r>
      <w:r>
        <w:rPr>
          <w:color w:val="231F20"/>
          <w:spacing w:val="-9"/>
        </w:rPr>
        <w:t> </w:t>
      </w:r>
      <w:r>
        <w:rPr>
          <w:color w:val="231F20"/>
          <w:spacing w:val="-6"/>
        </w:rPr>
        <w:t>but</w:t>
      </w:r>
      <w:r>
        <w:rPr>
          <w:color w:val="231F20"/>
          <w:spacing w:val="-9"/>
        </w:rPr>
        <w:t> </w:t>
      </w:r>
      <w:r>
        <w:rPr>
          <w:color w:val="231F20"/>
          <w:spacing w:val="-6"/>
        </w:rPr>
        <w:t>also</w:t>
      </w:r>
      <w:r>
        <w:rPr>
          <w:color w:val="231F20"/>
          <w:spacing w:val="-9"/>
        </w:rPr>
        <w:t> </w:t>
      </w:r>
      <w:r>
        <w:rPr>
          <w:color w:val="231F20"/>
          <w:spacing w:val="-6"/>
        </w:rPr>
        <w:t>to</w:t>
      </w:r>
      <w:r>
        <w:rPr>
          <w:color w:val="231F20"/>
          <w:spacing w:val="-9"/>
        </w:rPr>
        <w:t> </w:t>
      </w:r>
      <w:r>
        <w:rPr>
          <w:color w:val="231F20"/>
          <w:spacing w:val="-6"/>
        </w:rPr>
        <w:t>recognizing</w:t>
      </w:r>
      <w:r>
        <w:rPr>
          <w:color w:val="231F20"/>
          <w:spacing w:val="-9"/>
        </w:rPr>
        <w:t> </w:t>
      </w:r>
      <w:r>
        <w:rPr>
          <w:color w:val="231F20"/>
          <w:spacing w:val="-6"/>
        </w:rPr>
        <w:t>the </w:t>
      </w:r>
      <w:r>
        <w:rPr>
          <w:color w:val="231F20"/>
          <w:w w:val="90"/>
        </w:rPr>
        <w:t>potential for improving the competitiveness, sustainability and resilience of the sector, in line with the objectives of the Strategy for the Development of Agriculture and Rural Areas 2023–2028, the IPARD </w:t>
      </w:r>
      <w:r>
        <w:rPr>
          <w:color w:val="231F20"/>
          <w:spacing w:val="-6"/>
        </w:rPr>
        <w:t>III</w:t>
      </w:r>
      <w:r>
        <w:rPr>
          <w:color w:val="231F20"/>
          <w:spacing w:val="-11"/>
        </w:rPr>
        <w:t> </w:t>
      </w:r>
      <w:r>
        <w:rPr>
          <w:color w:val="231F20"/>
          <w:spacing w:val="-6"/>
        </w:rPr>
        <w:t>programme</w:t>
      </w:r>
      <w:r>
        <w:rPr>
          <w:color w:val="231F20"/>
          <w:spacing w:val="-9"/>
        </w:rPr>
        <w:t> </w:t>
      </w:r>
      <w:r>
        <w:rPr>
          <w:color w:val="231F20"/>
          <w:spacing w:val="-6"/>
        </w:rPr>
        <w:t>and</w:t>
      </w:r>
      <w:r>
        <w:rPr>
          <w:color w:val="231F20"/>
          <w:spacing w:val="-9"/>
        </w:rPr>
        <w:t> </w:t>
      </w:r>
      <w:r>
        <w:rPr>
          <w:color w:val="231F20"/>
          <w:spacing w:val="-6"/>
        </w:rPr>
        <w:t>the</w:t>
      </w:r>
      <w:r>
        <w:rPr>
          <w:color w:val="231F20"/>
          <w:spacing w:val="-9"/>
        </w:rPr>
        <w:t> </w:t>
      </w:r>
      <w:r>
        <w:rPr>
          <w:color w:val="231F20"/>
          <w:spacing w:val="-6"/>
        </w:rPr>
        <w:t>European</w:t>
      </w:r>
      <w:r>
        <w:rPr>
          <w:color w:val="231F20"/>
          <w:spacing w:val="-9"/>
        </w:rPr>
        <w:t> </w:t>
      </w:r>
      <w:r>
        <w:rPr>
          <w:color w:val="231F20"/>
          <w:spacing w:val="-6"/>
        </w:rPr>
        <w:t>integration</w:t>
      </w:r>
      <w:r>
        <w:rPr>
          <w:color w:val="231F20"/>
          <w:spacing w:val="-9"/>
        </w:rPr>
        <w:t> </w:t>
      </w:r>
      <w:r>
        <w:rPr>
          <w:color w:val="231F20"/>
          <w:spacing w:val="-6"/>
        </w:rPr>
        <w:t>process.</w:t>
      </w:r>
      <w:r>
        <w:rPr>
          <w:color w:val="231F20"/>
          <w:spacing w:val="-9"/>
        </w:rPr>
        <w:t> </w:t>
      </w:r>
      <w:r>
        <w:rPr>
          <w:color w:val="231F20"/>
          <w:spacing w:val="-6"/>
        </w:rPr>
        <w:t>Although</w:t>
      </w:r>
      <w:r>
        <w:rPr>
          <w:color w:val="231F20"/>
          <w:spacing w:val="-9"/>
        </w:rPr>
        <w:t> </w:t>
      </w:r>
      <w:r>
        <w:rPr>
          <w:color w:val="231F20"/>
          <w:spacing w:val="-6"/>
        </w:rPr>
        <w:t>the</w:t>
      </w:r>
      <w:r>
        <w:rPr>
          <w:color w:val="231F20"/>
          <w:spacing w:val="-9"/>
        </w:rPr>
        <w:t> </w:t>
      </w:r>
      <w:r>
        <w:rPr>
          <w:color w:val="231F20"/>
          <w:spacing w:val="-6"/>
        </w:rPr>
        <w:t>analysis</w:t>
      </w:r>
      <w:r>
        <w:rPr>
          <w:color w:val="231F20"/>
          <w:spacing w:val="-9"/>
        </w:rPr>
        <w:t> </w:t>
      </w:r>
      <w:r>
        <w:rPr>
          <w:color w:val="231F20"/>
          <w:spacing w:val="-6"/>
        </w:rPr>
        <w:t>focuses</w:t>
      </w:r>
      <w:r>
        <w:rPr>
          <w:color w:val="231F20"/>
          <w:spacing w:val="-9"/>
        </w:rPr>
        <w:t> </w:t>
      </w:r>
      <w:r>
        <w:rPr>
          <w:color w:val="231F20"/>
          <w:spacing w:val="-6"/>
        </w:rPr>
        <w:t>on</w:t>
      </w:r>
      <w:r>
        <w:rPr>
          <w:color w:val="231F20"/>
          <w:spacing w:val="-9"/>
        </w:rPr>
        <w:t> </w:t>
      </w:r>
      <w:r>
        <w:rPr>
          <w:color w:val="231F20"/>
          <w:spacing w:val="-6"/>
        </w:rPr>
        <w:t>one</w:t>
      </w:r>
      <w:r>
        <w:rPr>
          <w:color w:val="231F20"/>
          <w:spacing w:val="-9"/>
        </w:rPr>
        <w:t> </w:t>
      </w:r>
      <w:r>
        <w:rPr>
          <w:color w:val="231F20"/>
          <w:spacing w:val="-6"/>
        </w:rPr>
        <w:t>branch</w:t>
      </w:r>
      <w:r>
        <w:rPr>
          <w:color w:val="231F20"/>
          <w:spacing w:val="-9"/>
        </w:rPr>
        <w:t> </w:t>
      </w:r>
      <w:r>
        <w:rPr>
          <w:color w:val="231F20"/>
          <w:spacing w:val="-6"/>
        </w:rPr>
        <w:t>of production,</w:t>
      </w:r>
      <w:r>
        <w:rPr>
          <w:color w:val="231F20"/>
          <w:spacing w:val="-8"/>
        </w:rPr>
        <w:t> </w:t>
      </w:r>
      <w:r>
        <w:rPr>
          <w:color w:val="231F20"/>
          <w:spacing w:val="-6"/>
        </w:rPr>
        <w:t>the</w:t>
      </w:r>
      <w:r>
        <w:rPr>
          <w:color w:val="231F20"/>
          <w:spacing w:val="-8"/>
        </w:rPr>
        <w:t> </w:t>
      </w:r>
      <w:r>
        <w:rPr>
          <w:color w:val="231F20"/>
          <w:spacing w:val="-6"/>
        </w:rPr>
        <w:t>methodological</w:t>
      </w:r>
      <w:r>
        <w:rPr>
          <w:color w:val="231F20"/>
          <w:spacing w:val="-8"/>
        </w:rPr>
        <w:t> </w:t>
      </w:r>
      <w:r>
        <w:rPr>
          <w:color w:val="231F20"/>
          <w:spacing w:val="-6"/>
        </w:rPr>
        <w:t>framework</w:t>
      </w:r>
      <w:r>
        <w:rPr>
          <w:color w:val="231F20"/>
          <w:spacing w:val="-8"/>
        </w:rPr>
        <w:t> </w:t>
      </w:r>
      <w:r>
        <w:rPr>
          <w:color w:val="231F20"/>
          <w:spacing w:val="-6"/>
        </w:rPr>
        <w:t>and</w:t>
      </w:r>
      <w:r>
        <w:rPr>
          <w:color w:val="231F20"/>
          <w:spacing w:val="-8"/>
        </w:rPr>
        <w:t> </w:t>
      </w:r>
      <w:r>
        <w:rPr>
          <w:color w:val="231F20"/>
          <w:spacing w:val="-6"/>
        </w:rPr>
        <w:t>approach</w:t>
      </w:r>
      <w:r>
        <w:rPr>
          <w:color w:val="231F20"/>
          <w:spacing w:val="-8"/>
        </w:rPr>
        <w:t> </w:t>
      </w:r>
      <w:r>
        <w:rPr>
          <w:color w:val="231F20"/>
          <w:spacing w:val="-6"/>
        </w:rPr>
        <w:t>are</w:t>
      </w:r>
      <w:r>
        <w:rPr>
          <w:color w:val="231F20"/>
          <w:spacing w:val="-8"/>
        </w:rPr>
        <w:t> </w:t>
      </w:r>
      <w:r>
        <w:rPr>
          <w:color w:val="231F20"/>
          <w:spacing w:val="-6"/>
        </w:rPr>
        <w:t>fully</w:t>
      </w:r>
      <w:r>
        <w:rPr>
          <w:color w:val="231F20"/>
          <w:spacing w:val="-8"/>
        </w:rPr>
        <w:t> </w:t>
      </w:r>
      <w:r>
        <w:rPr>
          <w:color w:val="231F20"/>
          <w:spacing w:val="-6"/>
        </w:rPr>
        <w:t>transferable</w:t>
      </w:r>
      <w:r>
        <w:rPr>
          <w:color w:val="231F20"/>
          <w:spacing w:val="-8"/>
        </w:rPr>
        <w:t> </w:t>
      </w:r>
      <w:r>
        <w:rPr>
          <w:color w:val="231F20"/>
          <w:spacing w:val="-6"/>
        </w:rPr>
        <w:t>to</w:t>
      </w:r>
      <w:r>
        <w:rPr>
          <w:color w:val="231F20"/>
          <w:spacing w:val="-8"/>
        </w:rPr>
        <w:t> </w:t>
      </w:r>
      <w:r>
        <w:rPr>
          <w:color w:val="231F20"/>
          <w:spacing w:val="-6"/>
        </w:rPr>
        <w:t>other</w:t>
      </w:r>
      <w:r>
        <w:rPr>
          <w:color w:val="231F20"/>
          <w:spacing w:val="-8"/>
        </w:rPr>
        <w:t> </w:t>
      </w:r>
      <w:r>
        <w:rPr>
          <w:color w:val="231F20"/>
          <w:spacing w:val="-6"/>
        </w:rPr>
        <w:t>sectors</w:t>
      </w:r>
      <w:r>
        <w:rPr>
          <w:color w:val="231F20"/>
          <w:spacing w:val="-8"/>
        </w:rPr>
        <w:t> </w:t>
      </w:r>
      <w:r>
        <w:rPr>
          <w:color w:val="231F20"/>
          <w:spacing w:val="-6"/>
        </w:rPr>
        <w:t>of</w:t>
      </w:r>
      <w:r>
        <w:rPr>
          <w:color w:val="231F20"/>
          <w:spacing w:val="-8"/>
        </w:rPr>
        <w:t> </w:t>
      </w:r>
      <w:r>
        <w:rPr>
          <w:color w:val="231F20"/>
          <w:spacing w:val="-6"/>
        </w:rPr>
        <w:t>the </w:t>
      </w:r>
      <w:r>
        <w:rPr>
          <w:color w:val="231F20"/>
        </w:rPr>
        <w:t>Montenegrin</w:t>
      </w:r>
      <w:r>
        <w:rPr>
          <w:color w:val="231F20"/>
          <w:spacing w:val="-9"/>
        </w:rPr>
        <w:t> </w:t>
      </w:r>
      <w:r>
        <w:rPr>
          <w:color w:val="231F20"/>
        </w:rPr>
        <w:t>food</w:t>
      </w:r>
      <w:r>
        <w:rPr>
          <w:color w:val="231F20"/>
          <w:spacing w:val="-9"/>
        </w:rPr>
        <w:t> </w:t>
      </w:r>
      <w:r>
        <w:rPr>
          <w:color w:val="231F20"/>
        </w:rPr>
        <w:t>system.</w:t>
      </w:r>
    </w:p>
    <w:p>
      <w:pPr>
        <w:pStyle w:val="BodyText"/>
        <w:spacing w:before="13"/>
        <w:rPr>
          <w:sz w:val="20"/>
        </w:rPr>
      </w:pPr>
      <w:r>
        <w:rPr>
          <w:sz w:val="20"/>
        </w:rPr>
        <w:drawing>
          <wp:anchor distT="0" distB="0" distL="0" distR="0" allowOverlap="1" layoutInCell="1" locked="0" behindDoc="1" simplePos="0" relativeHeight="487600128">
            <wp:simplePos x="0" y="0"/>
            <wp:positionH relativeFrom="page">
              <wp:posOffset>6927879</wp:posOffset>
            </wp:positionH>
            <wp:positionV relativeFrom="paragraph">
              <wp:posOffset>169631</wp:posOffset>
            </wp:positionV>
            <wp:extent cx="463176" cy="452723"/>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rPr>
          <w:sz w:val="40"/>
        </w:rPr>
      </w:pPr>
      <w:r>
        <w:rPr>
          <w:sz w:val="40"/>
        </w:rPr>
        <w:drawing>
          <wp:anchor distT="0" distB="0" distL="0" distR="0" allowOverlap="1" layoutInCell="1" locked="0" behindDoc="0" simplePos="0" relativeHeight="15742976">
            <wp:simplePos x="0" y="0"/>
            <wp:positionH relativeFrom="page">
              <wp:posOffset>6898500</wp:posOffset>
            </wp:positionH>
            <wp:positionV relativeFrom="page">
              <wp:posOffset>0</wp:posOffset>
            </wp:positionV>
            <wp:extent cx="661504" cy="10692002"/>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spacing w:before="402"/>
        <w:rPr>
          <w:sz w:val="40"/>
        </w:rPr>
      </w:pPr>
    </w:p>
    <w:p>
      <w:pPr>
        <w:pStyle w:val="Heading1"/>
        <w:numPr>
          <w:ilvl w:val="0"/>
          <w:numId w:val="2"/>
        </w:numPr>
        <w:tabs>
          <w:tab w:pos="1996" w:val="left" w:leader="none"/>
        </w:tabs>
        <w:spacing w:line="240" w:lineRule="auto" w:before="0" w:after="0"/>
        <w:ind w:left="1996" w:right="0" w:hanging="720"/>
        <w:jc w:val="left"/>
        <w:rPr>
          <w:color w:val="646665"/>
        </w:rPr>
      </w:pPr>
      <w:bookmarkStart w:name="_TOC_250009" w:id="3"/>
      <w:bookmarkEnd w:id="3"/>
      <w:r>
        <w:rPr>
          <w:color w:val="646665"/>
          <w:spacing w:val="-2"/>
        </w:rPr>
        <w:t>Methodology</w:t>
      </w:r>
    </w:p>
    <w:p>
      <w:pPr>
        <w:pStyle w:val="BodyText"/>
        <w:spacing w:before="259"/>
        <w:rPr>
          <w:rFonts w:ascii="Tahoma"/>
          <w:b/>
        </w:rPr>
      </w:pPr>
    </w:p>
    <w:p>
      <w:pPr>
        <w:pStyle w:val="BodyText"/>
        <w:spacing w:line="249" w:lineRule="auto"/>
        <w:ind w:left="1276" w:right="1273"/>
        <w:jc w:val="both"/>
      </w:pPr>
      <w:r>
        <w:rPr>
          <w:color w:val="231F20"/>
          <w:w w:val="90"/>
        </w:rPr>
        <w:t>The methodological approach used in this document is based on the concept promoted by the Food and Agriculture</w:t>
      </w:r>
      <w:r>
        <w:rPr>
          <w:color w:val="231F20"/>
          <w:spacing w:val="-1"/>
          <w:w w:val="90"/>
        </w:rPr>
        <w:t> </w:t>
      </w:r>
      <w:r>
        <w:rPr>
          <w:color w:val="231F20"/>
          <w:w w:val="90"/>
        </w:rPr>
        <w:t>Organization</w:t>
      </w:r>
      <w:r>
        <w:rPr>
          <w:color w:val="231F20"/>
          <w:spacing w:val="-1"/>
          <w:w w:val="90"/>
        </w:rPr>
        <w:t> </w:t>
      </w:r>
      <w:r>
        <w:rPr>
          <w:color w:val="231F20"/>
          <w:w w:val="90"/>
        </w:rPr>
        <w:t>of</w:t>
      </w:r>
      <w:r>
        <w:rPr>
          <w:color w:val="231F20"/>
          <w:spacing w:val="-1"/>
          <w:w w:val="90"/>
        </w:rPr>
        <w:t> </w:t>
      </w:r>
      <w:r>
        <w:rPr>
          <w:color w:val="231F20"/>
          <w:w w:val="90"/>
        </w:rPr>
        <w:t>the</w:t>
      </w:r>
      <w:r>
        <w:rPr>
          <w:color w:val="231F20"/>
          <w:spacing w:val="-1"/>
          <w:w w:val="90"/>
        </w:rPr>
        <w:t> </w:t>
      </w:r>
      <w:r>
        <w:rPr>
          <w:color w:val="231F20"/>
          <w:w w:val="90"/>
        </w:rPr>
        <w:t>United</w:t>
      </w:r>
      <w:r>
        <w:rPr>
          <w:color w:val="231F20"/>
          <w:spacing w:val="-1"/>
          <w:w w:val="90"/>
        </w:rPr>
        <w:t> </w:t>
      </w:r>
      <w:r>
        <w:rPr>
          <w:color w:val="231F20"/>
          <w:w w:val="90"/>
        </w:rPr>
        <w:t>Nations</w:t>
      </w:r>
      <w:r>
        <w:rPr>
          <w:color w:val="231F20"/>
          <w:spacing w:val="-1"/>
          <w:w w:val="90"/>
        </w:rPr>
        <w:t> </w:t>
      </w:r>
      <w:r>
        <w:rPr>
          <w:color w:val="231F20"/>
          <w:w w:val="90"/>
        </w:rPr>
        <w:t>(FAO)</w:t>
      </w:r>
      <w:r>
        <w:rPr>
          <w:color w:val="231F20"/>
          <w:spacing w:val="-1"/>
          <w:w w:val="90"/>
        </w:rPr>
        <w:t> </w:t>
      </w:r>
      <w:r>
        <w:rPr>
          <w:color w:val="231F20"/>
          <w:w w:val="90"/>
        </w:rPr>
        <w:t>in</w:t>
      </w:r>
      <w:r>
        <w:rPr>
          <w:color w:val="231F20"/>
          <w:spacing w:val="-1"/>
          <w:w w:val="90"/>
        </w:rPr>
        <w:t> </w:t>
      </w:r>
      <w:r>
        <w:rPr>
          <w:color w:val="231F20"/>
          <w:w w:val="90"/>
        </w:rPr>
        <w:t>its</w:t>
      </w:r>
      <w:r>
        <w:rPr>
          <w:color w:val="231F20"/>
          <w:spacing w:val="-3"/>
          <w:w w:val="90"/>
        </w:rPr>
        <w:t> </w:t>
      </w:r>
      <w:r>
        <w:rPr>
          <w:i/>
          <w:color w:val="231F20"/>
          <w:w w:val="90"/>
        </w:rPr>
        <w:t>Developing</w:t>
      </w:r>
      <w:r>
        <w:rPr>
          <w:i/>
          <w:color w:val="231F20"/>
          <w:spacing w:val="-1"/>
          <w:w w:val="90"/>
        </w:rPr>
        <w:t> </w:t>
      </w:r>
      <w:r>
        <w:rPr>
          <w:i/>
          <w:color w:val="231F20"/>
          <w:w w:val="90"/>
        </w:rPr>
        <w:t>Sustainable</w:t>
      </w:r>
      <w:r>
        <w:rPr>
          <w:i/>
          <w:color w:val="231F20"/>
          <w:spacing w:val="-1"/>
          <w:w w:val="90"/>
        </w:rPr>
        <w:t> </w:t>
      </w:r>
      <w:r>
        <w:rPr>
          <w:i/>
          <w:color w:val="231F20"/>
          <w:w w:val="90"/>
        </w:rPr>
        <w:t>Food</w:t>
      </w:r>
      <w:r>
        <w:rPr>
          <w:i/>
          <w:color w:val="231F20"/>
          <w:spacing w:val="-1"/>
          <w:w w:val="90"/>
        </w:rPr>
        <w:t> </w:t>
      </w:r>
      <w:r>
        <w:rPr>
          <w:i/>
          <w:color w:val="231F20"/>
          <w:w w:val="90"/>
        </w:rPr>
        <w:t>Value</w:t>
      </w:r>
      <w:r>
        <w:rPr>
          <w:i/>
          <w:color w:val="231F20"/>
          <w:spacing w:val="-1"/>
          <w:w w:val="90"/>
        </w:rPr>
        <w:t> </w:t>
      </w:r>
      <w:r>
        <w:rPr>
          <w:i/>
          <w:color w:val="231F20"/>
          <w:w w:val="90"/>
        </w:rPr>
        <w:t>Chains – Guiding Principles </w:t>
      </w:r>
      <w:r>
        <w:rPr>
          <w:color w:val="231F20"/>
          <w:w w:val="90"/>
        </w:rPr>
        <w:t>(2014). This methodology enables the systematic assessment and improvement of food value chains, integrating the economic, social and environmental dimensions of sustainability, with </w:t>
      </w:r>
      <w:r>
        <w:rPr>
          <w:color w:val="231F20"/>
          <w:spacing w:val="-4"/>
        </w:rPr>
        <w:t>a</w:t>
      </w:r>
      <w:r>
        <w:rPr>
          <w:color w:val="231F20"/>
          <w:spacing w:val="-12"/>
        </w:rPr>
        <w:t> </w:t>
      </w:r>
      <w:r>
        <w:rPr>
          <w:color w:val="231F20"/>
          <w:spacing w:val="-4"/>
        </w:rPr>
        <w:t>focus</w:t>
      </w:r>
      <w:r>
        <w:rPr>
          <w:color w:val="231F20"/>
          <w:spacing w:val="-12"/>
        </w:rPr>
        <w:t> </w:t>
      </w:r>
      <w:r>
        <w:rPr>
          <w:color w:val="231F20"/>
          <w:spacing w:val="-4"/>
        </w:rPr>
        <w:t>on</w:t>
      </w:r>
      <w:r>
        <w:rPr>
          <w:color w:val="231F20"/>
          <w:spacing w:val="-12"/>
        </w:rPr>
        <w:t> </w:t>
      </w:r>
      <w:r>
        <w:rPr>
          <w:color w:val="231F20"/>
          <w:spacing w:val="-4"/>
        </w:rPr>
        <w:t>participatory</w:t>
      </w:r>
      <w:r>
        <w:rPr>
          <w:color w:val="231F20"/>
          <w:spacing w:val="-12"/>
        </w:rPr>
        <w:t> </w:t>
      </w:r>
      <w:r>
        <w:rPr>
          <w:color w:val="231F20"/>
          <w:spacing w:val="-4"/>
        </w:rPr>
        <w:t>policy-making</w:t>
      </w:r>
      <w:r>
        <w:rPr>
          <w:color w:val="231F20"/>
          <w:spacing w:val="-12"/>
        </w:rPr>
        <w:t> </w:t>
      </w:r>
      <w:r>
        <w:rPr>
          <w:color w:val="231F20"/>
          <w:spacing w:val="-4"/>
        </w:rPr>
        <w:t>and</w:t>
      </w:r>
      <w:r>
        <w:rPr>
          <w:color w:val="231F20"/>
          <w:spacing w:val="-12"/>
        </w:rPr>
        <w:t> </w:t>
      </w:r>
      <w:r>
        <w:rPr>
          <w:color w:val="231F20"/>
          <w:spacing w:val="-4"/>
        </w:rPr>
        <w:t>a</w:t>
      </w:r>
      <w:r>
        <w:rPr>
          <w:color w:val="231F20"/>
          <w:spacing w:val="-12"/>
        </w:rPr>
        <w:t> </w:t>
      </w:r>
      <w:r>
        <w:rPr>
          <w:color w:val="231F20"/>
          <w:spacing w:val="-4"/>
        </w:rPr>
        <w:t>results</w:t>
      </w:r>
      <w:r>
        <w:rPr>
          <w:color w:val="231F20"/>
          <w:spacing w:val="-12"/>
        </w:rPr>
        <w:t> </w:t>
      </w:r>
      <w:r>
        <w:rPr>
          <w:color w:val="231F20"/>
          <w:spacing w:val="-4"/>
        </w:rPr>
        <w:t>orientation.</w:t>
      </w:r>
    </w:p>
    <w:p>
      <w:pPr>
        <w:pStyle w:val="BodyText"/>
        <w:spacing w:line="249" w:lineRule="auto" w:before="118"/>
        <w:ind w:left="1276" w:right="1275"/>
        <w:jc w:val="both"/>
      </w:pPr>
      <w:r>
        <w:rPr>
          <w:color w:val="231F20"/>
          <w:w w:val="90"/>
        </w:rPr>
        <w:t>The</w:t>
      </w:r>
      <w:r>
        <w:rPr>
          <w:color w:val="231F20"/>
          <w:spacing w:val="-6"/>
          <w:w w:val="90"/>
        </w:rPr>
        <w:t> </w:t>
      </w:r>
      <w:r>
        <w:rPr>
          <w:color w:val="231F20"/>
          <w:w w:val="90"/>
        </w:rPr>
        <w:t>document</w:t>
      </w:r>
      <w:r>
        <w:rPr>
          <w:color w:val="231F20"/>
          <w:spacing w:val="-6"/>
          <w:w w:val="90"/>
        </w:rPr>
        <w:t> </w:t>
      </w:r>
      <w:r>
        <w:rPr>
          <w:color w:val="231F20"/>
          <w:w w:val="90"/>
        </w:rPr>
        <w:t>focuses</w:t>
      </w:r>
      <w:r>
        <w:rPr>
          <w:color w:val="231F20"/>
          <w:spacing w:val="-6"/>
          <w:w w:val="90"/>
        </w:rPr>
        <w:t> </w:t>
      </w:r>
      <w:r>
        <w:rPr>
          <w:color w:val="231F20"/>
          <w:w w:val="90"/>
        </w:rPr>
        <w:t>specifically</w:t>
      </w:r>
      <w:r>
        <w:rPr>
          <w:color w:val="231F20"/>
          <w:spacing w:val="-6"/>
          <w:w w:val="90"/>
        </w:rPr>
        <w:t> </w:t>
      </w:r>
      <w:r>
        <w:rPr>
          <w:color w:val="231F20"/>
          <w:w w:val="90"/>
        </w:rPr>
        <w:t>on</w:t>
      </w:r>
      <w:r>
        <w:rPr>
          <w:color w:val="231F20"/>
          <w:spacing w:val="-6"/>
          <w:w w:val="90"/>
        </w:rPr>
        <w:t> </w:t>
      </w:r>
      <w:r>
        <w:rPr>
          <w:color w:val="231F20"/>
          <w:w w:val="90"/>
        </w:rPr>
        <w:t>the</w:t>
      </w:r>
      <w:r>
        <w:rPr>
          <w:color w:val="231F20"/>
          <w:spacing w:val="-6"/>
          <w:w w:val="90"/>
        </w:rPr>
        <w:t> </w:t>
      </w:r>
      <w:r>
        <w:rPr>
          <w:color w:val="231F20"/>
          <w:w w:val="90"/>
        </w:rPr>
        <w:t>first</w:t>
      </w:r>
      <w:r>
        <w:rPr>
          <w:color w:val="231F20"/>
          <w:spacing w:val="-6"/>
          <w:w w:val="90"/>
        </w:rPr>
        <w:t> </w:t>
      </w:r>
      <w:r>
        <w:rPr>
          <w:color w:val="231F20"/>
          <w:w w:val="90"/>
        </w:rPr>
        <w:t>phase</w:t>
      </w:r>
      <w:r>
        <w:rPr>
          <w:color w:val="231F20"/>
          <w:spacing w:val="-6"/>
          <w:w w:val="90"/>
        </w:rPr>
        <w:t> </w:t>
      </w:r>
      <w:r>
        <w:rPr>
          <w:color w:val="231F20"/>
          <w:w w:val="90"/>
        </w:rPr>
        <w:t>of</w:t>
      </w:r>
      <w:r>
        <w:rPr>
          <w:color w:val="231F20"/>
          <w:spacing w:val="-6"/>
          <w:w w:val="90"/>
        </w:rPr>
        <w:t> </w:t>
      </w:r>
      <w:r>
        <w:rPr>
          <w:color w:val="231F20"/>
          <w:w w:val="90"/>
        </w:rPr>
        <w:t>the</w:t>
      </w:r>
      <w:r>
        <w:rPr>
          <w:color w:val="231F20"/>
          <w:spacing w:val="-6"/>
          <w:w w:val="90"/>
        </w:rPr>
        <w:t> </w:t>
      </w:r>
      <w:r>
        <w:rPr>
          <w:color w:val="231F20"/>
          <w:w w:val="90"/>
        </w:rPr>
        <w:t>FAO</w:t>
      </w:r>
      <w:r>
        <w:rPr>
          <w:color w:val="231F20"/>
          <w:spacing w:val="-6"/>
          <w:w w:val="90"/>
        </w:rPr>
        <w:t> </w:t>
      </w:r>
      <w:r>
        <w:rPr>
          <w:color w:val="231F20"/>
          <w:w w:val="90"/>
        </w:rPr>
        <w:t>methodology</w:t>
      </w:r>
      <w:r>
        <w:rPr>
          <w:color w:val="231F20"/>
          <w:spacing w:val="-6"/>
          <w:w w:val="90"/>
        </w:rPr>
        <w:t> </w:t>
      </w:r>
      <w:r>
        <w:rPr>
          <w:color w:val="231F20"/>
          <w:w w:val="90"/>
        </w:rPr>
        <w:t>–</w:t>
      </w:r>
      <w:r>
        <w:rPr>
          <w:color w:val="231F20"/>
          <w:spacing w:val="-6"/>
          <w:w w:val="90"/>
        </w:rPr>
        <w:t> </w:t>
      </w:r>
      <w:r>
        <w:rPr>
          <w:color w:val="231F20"/>
          <w:w w:val="90"/>
        </w:rPr>
        <w:t>Measuring</w:t>
      </w:r>
      <w:r>
        <w:rPr>
          <w:color w:val="231F20"/>
          <w:spacing w:val="-6"/>
          <w:w w:val="90"/>
        </w:rPr>
        <w:t> </w:t>
      </w:r>
      <w:r>
        <w:rPr>
          <w:color w:val="231F20"/>
          <w:w w:val="90"/>
        </w:rPr>
        <w:t>Performance, </w:t>
      </w:r>
      <w:r>
        <w:rPr>
          <w:color w:val="231F20"/>
          <w:spacing w:val="-6"/>
        </w:rPr>
        <w:t>which</w:t>
      </w:r>
      <w:r>
        <w:rPr>
          <w:color w:val="231F20"/>
          <w:spacing w:val="-13"/>
        </w:rPr>
        <w:t> </w:t>
      </w:r>
      <w:r>
        <w:rPr>
          <w:color w:val="231F20"/>
          <w:spacing w:val="-6"/>
        </w:rPr>
        <w:t>involves</w:t>
      </w:r>
      <w:r>
        <w:rPr>
          <w:color w:val="231F20"/>
          <w:spacing w:val="-13"/>
        </w:rPr>
        <w:t> </w:t>
      </w:r>
      <w:r>
        <w:rPr>
          <w:color w:val="231F20"/>
          <w:spacing w:val="-6"/>
        </w:rPr>
        <w:t>assessing</w:t>
      </w:r>
      <w:r>
        <w:rPr>
          <w:color w:val="231F20"/>
          <w:spacing w:val="-13"/>
        </w:rPr>
        <w:t> </w:t>
      </w:r>
      <w:r>
        <w:rPr>
          <w:color w:val="231F20"/>
          <w:spacing w:val="-6"/>
        </w:rPr>
        <w:t>the</w:t>
      </w:r>
      <w:r>
        <w:rPr>
          <w:color w:val="231F20"/>
          <w:spacing w:val="-13"/>
        </w:rPr>
        <w:t> </w:t>
      </w:r>
      <w:r>
        <w:rPr>
          <w:color w:val="231F20"/>
          <w:spacing w:val="-6"/>
        </w:rPr>
        <w:t>sustainability</w:t>
      </w:r>
      <w:r>
        <w:rPr>
          <w:color w:val="231F20"/>
          <w:spacing w:val="-13"/>
        </w:rPr>
        <w:t> </w:t>
      </w:r>
      <w:r>
        <w:rPr>
          <w:color w:val="231F20"/>
          <w:spacing w:val="-6"/>
        </w:rPr>
        <w:t>of</w:t>
      </w:r>
      <w:r>
        <w:rPr>
          <w:color w:val="231F20"/>
          <w:spacing w:val="-13"/>
        </w:rPr>
        <w:t> </w:t>
      </w:r>
      <w:r>
        <w:rPr>
          <w:color w:val="231F20"/>
          <w:spacing w:val="-6"/>
        </w:rPr>
        <w:t>the</w:t>
      </w:r>
      <w:r>
        <w:rPr>
          <w:color w:val="231F20"/>
          <w:spacing w:val="-13"/>
        </w:rPr>
        <w:t> </w:t>
      </w:r>
      <w:r>
        <w:rPr>
          <w:color w:val="231F20"/>
          <w:spacing w:val="-6"/>
        </w:rPr>
        <w:t>milk</w:t>
      </w:r>
      <w:r>
        <w:rPr>
          <w:color w:val="231F20"/>
          <w:spacing w:val="-13"/>
        </w:rPr>
        <w:t> </w:t>
      </w:r>
      <w:r>
        <w:rPr>
          <w:color w:val="231F20"/>
          <w:spacing w:val="-6"/>
        </w:rPr>
        <w:t>value</w:t>
      </w:r>
      <w:r>
        <w:rPr>
          <w:color w:val="231F20"/>
          <w:spacing w:val="-13"/>
        </w:rPr>
        <w:t> </w:t>
      </w:r>
      <w:r>
        <w:rPr>
          <w:color w:val="231F20"/>
          <w:spacing w:val="-6"/>
        </w:rPr>
        <w:t>chain</w:t>
      </w:r>
      <w:r>
        <w:rPr>
          <w:color w:val="231F20"/>
          <w:spacing w:val="-13"/>
        </w:rPr>
        <w:t> </w:t>
      </w:r>
      <w:r>
        <w:rPr>
          <w:color w:val="231F20"/>
          <w:spacing w:val="-6"/>
        </w:rPr>
        <w:t>across</w:t>
      </w:r>
      <w:r>
        <w:rPr>
          <w:color w:val="231F20"/>
          <w:spacing w:val="-13"/>
        </w:rPr>
        <w:t> </w:t>
      </w:r>
      <w:r>
        <w:rPr>
          <w:color w:val="231F20"/>
          <w:spacing w:val="-6"/>
        </w:rPr>
        <w:t>three</w:t>
      </w:r>
      <w:r>
        <w:rPr>
          <w:color w:val="231F20"/>
          <w:spacing w:val="-13"/>
        </w:rPr>
        <w:t> </w:t>
      </w:r>
      <w:r>
        <w:rPr>
          <w:color w:val="231F20"/>
          <w:spacing w:val="-6"/>
        </w:rPr>
        <w:t>key</w:t>
      </w:r>
      <w:r>
        <w:rPr>
          <w:color w:val="231F20"/>
          <w:spacing w:val="-13"/>
        </w:rPr>
        <w:t> </w:t>
      </w:r>
      <w:r>
        <w:rPr>
          <w:color w:val="231F20"/>
          <w:spacing w:val="-6"/>
        </w:rPr>
        <w:t>dimensions:</w:t>
      </w:r>
    </w:p>
    <w:p>
      <w:pPr>
        <w:pStyle w:val="ListParagraph"/>
        <w:numPr>
          <w:ilvl w:val="0"/>
          <w:numId w:val="3"/>
        </w:numPr>
        <w:tabs>
          <w:tab w:pos="1636" w:val="left" w:leader="none"/>
        </w:tabs>
        <w:spacing w:line="249" w:lineRule="auto" w:before="116" w:after="0"/>
        <w:ind w:left="1636" w:right="1275" w:hanging="360"/>
        <w:jc w:val="both"/>
        <w:rPr>
          <w:sz w:val="24"/>
        </w:rPr>
      </w:pPr>
      <w:r>
        <w:rPr>
          <w:color w:val="231F20"/>
          <w:w w:val="90"/>
          <w:sz w:val="24"/>
        </w:rPr>
        <w:t>Economic viability: Analysis of profitability, market access, value added, employment and financial </w:t>
      </w:r>
      <w:r>
        <w:rPr>
          <w:color w:val="231F20"/>
          <w:sz w:val="24"/>
        </w:rPr>
        <w:t>stability</w:t>
      </w:r>
      <w:r>
        <w:rPr>
          <w:color w:val="231F20"/>
          <w:spacing w:val="-5"/>
          <w:sz w:val="24"/>
        </w:rPr>
        <w:t> </w:t>
      </w:r>
      <w:r>
        <w:rPr>
          <w:color w:val="231F20"/>
          <w:sz w:val="24"/>
        </w:rPr>
        <w:t>of</w:t>
      </w:r>
      <w:r>
        <w:rPr>
          <w:color w:val="231F20"/>
          <w:spacing w:val="-5"/>
          <w:sz w:val="24"/>
        </w:rPr>
        <w:t> </w:t>
      </w:r>
      <w:r>
        <w:rPr>
          <w:color w:val="231F20"/>
          <w:sz w:val="24"/>
        </w:rPr>
        <w:t>producers.</w:t>
      </w:r>
    </w:p>
    <w:p>
      <w:pPr>
        <w:pStyle w:val="ListParagraph"/>
        <w:numPr>
          <w:ilvl w:val="0"/>
          <w:numId w:val="3"/>
        </w:numPr>
        <w:tabs>
          <w:tab w:pos="1636" w:val="left" w:leader="none"/>
        </w:tabs>
        <w:spacing w:line="249" w:lineRule="auto" w:before="2" w:after="0"/>
        <w:ind w:left="1636" w:right="1274" w:hanging="360"/>
        <w:jc w:val="both"/>
        <w:rPr>
          <w:sz w:val="24"/>
        </w:rPr>
      </w:pPr>
      <w:r>
        <w:rPr>
          <w:color w:val="231F20"/>
          <w:spacing w:val="-4"/>
          <w:sz w:val="24"/>
        </w:rPr>
        <w:t>Social sustainability: Assessment of social inclusion, equitable distribution of values, working </w:t>
      </w:r>
      <w:r>
        <w:rPr>
          <w:color w:val="231F20"/>
          <w:w w:val="90"/>
          <w:sz w:val="24"/>
        </w:rPr>
        <w:t>conditions, accessibility of infrastructure, participation of women and youth, and the role of social </w:t>
      </w:r>
      <w:r>
        <w:rPr>
          <w:color w:val="231F20"/>
          <w:spacing w:val="-2"/>
          <w:sz w:val="24"/>
        </w:rPr>
        <w:t>institutions.</w:t>
      </w:r>
    </w:p>
    <w:p>
      <w:pPr>
        <w:pStyle w:val="ListParagraph"/>
        <w:numPr>
          <w:ilvl w:val="0"/>
          <w:numId w:val="3"/>
        </w:numPr>
        <w:tabs>
          <w:tab w:pos="1636" w:val="left" w:leader="none"/>
        </w:tabs>
        <w:spacing w:line="249" w:lineRule="auto" w:before="2" w:after="0"/>
        <w:ind w:left="1636" w:right="1271" w:hanging="360"/>
        <w:jc w:val="both"/>
        <w:rPr>
          <w:sz w:val="24"/>
        </w:rPr>
      </w:pPr>
      <w:r>
        <w:rPr>
          <w:color w:val="231F20"/>
          <w:spacing w:val="-6"/>
          <w:sz w:val="24"/>
        </w:rPr>
        <w:t>Ecological sustainability: Observing the impact of dairy production on land, water, biodiversity, </w:t>
      </w:r>
      <w:r>
        <w:rPr>
          <w:color w:val="231F20"/>
          <w:spacing w:val="-2"/>
          <w:sz w:val="24"/>
        </w:rPr>
        <w:t>and</w:t>
      </w:r>
      <w:r>
        <w:rPr>
          <w:color w:val="231F20"/>
          <w:spacing w:val="-14"/>
          <w:sz w:val="24"/>
        </w:rPr>
        <w:t> </w:t>
      </w:r>
      <w:r>
        <w:rPr>
          <w:color w:val="231F20"/>
          <w:spacing w:val="-2"/>
          <w:sz w:val="24"/>
        </w:rPr>
        <w:t>resilience</w:t>
      </w:r>
      <w:r>
        <w:rPr>
          <w:color w:val="231F20"/>
          <w:spacing w:val="-14"/>
          <w:sz w:val="24"/>
        </w:rPr>
        <w:t> </w:t>
      </w:r>
      <w:r>
        <w:rPr>
          <w:color w:val="231F20"/>
          <w:spacing w:val="-2"/>
          <w:sz w:val="24"/>
        </w:rPr>
        <w:t>to</w:t>
      </w:r>
      <w:r>
        <w:rPr>
          <w:color w:val="231F20"/>
          <w:spacing w:val="-14"/>
          <w:sz w:val="24"/>
        </w:rPr>
        <w:t> </w:t>
      </w:r>
      <w:r>
        <w:rPr>
          <w:color w:val="231F20"/>
          <w:spacing w:val="-2"/>
          <w:sz w:val="24"/>
        </w:rPr>
        <w:t>climate</w:t>
      </w:r>
      <w:r>
        <w:rPr>
          <w:color w:val="231F20"/>
          <w:spacing w:val="-14"/>
          <w:sz w:val="24"/>
        </w:rPr>
        <w:t> </w:t>
      </w:r>
      <w:r>
        <w:rPr>
          <w:color w:val="231F20"/>
          <w:spacing w:val="-2"/>
          <w:sz w:val="24"/>
        </w:rPr>
        <w:t>change.</w:t>
      </w:r>
    </w:p>
    <w:p>
      <w:pPr>
        <w:pStyle w:val="BodyText"/>
        <w:spacing w:line="249" w:lineRule="auto" w:before="116"/>
        <w:ind w:left="1276" w:right="1274"/>
        <w:jc w:val="both"/>
      </w:pPr>
      <w:r>
        <w:rPr>
          <w:color w:val="231F20"/>
          <w:w w:val="90"/>
        </w:rPr>
        <w:t>In</w:t>
      </w:r>
      <w:r>
        <w:rPr>
          <w:color w:val="231F20"/>
          <w:spacing w:val="-4"/>
          <w:w w:val="90"/>
        </w:rPr>
        <w:t> </w:t>
      </w:r>
      <w:r>
        <w:rPr>
          <w:color w:val="231F20"/>
          <w:w w:val="90"/>
        </w:rPr>
        <w:t>the</w:t>
      </w:r>
      <w:r>
        <w:rPr>
          <w:color w:val="231F20"/>
          <w:spacing w:val="-4"/>
          <w:w w:val="90"/>
        </w:rPr>
        <w:t> </w:t>
      </w:r>
      <w:r>
        <w:rPr>
          <w:color w:val="231F20"/>
          <w:w w:val="90"/>
        </w:rPr>
        <w:t>context</w:t>
      </w:r>
      <w:r>
        <w:rPr>
          <w:color w:val="231F20"/>
          <w:spacing w:val="-4"/>
          <w:w w:val="90"/>
        </w:rPr>
        <w:t> </w:t>
      </w:r>
      <w:r>
        <w:rPr>
          <w:color w:val="231F20"/>
          <w:w w:val="90"/>
        </w:rPr>
        <w:t>of</w:t>
      </w:r>
      <w:r>
        <w:rPr>
          <w:color w:val="231F20"/>
          <w:spacing w:val="-4"/>
          <w:w w:val="90"/>
        </w:rPr>
        <w:t> </w:t>
      </w:r>
      <w:r>
        <w:rPr>
          <w:color w:val="231F20"/>
          <w:w w:val="90"/>
        </w:rPr>
        <w:t>Montenegro,</w:t>
      </w:r>
      <w:r>
        <w:rPr>
          <w:color w:val="231F20"/>
          <w:spacing w:val="-4"/>
          <w:w w:val="90"/>
        </w:rPr>
        <w:t> </w:t>
      </w:r>
      <w:r>
        <w:rPr>
          <w:color w:val="231F20"/>
          <w:w w:val="90"/>
        </w:rPr>
        <w:t>the</w:t>
      </w:r>
      <w:r>
        <w:rPr>
          <w:color w:val="231F20"/>
          <w:spacing w:val="-4"/>
          <w:w w:val="90"/>
        </w:rPr>
        <w:t> </w:t>
      </w:r>
      <w:r>
        <w:rPr>
          <w:color w:val="231F20"/>
          <w:w w:val="90"/>
        </w:rPr>
        <w:t>methodological</w:t>
      </w:r>
      <w:r>
        <w:rPr>
          <w:color w:val="231F20"/>
          <w:spacing w:val="-4"/>
          <w:w w:val="90"/>
        </w:rPr>
        <w:t> </w:t>
      </w:r>
      <w:r>
        <w:rPr>
          <w:color w:val="231F20"/>
          <w:w w:val="90"/>
        </w:rPr>
        <w:t>framework</w:t>
      </w:r>
      <w:r>
        <w:rPr>
          <w:color w:val="231F20"/>
          <w:spacing w:val="-4"/>
          <w:w w:val="90"/>
        </w:rPr>
        <w:t> </w:t>
      </w:r>
      <w:r>
        <w:rPr>
          <w:color w:val="231F20"/>
          <w:w w:val="90"/>
        </w:rPr>
        <w:t>was</w:t>
      </w:r>
      <w:r>
        <w:rPr>
          <w:color w:val="231F20"/>
          <w:spacing w:val="-4"/>
          <w:w w:val="90"/>
        </w:rPr>
        <w:t> </w:t>
      </w:r>
      <w:r>
        <w:rPr>
          <w:color w:val="231F20"/>
          <w:w w:val="90"/>
        </w:rPr>
        <w:t>operationalized</w:t>
      </w:r>
      <w:r>
        <w:rPr>
          <w:color w:val="231F20"/>
          <w:spacing w:val="-4"/>
          <w:w w:val="90"/>
        </w:rPr>
        <w:t> </w:t>
      </w:r>
      <w:r>
        <w:rPr>
          <w:color w:val="231F20"/>
          <w:w w:val="90"/>
        </w:rPr>
        <w:t>through</w:t>
      </w:r>
      <w:r>
        <w:rPr>
          <w:color w:val="231F20"/>
          <w:spacing w:val="-4"/>
          <w:w w:val="90"/>
        </w:rPr>
        <w:t> </w:t>
      </w:r>
      <w:r>
        <w:rPr>
          <w:color w:val="231F20"/>
          <w:w w:val="90"/>
        </w:rPr>
        <w:t>desk</w:t>
      </w:r>
      <w:r>
        <w:rPr>
          <w:color w:val="231F20"/>
          <w:spacing w:val="-4"/>
          <w:w w:val="90"/>
        </w:rPr>
        <w:t> </w:t>
      </w:r>
      <w:r>
        <w:rPr>
          <w:color w:val="231F20"/>
          <w:w w:val="90"/>
        </w:rPr>
        <w:t>research, relying</w:t>
      </w:r>
      <w:r>
        <w:rPr>
          <w:color w:val="231F20"/>
          <w:spacing w:val="-5"/>
          <w:w w:val="90"/>
        </w:rPr>
        <w:t> </w:t>
      </w:r>
      <w:r>
        <w:rPr>
          <w:color w:val="231F20"/>
          <w:w w:val="90"/>
        </w:rPr>
        <w:t>on</w:t>
      </w:r>
      <w:r>
        <w:rPr>
          <w:color w:val="231F20"/>
          <w:spacing w:val="-5"/>
          <w:w w:val="90"/>
        </w:rPr>
        <w:t> </w:t>
      </w:r>
      <w:r>
        <w:rPr>
          <w:color w:val="231F20"/>
          <w:w w:val="90"/>
        </w:rPr>
        <w:t>the</w:t>
      </w:r>
      <w:r>
        <w:rPr>
          <w:color w:val="231F20"/>
          <w:spacing w:val="-5"/>
          <w:w w:val="90"/>
        </w:rPr>
        <w:t> </w:t>
      </w:r>
      <w:r>
        <w:rPr>
          <w:color w:val="231F20"/>
          <w:w w:val="90"/>
        </w:rPr>
        <w:t>latest</w:t>
      </w:r>
      <w:r>
        <w:rPr>
          <w:color w:val="231F20"/>
          <w:spacing w:val="-5"/>
          <w:w w:val="90"/>
        </w:rPr>
        <w:t> </w:t>
      </w:r>
      <w:r>
        <w:rPr>
          <w:color w:val="231F20"/>
          <w:w w:val="90"/>
        </w:rPr>
        <w:t>data</w:t>
      </w:r>
      <w:r>
        <w:rPr>
          <w:color w:val="231F20"/>
          <w:spacing w:val="-5"/>
          <w:w w:val="90"/>
        </w:rPr>
        <w:t> </w:t>
      </w:r>
      <w:r>
        <w:rPr>
          <w:color w:val="231F20"/>
          <w:w w:val="90"/>
        </w:rPr>
        <w:t>from</w:t>
      </w:r>
      <w:r>
        <w:rPr>
          <w:color w:val="231F20"/>
          <w:spacing w:val="-5"/>
          <w:w w:val="90"/>
        </w:rPr>
        <w:t> </w:t>
      </w:r>
      <w:r>
        <w:rPr>
          <w:color w:val="231F20"/>
          <w:w w:val="90"/>
        </w:rPr>
        <w:t>MONSTAT,</w:t>
      </w:r>
      <w:r>
        <w:rPr>
          <w:color w:val="231F20"/>
          <w:spacing w:val="-5"/>
          <w:w w:val="90"/>
        </w:rPr>
        <w:t> </w:t>
      </w:r>
      <w:r>
        <w:rPr>
          <w:color w:val="231F20"/>
          <w:w w:val="90"/>
        </w:rPr>
        <w:t>the</w:t>
      </w:r>
      <w:r>
        <w:rPr>
          <w:color w:val="231F20"/>
          <w:spacing w:val="-5"/>
          <w:w w:val="90"/>
        </w:rPr>
        <w:t> </w:t>
      </w:r>
      <w:r>
        <w:rPr>
          <w:color w:val="231F20"/>
          <w:w w:val="90"/>
        </w:rPr>
        <w:t>Ministry</w:t>
      </w:r>
      <w:r>
        <w:rPr>
          <w:color w:val="231F20"/>
          <w:spacing w:val="-5"/>
          <w:w w:val="90"/>
        </w:rPr>
        <w:t> </w:t>
      </w:r>
      <w:r>
        <w:rPr>
          <w:color w:val="231F20"/>
          <w:w w:val="90"/>
        </w:rPr>
        <w:t>of</w:t>
      </w:r>
      <w:r>
        <w:rPr>
          <w:color w:val="231F20"/>
          <w:spacing w:val="-5"/>
          <w:w w:val="90"/>
        </w:rPr>
        <w:t> </w:t>
      </w:r>
      <w:r>
        <w:rPr>
          <w:color w:val="231F20"/>
          <w:w w:val="90"/>
        </w:rPr>
        <w:t>Agriculture,</w:t>
      </w:r>
      <w:r>
        <w:rPr>
          <w:color w:val="231F20"/>
          <w:spacing w:val="-5"/>
          <w:w w:val="90"/>
        </w:rPr>
        <w:t> </w:t>
      </w:r>
      <w:r>
        <w:rPr>
          <w:color w:val="231F20"/>
          <w:w w:val="90"/>
        </w:rPr>
        <w:t>Forestry</w:t>
      </w:r>
      <w:r>
        <w:rPr>
          <w:color w:val="231F20"/>
          <w:spacing w:val="-5"/>
          <w:w w:val="90"/>
        </w:rPr>
        <w:t> </w:t>
      </w:r>
      <w:r>
        <w:rPr>
          <w:color w:val="231F20"/>
          <w:w w:val="90"/>
        </w:rPr>
        <w:t>and</w:t>
      </w:r>
      <w:r>
        <w:rPr>
          <w:color w:val="231F20"/>
          <w:spacing w:val="-5"/>
          <w:w w:val="90"/>
        </w:rPr>
        <w:t> </w:t>
      </w:r>
      <w:r>
        <w:rPr>
          <w:color w:val="231F20"/>
          <w:w w:val="90"/>
        </w:rPr>
        <w:t>Water</w:t>
      </w:r>
      <w:r>
        <w:rPr>
          <w:color w:val="231F20"/>
          <w:spacing w:val="-5"/>
          <w:w w:val="90"/>
        </w:rPr>
        <w:t> </w:t>
      </w:r>
      <w:r>
        <w:rPr>
          <w:color w:val="231F20"/>
          <w:w w:val="90"/>
        </w:rPr>
        <w:t>Management </w:t>
      </w:r>
      <w:r>
        <w:rPr>
          <w:color w:val="231F20"/>
          <w:spacing w:val="-8"/>
        </w:rPr>
        <w:t>(MAFWM),</w:t>
      </w:r>
      <w:r>
        <w:rPr>
          <w:color w:val="231F20"/>
          <w:spacing w:val="-7"/>
        </w:rPr>
        <w:t> </w:t>
      </w:r>
      <w:r>
        <w:rPr>
          <w:color w:val="231F20"/>
          <w:spacing w:val="-8"/>
        </w:rPr>
        <w:t>the</w:t>
      </w:r>
      <w:r>
        <w:rPr>
          <w:color w:val="231F20"/>
          <w:spacing w:val="-7"/>
        </w:rPr>
        <w:t> </w:t>
      </w:r>
      <w:r>
        <w:rPr>
          <w:color w:val="231F20"/>
          <w:spacing w:val="-8"/>
        </w:rPr>
        <w:t>Agency</w:t>
      </w:r>
      <w:r>
        <w:rPr>
          <w:color w:val="231F20"/>
          <w:spacing w:val="-7"/>
        </w:rPr>
        <w:t> </w:t>
      </w:r>
      <w:r>
        <w:rPr>
          <w:color w:val="231F20"/>
          <w:spacing w:val="-8"/>
        </w:rPr>
        <w:t>for</w:t>
      </w:r>
      <w:r>
        <w:rPr>
          <w:color w:val="231F20"/>
          <w:spacing w:val="-7"/>
        </w:rPr>
        <w:t> </w:t>
      </w:r>
      <w:r>
        <w:rPr>
          <w:color w:val="231F20"/>
          <w:spacing w:val="-8"/>
        </w:rPr>
        <w:t>Food</w:t>
      </w:r>
      <w:r>
        <w:rPr>
          <w:color w:val="231F20"/>
          <w:spacing w:val="-7"/>
        </w:rPr>
        <w:t> </w:t>
      </w:r>
      <w:r>
        <w:rPr>
          <w:color w:val="231F20"/>
          <w:spacing w:val="-8"/>
        </w:rPr>
        <w:t>Safety,</w:t>
      </w:r>
      <w:r>
        <w:rPr>
          <w:color w:val="231F20"/>
          <w:spacing w:val="-7"/>
        </w:rPr>
        <w:t> </w:t>
      </w:r>
      <w:r>
        <w:rPr>
          <w:color w:val="231F20"/>
          <w:spacing w:val="-8"/>
        </w:rPr>
        <w:t>Veterinary</w:t>
      </w:r>
      <w:r>
        <w:rPr>
          <w:color w:val="231F20"/>
          <w:spacing w:val="-7"/>
        </w:rPr>
        <w:t> </w:t>
      </w:r>
      <w:r>
        <w:rPr>
          <w:color w:val="231F20"/>
          <w:spacing w:val="-8"/>
        </w:rPr>
        <w:t>and</w:t>
      </w:r>
      <w:r>
        <w:rPr>
          <w:color w:val="231F20"/>
          <w:spacing w:val="-7"/>
        </w:rPr>
        <w:t> </w:t>
      </w:r>
      <w:r>
        <w:rPr>
          <w:color w:val="231F20"/>
          <w:spacing w:val="-8"/>
        </w:rPr>
        <w:t>Phytosanitary</w:t>
      </w:r>
      <w:r>
        <w:rPr>
          <w:color w:val="231F20"/>
          <w:spacing w:val="-7"/>
        </w:rPr>
        <w:t> </w:t>
      </w:r>
      <w:r>
        <w:rPr>
          <w:color w:val="231F20"/>
          <w:spacing w:val="-8"/>
        </w:rPr>
        <w:t>Affairs</w:t>
      </w:r>
      <w:r>
        <w:rPr>
          <w:color w:val="231F20"/>
          <w:spacing w:val="-7"/>
        </w:rPr>
        <w:t> </w:t>
      </w:r>
      <w:r>
        <w:rPr>
          <w:color w:val="231F20"/>
          <w:spacing w:val="-8"/>
        </w:rPr>
        <w:t>(AFSVPA),</w:t>
      </w:r>
      <w:r>
        <w:rPr>
          <w:color w:val="231F20"/>
          <w:spacing w:val="-7"/>
        </w:rPr>
        <w:t> </w:t>
      </w:r>
      <w:r>
        <w:rPr>
          <w:color w:val="231F20"/>
          <w:spacing w:val="-8"/>
        </w:rPr>
        <w:t>as</w:t>
      </w:r>
      <w:r>
        <w:rPr>
          <w:color w:val="231F20"/>
          <w:spacing w:val="-7"/>
        </w:rPr>
        <w:t> </w:t>
      </w:r>
      <w:r>
        <w:rPr>
          <w:color w:val="231F20"/>
          <w:spacing w:val="-8"/>
        </w:rPr>
        <w:t>well</w:t>
      </w:r>
      <w:r>
        <w:rPr>
          <w:color w:val="231F20"/>
          <w:spacing w:val="-7"/>
        </w:rPr>
        <w:t> </w:t>
      </w:r>
      <w:r>
        <w:rPr>
          <w:color w:val="231F20"/>
          <w:spacing w:val="-8"/>
        </w:rPr>
        <w:t>as </w:t>
      </w:r>
      <w:r>
        <w:rPr>
          <w:color w:val="231F20"/>
          <w:spacing w:val="-6"/>
        </w:rPr>
        <w:t>reports from the IPARD III program and the Strategy for the Development of Agriculture and Rural Areas 2023–2028. Data from annual reports on direct payments, purchase, processing and export of </w:t>
      </w:r>
      <w:r>
        <w:rPr>
          <w:color w:val="231F20"/>
          <w:w w:val="90"/>
        </w:rPr>
        <w:t>milk</w:t>
      </w:r>
      <w:r>
        <w:rPr>
          <w:color w:val="231F20"/>
          <w:spacing w:val="-3"/>
          <w:w w:val="90"/>
        </w:rPr>
        <w:t> </w:t>
      </w:r>
      <w:r>
        <w:rPr>
          <w:color w:val="231F20"/>
          <w:w w:val="90"/>
        </w:rPr>
        <w:t>and</w:t>
      </w:r>
      <w:r>
        <w:rPr>
          <w:color w:val="231F20"/>
          <w:spacing w:val="-3"/>
          <w:w w:val="90"/>
        </w:rPr>
        <w:t> </w:t>
      </w:r>
      <w:r>
        <w:rPr>
          <w:color w:val="231F20"/>
          <w:w w:val="90"/>
        </w:rPr>
        <w:t>dairy</w:t>
      </w:r>
      <w:r>
        <w:rPr>
          <w:color w:val="231F20"/>
          <w:spacing w:val="-3"/>
          <w:w w:val="90"/>
        </w:rPr>
        <w:t> </w:t>
      </w:r>
      <w:r>
        <w:rPr>
          <w:color w:val="231F20"/>
          <w:w w:val="90"/>
        </w:rPr>
        <w:t>products</w:t>
      </w:r>
      <w:r>
        <w:rPr>
          <w:color w:val="231F20"/>
          <w:spacing w:val="-3"/>
          <w:w w:val="90"/>
        </w:rPr>
        <w:t> </w:t>
      </w:r>
      <w:r>
        <w:rPr>
          <w:color w:val="231F20"/>
          <w:w w:val="90"/>
        </w:rPr>
        <w:t>were</w:t>
      </w:r>
      <w:r>
        <w:rPr>
          <w:color w:val="231F20"/>
          <w:spacing w:val="-3"/>
          <w:w w:val="90"/>
        </w:rPr>
        <w:t> </w:t>
      </w:r>
      <w:r>
        <w:rPr>
          <w:color w:val="231F20"/>
          <w:w w:val="90"/>
        </w:rPr>
        <w:t>also</w:t>
      </w:r>
      <w:r>
        <w:rPr>
          <w:color w:val="231F20"/>
          <w:spacing w:val="-3"/>
          <w:w w:val="90"/>
        </w:rPr>
        <w:t> </w:t>
      </w:r>
      <w:r>
        <w:rPr>
          <w:color w:val="231F20"/>
          <w:w w:val="90"/>
        </w:rPr>
        <w:t>used,</w:t>
      </w:r>
      <w:r>
        <w:rPr>
          <w:color w:val="231F20"/>
          <w:spacing w:val="-3"/>
          <w:w w:val="90"/>
        </w:rPr>
        <w:t> </w:t>
      </w:r>
      <w:r>
        <w:rPr>
          <w:color w:val="231F20"/>
          <w:w w:val="90"/>
        </w:rPr>
        <w:t>including</w:t>
      </w:r>
      <w:r>
        <w:rPr>
          <w:color w:val="231F20"/>
          <w:spacing w:val="-3"/>
          <w:w w:val="90"/>
        </w:rPr>
        <w:t> </w:t>
      </w:r>
      <w:r>
        <w:rPr>
          <w:color w:val="231F20"/>
          <w:w w:val="90"/>
        </w:rPr>
        <w:t>relevant</w:t>
      </w:r>
      <w:r>
        <w:rPr>
          <w:color w:val="231F20"/>
          <w:spacing w:val="-3"/>
          <w:w w:val="90"/>
        </w:rPr>
        <w:t> </w:t>
      </w:r>
      <w:r>
        <w:rPr>
          <w:color w:val="231F20"/>
          <w:w w:val="90"/>
        </w:rPr>
        <w:t>regulations</w:t>
      </w:r>
      <w:r>
        <w:rPr>
          <w:color w:val="231F20"/>
          <w:spacing w:val="-3"/>
          <w:w w:val="90"/>
        </w:rPr>
        <w:t> </w:t>
      </w:r>
      <w:r>
        <w:rPr>
          <w:color w:val="231F20"/>
          <w:w w:val="90"/>
        </w:rPr>
        <w:t>and</w:t>
      </w:r>
      <w:r>
        <w:rPr>
          <w:color w:val="231F20"/>
          <w:spacing w:val="-3"/>
          <w:w w:val="90"/>
        </w:rPr>
        <w:t> </w:t>
      </w:r>
      <w:r>
        <w:rPr>
          <w:color w:val="231F20"/>
          <w:w w:val="90"/>
        </w:rPr>
        <w:t>by-laws</w:t>
      </w:r>
      <w:r>
        <w:rPr>
          <w:color w:val="231F20"/>
          <w:spacing w:val="-3"/>
          <w:w w:val="90"/>
        </w:rPr>
        <w:t> </w:t>
      </w:r>
      <w:r>
        <w:rPr>
          <w:color w:val="231F20"/>
          <w:w w:val="90"/>
        </w:rPr>
        <w:t>regulating</w:t>
      </w:r>
      <w:r>
        <w:rPr>
          <w:color w:val="231F20"/>
          <w:spacing w:val="-3"/>
          <w:w w:val="90"/>
        </w:rPr>
        <w:t> </w:t>
      </w:r>
      <w:r>
        <w:rPr>
          <w:color w:val="231F20"/>
          <w:w w:val="90"/>
        </w:rPr>
        <w:t>the</w:t>
      </w:r>
      <w:r>
        <w:rPr>
          <w:color w:val="231F20"/>
          <w:spacing w:val="-3"/>
          <w:w w:val="90"/>
        </w:rPr>
        <w:t> </w:t>
      </w:r>
      <w:r>
        <w:rPr>
          <w:color w:val="231F20"/>
          <w:w w:val="90"/>
        </w:rPr>
        <w:t>quality</w:t>
      </w:r>
    </w:p>
    <w:p>
      <w:pPr>
        <w:pStyle w:val="BodyText"/>
        <w:tabs>
          <w:tab w:pos="1276" w:val="left" w:leader="none"/>
        </w:tabs>
        <w:spacing w:line="201" w:lineRule="auto" w:before="15"/>
        <w:ind w:left="411"/>
      </w:pPr>
      <w:r>
        <w:rPr>
          <w:rFonts w:ascii="Tahoma"/>
          <w:color w:val="42615E"/>
          <w:spacing w:val="-10"/>
          <w:position w:val="-19"/>
          <w:sz w:val="26"/>
        </w:rPr>
        <w:t>6</w:t>
      </w:r>
      <w:r>
        <w:rPr>
          <w:rFonts w:ascii="Tahoma"/>
          <w:color w:val="42615E"/>
          <w:position w:val="-19"/>
          <w:sz w:val="26"/>
        </w:rPr>
        <w:tab/>
      </w:r>
      <w:r>
        <w:rPr>
          <w:color w:val="231F20"/>
          <w:w w:val="90"/>
        </w:rPr>
        <w:t>and</w:t>
      </w:r>
      <w:r>
        <w:rPr>
          <w:color w:val="231F20"/>
          <w:spacing w:val="-3"/>
          <w:w w:val="90"/>
        </w:rPr>
        <w:t> </w:t>
      </w:r>
      <w:r>
        <w:rPr>
          <w:color w:val="231F20"/>
          <w:w w:val="90"/>
        </w:rPr>
        <w:t>safety</w:t>
      </w:r>
      <w:r>
        <w:rPr>
          <w:color w:val="231F20"/>
          <w:spacing w:val="-3"/>
          <w:w w:val="90"/>
        </w:rPr>
        <w:t> </w:t>
      </w:r>
      <w:r>
        <w:rPr>
          <w:color w:val="231F20"/>
          <w:w w:val="90"/>
        </w:rPr>
        <w:t>of</w:t>
      </w:r>
      <w:r>
        <w:rPr>
          <w:color w:val="231F20"/>
          <w:spacing w:val="-2"/>
          <w:w w:val="90"/>
        </w:rPr>
        <w:t> milk.</w:t>
      </w:r>
    </w:p>
    <w:p>
      <w:pPr>
        <w:pStyle w:val="BodyText"/>
        <w:spacing w:line="238" w:lineRule="exact"/>
        <w:ind w:left="1276"/>
        <w:jc w:val="both"/>
      </w:pPr>
      <w:r>
        <w:rPr/>
        <mc:AlternateContent>
          <mc:Choice Requires="wps">
            <w:drawing>
              <wp:anchor distT="0" distB="0" distL="0" distR="0" allowOverlap="1" layoutInCell="1" locked="0" behindDoc="0" simplePos="0" relativeHeight="15742464">
                <wp:simplePos x="0" y="0"/>
                <wp:positionH relativeFrom="page">
                  <wp:posOffset>181028</wp:posOffset>
                </wp:positionH>
                <wp:positionV relativeFrom="paragraph">
                  <wp:posOffset>81576</wp:posOffset>
                </wp:positionV>
                <wp:extent cx="42481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14.2542pt,6.423308pt" to="47.66020pt,6.423308pt" stroked="true" strokeweight="1pt" strokecolor="#42615e">
                <v:stroke dashstyle="solid"/>
                <w10:wrap type="none"/>
              </v:line>
            </w:pict>
          </mc:Fallback>
        </mc:AlternateContent>
      </w:r>
      <w:r>
        <w:rPr>
          <w:color w:val="231F20"/>
          <w:w w:val="90"/>
        </w:rPr>
        <w:t>In</w:t>
      </w:r>
      <w:r>
        <w:rPr>
          <w:color w:val="231F20"/>
          <w:spacing w:val="-2"/>
        </w:rPr>
        <w:t> </w:t>
      </w:r>
      <w:r>
        <w:rPr>
          <w:color w:val="231F20"/>
          <w:w w:val="90"/>
        </w:rPr>
        <w:t>addition</w:t>
      </w:r>
      <w:r>
        <w:rPr>
          <w:color w:val="231F20"/>
          <w:spacing w:val="-2"/>
        </w:rPr>
        <w:t> </w:t>
      </w:r>
      <w:r>
        <w:rPr>
          <w:color w:val="231F20"/>
          <w:w w:val="90"/>
        </w:rPr>
        <w:t>to</w:t>
      </w:r>
      <w:r>
        <w:rPr>
          <w:color w:val="231F20"/>
          <w:spacing w:val="-1"/>
        </w:rPr>
        <w:t> </w:t>
      </w:r>
      <w:r>
        <w:rPr>
          <w:color w:val="231F20"/>
          <w:w w:val="90"/>
        </w:rPr>
        <w:t>quantitative</w:t>
      </w:r>
      <w:r>
        <w:rPr>
          <w:color w:val="231F20"/>
          <w:spacing w:val="-2"/>
        </w:rPr>
        <w:t> </w:t>
      </w:r>
      <w:r>
        <w:rPr>
          <w:color w:val="231F20"/>
          <w:w w:val="90"/>
        </w:rPr>
        <w:t>analysis,</w:t>
      </w:r>
      <w:r>
        <w:rPr>
          <w:color w:val="231F20"/>
          <w:spacing w:val="-2"/>
        </w:rPr>
        <w:t> </w:t>
      </w:r>
      <w:r>
        <w:rPr>
          <w:color w:val="231F20"/>
          <w:w w:val="90"/>
        </w:rPr>
        <w:t>expert</w:t>
      </w:r>
      <w:r>
        <w:rPr>
          <w:color w:val="231F20"/>
          <w:spacing w:val="-1"/>
        </w:rPr>
        <w:t> </w:t>
      </w:r>
      <w:r>
        <w:rPr>
          <w:color w:val="231F20"/>
          <w:w w:val="90"/>
        </w:rPr>
        <w:t>interpretation</w:t>
      </w:r>
      <w:r>
        <w:rPr>
          <w:color w:val="231F20"/>
          <w:spacing w:val="-2"/>
        </w:rPr>
        <w:t> </w:t>
      </w:r>
      <w:r>
        <w:rPr>
          <w:color w:val="231F20"/>
          <w:w w:val="90"/>
        </w:rPr>
        <w:t>of</w:t>
      </w:r>
      <w:r>
        <w:rPr>
          <w:color w:val="231F20"/>
          <w:spacing w:val="-2"/>
        </w:rPr>
        <w:t> </w:t>
      </w:r>
      <w:r>
        <w:rPr>
          <w:color w:val="231F20"/>
          <w:w w:val="90"/>
        </w:rPr>
        <w:t>secondary</w:t>
      </w:r>
      <w:r>
        <w:rPr>
          <w:color w:val="231F20"/>
          <w:spacing w:val="-1"/>
        </w:rPr>
        <w:t> </w:t>
      </w:r>
      <w:r>
        <w:rPr>
          <w:color w:val="231F20"/>
          <w:w w:val="90"/>
        </w:rPr>
        <w:t>data</w:t>
      </w:r>
      <w:r>
        <w:rPr>
          <w:color w:val="231F20"/>
          <w:spacing w:val="-2"/>
        </w:rPr>
        <w:t> </w:t>
      </w:r>
      <w:r>
        <w:rPr>
          <w:color w:val="231F20"/>
          <w:w w:val="90"/>
        </w:rPr>
        <w:t>was</w:t>
      </w:r>
      <w:r>
        <w:rPr>
          <w:color w:val="231F20"/>
          <w:spacing w:val="-2"/>
        </w:rPr>
        <w:t> </w:t>
      </w:r>
      <w:r>
        <w:rPr>
          <w:color w:val="231F20"/>
          <w:w w:val="90"/>
        </w:rPr>
        <w:t>used,</w:t>
      </w:r>
      <w:r>
        <w:rPr>
          <w:color w:val="231F20"/>
          <w:spacing w:val="-1"/>
        </w:rPr>
        <w:t> </w:t>
      </w:r>
      <w:r>
        <w:rPr>
          <w:color w:val="231F20"/>
          <w:w w:val="90"/>
        </w:rPr>
        <w:t>including</w:t>
      </w:r>
      <w:r>
        <w:rPr>
          <w:color w:val="231F20"/>
          <w:spacing w:val="-2"/>
        </w:rPr>
        <w:t> </w:t>
      </w:r>
      <w:r>
        <w:rPr>
          <w:color w:val="231F20"/>
          <w:spacing w:val="-2"/>
          <w:w w:val="90"/>
        </w:rPr>
        <w:t>sectoral</w:t>
      </w:r>
    </w:p>
    <w:p>
      <w:pPr>
        <w:pStyle w:val="BodyText"/>
        <w:spacing w:line="249" w:lineRule="auto" w:before="12"/>
        <w:ind w:left="1276" w:right="1273"/>
        <w:jc w:val="both"/>
      </w:pPr>
      <w:r>
        <w:rPr>
          <w:color w:val="231F20"/>
          <w:w w:val="90"/>
        </w:rPr>
        <w:t>weaknesses (SWOT) and institutional constraints analysis. Given the lack of systematic research direct- </w:t>
      </w:r>
      <w:r>
        <w:rPr>
          <w:color w:val="231F20"/>
          <w:spacing w:val="-6"/>
        </w:rPr>
        <w:t>ly</w:t>
      </w:r>
      <w:r>
        <w:rPr>
          <w:color w:val="231F20"/>
          <w:spacing w:val="-11"/>
        </w:rPr>
        <w:t> </w:t>
      </w:r>
      <w:r>
        <w:rPr>
          <w:color w:val="231F20"/>
          <w:spacing w:val="-6"/>
        </w:rPr>
        <w:t>addressing</w:t>
      </w:r>
      <w:r>
        <w:rPr>
          <w:color w:val="231F20"/>
          <w:spacing w:val="-9"/>
        </w:rPr>
        <w:t> </w:t>
      </w:r>
      <w:r>
        <w:rPr>
          <w:color w:val="231F20"/>
          <w:spacing w:val="-6"/>
        </w:rPr>
        <w:t>the</w:t>
      </w:r>
      <w:r>
        <w:rPr>
          <w:color w:val="231F20"/>
          <w:spacing w:val="-9"/>
        </w:rPr>
        <w:t> </w:t>
      </w:r>
      <w:r>
        <w:rPr>
          <w:color w:val="231F20"/>
          <w:spacing w:val="-6"/>
        </w:rPr>
        <w:t>dairy</w:t>
      </w:r>
      <w:r>
        <w:rPr>
          <w:color w:val="231F20"/>
          <w:spacing w:val="-9"/>
        </w:rPr>
        <w:t> </w:t>
      </w:r>
      <w:r>
        <w:rPr>
          <w:color w:val="231F20"/>
          <w:spacing w:val="-6"/>
        </w:rPr>
        <w:t>value</w:t>
      </w:r>
      <w:r>
        <w:rPr>
          <w:color w:val="231F20"/>
          <w:spacing w:val="-9"/>
        </w:rPr>
        <w:t> </w:t>
      </w:r>
      <w:r>
        <w:rPr>
          <w:color w:val="231F20"/>
          <w:spacing w:val="-6"/>
        </w:rPr>
        <w:t>chain,</w:t>
      </w:r>
      <w:r>
        <w:rPr>
          <w:color w:val="231F20"/>
          <w:spacing w:val="-9"/>
        </w:rPr>
        <w:t> </w:t>
      </w:r>
      <w:r>
        <w:rPr>
          <w:color w:val="231F20"/>
          <w:spacing w:val="-6"/>
        </w:rPr>
        <w:t>the</w:t>
      </w:r>
      <w:r>
        <w:rPr>
          <w:color w:val="231F20"/>
          <w:spacing w:val="-9"/>
        </w:rPr>
        <w:t> </w:t>
      </w:r>
      <w:r>
        <w:rPr>
          <w:color w:val="231F20"/>
          <w:spacing w:val="-6"/>
        </w:rPr>
        <w:t>methodology</w:t>
      </w:r>
      <w:r>
        <w:rPr>
          <w:color w:val="231F20"/>
          <w:spacing w:val="-9"/>
        </w:rPr>
        <w:t> </w:t>
      </w:r>
      <w:r>
        <w:rPr>
          <w:color w:val="231F20"/>
          <w:spacing w:val="-6"/>
        </w:rPr>
        <w:t>also</w:t>
      </w:r>
      <w:r>
        <w:rPr>
          <w:color w:val="231F20"/>
          <w:spacing w:val="-9"/>
        </w:rPr>
        <w:t> </w:t>
      </w:r>
      <w:r>
        <w:rPr>
          <w:color w:val="231F20"/>
          <w:spacing w:val="-6"/>
        </w:rPr>
        <w:t>included</w:t>
      </w:r>
      <w:r>
        <w:rPr>
          <w:color w:val="231F20"/>
          <w:spacing w:val="-9"/>
        </w:rPr>
        <w:t> </w:t>
      </w:r>
      <w:r>
        <w:rPr>
          <w:color w:val="231F20"/>
          <w:spacing w:val="-6"/>
        </w:rPr>
        <w:t>qualitative</w:t>
      </w:r>
      <w:r>
        <w:rPr>
          <w:color w:val="231F20"/>
          <w:spacing w:val="-9"/>
        </w:rPr>
        <w:t> </w:t>
      </w:r>
      <w:r>
        <w:rPr>
          <w:color w:val="231F20"/>
          <w:spacing w:val="-6"/>
        </w:rPr>
        <w:t>insights</w:t>
      </w:r>
      <w:r>
        <w:rPr>
          <w:color w:val="231F20"/>
          <w:spacing w:val="-9"/>
        </w:rPr>
        <w:t> </w:t>
      </w:r>
      <w:r>
        <w:rPr>
          <w:color w:val="231F20"/>
          <w:spacing w:val="-6"/>
        </w:rPr>
        <w:t>from</w:t>
      </w:r>
      <w:r>
        <w:rPr>
          <w:color w:val="231F20"/>
          <w:spacing w:val="-9"/>
        </w:rPr>
        <w:t> </w:t>
      </w:r>
      <w:r>
        <w:rPr>
          <w:color w:val="231F20"/>
          <w:spacing w:val="-6"/>
        </w:rPr>
        <w:t>previous </w:t>
      </w:r>
      <w:r>
        <w:rPr>
          <w:color w:val="231F20"/>
          <w:spacing w:val="-4"/>
        </w:rPr>
        <w:t>projects, institutional evaluations, and sector consultations.</w:t>
      </w:r>
    </w:p>
    <w:p>
      <w:pPr>
        <w:pStyle w:val="BodyText"/>
        <w:spacing w:line="249" w:lineRule="auto" w:before="116"/>
        <w:ind w:left="1276" w:right="1274"/>
        <w:jc w:val="both"/>
      </w:pPr>
      <w:r>
        <w:rPr>
          <w:color w:val="231F20"/>
          <w:w w:val="90"/>
        </w:rPr>
        <w:t>The sustainability evaluation was carried out according to standardized criteria: each of the three dimen- </w:t>
      </w:r>
      <w:r>
        <w:rPr>
          <w:color w:val="231F20"/>
          <w:spacing w:val="-2"/>
        </w:rPr>
        <w:t>sions</w:t>
      </w:r>
      <w:r>
        <w:rPr>
          <w:color w:val="231F20"/>
          <w:spacing w:val="-15"/>
        </w:rPr>
        <w:t> </w:t>
      </w:r>
      <w:r>
        <w:rPr>
          <w:color w:val="231F20"/>
          <w:spacing w:val="-2"/>
        </w:rPr>
        <w:t>was</w:t>
      </w:r>
      <w:r>
        <w:rPr>
          <w:color w:val="231F20"/>
          <w:spacing w:val="-15"/>
        </w:rPr>
        <w:t> </w:t>
      </w:r>
      <w:r>
        <w:rPr>
          <w:color w:val="231F20"/>
          <w:spacing w:val="-2"/>
        </w:rPr>
        <w:t>rated</w:t>
      </w:r>
      <w:r>
        <w:rPr>
          <w:color w:val="231F20"/>
          <w:spacing w:val="-15"/>
        </w:rPr>
        <w:t> </w:t>
      </w:r>
      <w:r>
        <w:rPr>
          <w:color w:val="231F20"/>
          <w:spacing w:val="-2"/>
        </w:rPr>
        <w:t>on</w:t>
      </w:r>
      <w:r>
        <w:rPr>
          <w:color w:val="231F20"/>
          <w:spacing w:val="-15"/>
        </w:rPr>
        <w:t> </w:t>
      </w:r>
      <w:r>
        <w:rPr>
          <w:color w:val="231F20"/>
          <w:spacing w:val="-2"/>
        </w:rPr>
        <w:t>a</w:t>
      </w:r>
      <w:r>
        <w:rPr>
          <w:color w:val="231F20"/>
          <w:spacing w:val="-15"/>
        </w:rPr>
        <w:t> </w:t>
      </w:r>
      <w:r>
        <w:rPr>
          <w:color w:val="231F20"/>
          <w:spacing w:val="-2"/>
        </w:rPr>
        <w:t>scale</w:t>
      </w:r>
      <w:r>
        <w:rPr>
          <w:color w:val="231F20"/>
          <w:spacing w:val="-15"/>
        </w:rPr>
        <w:t> </w:t>
      </w:r>
      <w:r>
        <w:rPr>
          <w:color w:val="231F20"/>
          <w:spacing w:val="-2"/>
        </w:rPr>
        <w:t>from</w:t>
      </w:r>
      <w:r>
        <w:rPr>
          <w:color w:val="231F20"/>
          <w:spacing w:val="-15"/>
        </w:rPr>
        <w:t> </w:t>
      </w:r>
      <w:r>
        <w:rPr>
          <w:color w:val="231F20"/>
          <w:spacing w:val="-2"/>
        </w:rPr>
        <w:t>1</w:t>
      </w:r>
      <w:r>
        <w:rPr>
          <w:color w:val="231F20"/>
          <w:spacing w:val="-15"/>
        </w:rPr>
        <w:t> </w:t>
      </w:r>
      <w:r>
        <w:rPr>
          <w:color w:val="231F20"/>
          <w:spacing w:val="-2"/>
        </w:rPr>
        <w:t>to</w:t>
      </w:r>
      <w:r>
        <w:rPr>
          <w:color w:val="231F20"/>
          <w:spacing w:val="-15"/>
        </w:rPr>
        <w:t> </w:t>
      </w:r>
      <w:r>
        <w:rPr>
          <w:color w:val="231F20"/>
          <w:spacing w:val="-2"/>
        </w:rPr>
        <w:t>3,</w:t>
      </w:r>
      <w:r>
        <w:rPr>
          <w:color w:val="231F20"/>
          <w:spacing w:val="-15"/>
        </w:rPr>
        <w:t> </w:t>
      </w:r>
      <w:r>
        <w:rPr>
          <w:color w:val="231F20"/>
          <w:spacing w:val="-2"/>
        </w:rPr>
        <w:t>where:</w:t>
      </w:r>
    </w:p>
    <w:p>
      <w:pPr>
        <w:pStyle w:val="ListParagraph"/>
        <w:numPr>
          <w:ilvl w:val="0"/>
          <w:numId w:val="3"/>
        </w:numPr>
        <w:tabs>
          <w:tab w:pos="1636" w:val="left" w:leader="none"/>
        </w:tabs>
        <w:spacing w:line="240" w:lineRule="auto" w:before="115" w:after="0"/>
        <w:ind w:left="1636" w:right="0" w:hanging="360"/>
        <w:jc w:val="left"/>
        <w:rPr>
          <w:sz w:val="24"/>
        </w:rPr>
      </w:pPr>
      <w:r>
        <w:rPr>
          <w:color w:val="231F20"/>
          <w:w w:val="90"/>
          <w:sz w:val="24"/>
        </w:rPr>
        <w:t>1</w:t>
      </w:r>
      <w:r>
        <w:rPr>
          <w:color w:val="231F20"/>
          <w:spacing w:val="10"/>
          <w:sz w:val="24"/>
        </w:rPr>
        <w:t> </w:t>
      </w:r>
      <w:r>
        <w:rPr>
          <w:color w:val="231F20"/>
          <w:w w:val="90"/>
          <w:sz w:val="24"/>
        </w:rPr>
        <w:t>indicates</w:t>
      </w:r>
      <w:r>
        <w:rPr>
          <w:color w:val="231F20"/>
          <w:spacing w:val="10"/>
          <w:sz w:val="24"/>
        </w:rPr>
        <w:t> </w:t>
      </w:r>
      <w:r>
        <w:rPr>
          <w:color w:val="231F20"/>
          <w:w w:val="90"/>
          <w:sz w:val="24"/>
        </w:rPr>
        <w:t>minimal</w:t>
      </w:r>
      <w:r>
        <w:rPr>
          <w:color w:val="231F20"/>
          <w:spacing w:val="11"/>
          <w:sz w:val="24"/>
        </w:rPr>
        <w:t> </w:t>
      </w:r>
      <w:r>
        <w:rPr>
          <w:color w:val="231F20"/>
          <w:w w:val="90"/>
          <w:sz w:val="24"/>
        </w:rPr>
        <w:t>sustainability</w:t>
      </w:r>
      <w:r>
        <w:rPr>
          <w:color w:val="231F20"/>
          <w:spacing w:val="10"/>
          <w:sz w:val="24"/>
        </w:rPr>
        <w:t> </w:t>
      </w:r>
      <w:r>
        <w:rPr>
          <w:color w:val="231F20"/>
          <w:w w:val="90"/>
          <w:sz w:val="24"/>
        </w:rPr>
        <w:t>(the</w:t>
      </w:r>
      <w:r>
        <w:rPr>
          <w:color w:val="231F20"/>
          <w:spacing w:val="11"/>
          <w:sz w:val="24"/>
        </w:rPr>
        <w:t> </w:t>
      </w:r>
      <w:r>
        <w:rPr>
          <w:color w:val="231F20"/>
          <w:w w:val="90"/>
          <w:sz w:val="24"/>
        </w:rPr>
        <w:t>element</w:t>
      </w:r>
      <w:r>
        <w:rPr>
          <w:color w:val="231F20"/>
          <w:spacing w:val="10"/>
          <w:sz w:val="24"/>
        </w:rPr>
        <w:t> </w:t>
      </w:r>
      <w:r>
        <w:rPr>
          <w:color w:val="231F20"/>
          <w:w w:val="90"/>
          <w:sz w:val="24"/>
        </w:rPr>
        <w:t>reduces</w:t>
      </w:r>
      <w:r>
        <w:rPr>
          <w:color w:val="231F20"/>
          <w:spacing w:val="11"/>
          <w:sz w:val="24"/>
        </w:rPr>
        <w:t> </w:t>
      </w:r>
      <w:r>
        <w:rPr>
          <w:color w:val="231F20"/>
          <w:spacing w:val="-2"/>
          <w:w w:val="90"/>
          <w:sz w:val="24"/>
        </w:rPr>
        <w:t>sustainability),</w:t>
      </w:r>
    </w:p>
    <w:p>
      <w:pPr>
        <w:pStyle w:val="ListParagraph"/>
        <w:numPr>
          <w:ilvl w:val="0"/>
          <w:numId w:val="3"/>
        </w:numPr>
        <w:tabs>
          <w:tab w:pos="1636" w:val="left" w:leader="none"/>
        </w:tabs>
        <w:spacing w:line="240" w:lineRule="auto" w:before="126" w:after="0"/>
        <w:ind w:left="1636" w:right="0" w:hanging="360"/>
        <w:jc w:val="left"/>
        <w:rPr>
          <w:sz w:val="24"/>
        </w:rPr>
      </w:pPr>
      <w:r>
        <w:rPr>
          <w:color w:val="231F20"/>
          <w:w w:val="90"/>
          <w:sz w:val="24"/>
        </w:rPr>
        <w:t>2</w:t>
      </w:r>
      <w:r>
        <w:rPr>
          <w:color w:val="231F20"/>
          <w:spacing w:val="2"/>
          <w:sz w:val="24"/>
        </w:rPr>
        <w:t> </w:t>
      </w:r>
      <w:r>
        <w:rPr>
          <w:color w:val="231F20"/>
          <w:w w:val="90"/>
          <w:sz w:val="24"/>
        </w:rPr>
        <w:t>indicates</w:t>
      </w:r>
      <w:r>
        <w:rPr>
          <w:color w:val="231F20"/>
          <w:spacing w:val="2"/>
          <w:sz w:val="24"/>
        </w:rPr>
        <w:t> </w:t>
      </w:r>
      <w:r>
        <w:rPr>
          <w:color w:val="231F20"/>
          <w:w w:val="90"/>
          <w:sz w:val="24"/>
        </w:rPr>
        <w:t>a</w:t>
      </w:r>
      <w:r>
        <w:rPr>
          <w:color w:val="231F20"/>
          <w:spacing w:val="2"/>
          <w:sz w:val="24"/>
        </w:rPr>
        <w:t> </w:t>
      </w:r>
      <w:r>
        <w:rPr>
          <w:color w:val="231F20"/>
          <w:w w:val="90"/>
          <w:sz w:val="24"/>
        </w:rPr>
        <w:t>medium</w:t>
      </w:r>
      <w:r>
        <w:rPr>
          <w:color w:val="231F20"/>
          <w:spacing w:val="2"/>
          <w:sz w:val="24"/>
        </w:rPr>
        <w:t> </w:t>
      </w:r>
      <w:r>
        <w:rPr>
          <w:color w:val="231F20"/>
          <w:w w:val="90"/>
          <w:sz w:val="24"/>
        </w:rPr>
        <w:t>level</w:t>
      </w:r>
      <w:r>
        <w:rPr>
          <w:color w:val="231F20"/>
          <w:spacing w:val="2"/>
          <w:sz w:val="24"/>
        </w:rPr>
        <w:t> </w:t>
      </w:r>
      <w:r>
        <w:rPr>
          <w:color w:val="231F20"/>
          <w:w w:val="90"/>
          <w:sz w:val="24"/>
        </w:rPr>
        <w:t>(the</w:t>
      </w:r>
      <w:r>
        <w:rPr>
          <w:color w:val="231F20"/>
          <w:spacing w:val="2"/>
          <w:sz w:val="24"/>
        </w:rPr>
        <w:t> </w:t>
      </w:r>
      <w:r>
        <w:rPr>
          <w:color w:val="231F20"/>
          <w:w w:val="90"/>
          <w:sz w:val="24"/>
        </w:rPr>
        <w:t>element</w:t>
      </w:r>
      <w:r>
        <w:rPr>
          <w:color w:val="231F20"/>
          <w:spacing w:val="2"/>
          <w:sz w:val="24"/>
        </w:rPr>
        <w:t> </w:t>
      </w:r>
      <w:r>
        <w:rPr>
          <w:color w:val="231F20"/>
          <w:w w:val="90"/>
          <w:sz w:val="24"/>
        </w:rPr>
        <w:t>is</w:t>
      </w:r>
      <w:r>
        <w:rPr>
          <w:color w:val="231F20"/>
          <w:spacing w:val="2"/>
          <w:sz w:val="24"/>
        </w:rPr>
        <w:t> </w:t>
      </w:r>
      <w:r>
        <w:rPr>
          <w:color w:val="231F20"/>
          <w:spacing w:val="-2"/>
          <w:w w:val="90"/>
          <w:sz w:val="24"/>
        </w:rPr>
        <w:t>neutral),</w:t>
      </w:r>
    </w:p>
    <w:p>
      <w:pPr>
        <w:pStyle w:val="ListParagraph"/>
        <w:numPr>
          <w:ilvl w:val="0"/>
          <w:numId w:val="3"/>
        </w:numPr>
        <w:tabs>
          <w:tab w:pos="1636" w:val="left" w:leader="none"/>
        </w:tabs>
        <w:spacing w:line="240" w:lineRule="auto" w:before="125" w:after="0"/>
        <w:ind w:left="1636" w:right="0" w:hanging="360"/>
        <w:jc w:val="left"/>
        <w:rPr>
          <w:sz w:val="24"/>
        </w:rPr>
      </w:pPr>
      <w:r>
        <w:rPr>
          <w:color w:val="231F20"/>
          <w:w w:val="90"/>
          <w:sz w:val="24"/>
        </w:rPr>
        <w:t>3</w:t>
      </w:r>
      <w:r>
        <w:rPr>
          <w:color w:val="231F20"/>
          <w:spacing w:val="-5"/>
          <w:w w:val="90"/>
          <w:sz w:val="24"/>
        </w:rPr>
        <w:t> </w:t>
      </w:r>
      <w:r>
        <w:rPr>
          <w:color w:val="231F20"/>
          <w:w w:val="90"/>
          <w:sz w:val="24"/>
        </w:rPr>
        <w:t>indicates</w:t>
      </w:r>
      <w:r>
        <w:rPr>
          <w:color w:val="231F20"/>
          <w:spacing w:val="-5"/>
          <w:w w:val="90"/>
          <w:sz w:val="24"/>
        </w:rPr>
        <w:t> </w:t>
      </w:r>
      <w:r>
        <w:rPr>
          <w:color w:val="231F20"/>
          <w:w w:val="90"/>
          <w:sz w:val="24"/>
        </w:rPr>
        <w:t>the</w:t>
      </w:r>
      <w:r>
        <w:rPr>
          <w:color w:val="231F20"/>
          <w:spacing w:val="-4"/>
          <w:w w:val="90"/>
          <w:sz w:val="24"/>
        </w:rPr>
        <w:t> </w:t>
      </w:r>
      <w:r>
        <w:rPr>
          <w:color w:val="231F20"/>
          <w:w w:val="90"/>
          <w:sz w:val="24"/>
        </w:rPr>
        <w:t>maximum</w:t>
      </w:r>
      <w:r>
        <w:rPr>
          <w:color w:val="231F20"/>
          <w:spacing w:val="-5"/>
          <w:w w:val="90"/>
          <w:sz w:val="24"/>
        </w:rPr>
        <w:t> </w:t>
      </w:r>
      <w:r>
        <w:rPr>
          <w:color w:val="231F20"/>
          <w:w w:val="90"/>
          <w:sz w:val="24"/>
        </w:rPr>
        <w:t>contribution</w:t>
      </w:r>
      <w:r>
        <w:rPr>
          <w:color w:val="231F20"/>
          <w:spacing w:val="-4"/>
          <w:w w:val="90"/>
          <w:sz w:val="24"/>
        </w:rPr>
        <w:t> </w:t>
      </w:r>
      <w:r>
        <w:rPr>
          <w:color w:val="231F20"/>
          <w:w w:val="90"/>
          <w:sz w:val="24"/>
        </w:rPr>
        <w:t>to</w:t>
      </w:r>
      <w:r>
        <w:rPr>
          <w:color w:val="231F20"/>
          <w:spacing w:val="-5"/>
          <w:w w:val="90"/>
          <w:sz w:val="24"/>
        </w:rPr>
        <w:t> </w:t>
      </w:r>
      <w:r>
        <w:rPr>
          <w:color w:val="231F20"/>
          <w:w w:val="90"/>
          <w:sz w:val="24"/>
        </w:rPr>
        <w:t>sustainability</w:t>
      </w:r>
      <w:r>
        <w:rPr>
          <w:color w:val="231F20"/>
          <w:spacing w:val="-4"/>
          <w:w w:val="90"/>
          <w:sz w:val="24"/>
        </w:rPr>
        <w:t> </w:t>
      </w:r>
      <w:r>
        <w:rPr>
          <w:color w:val="231F20"/>
          <w:w w:val="90"/>
          <w:sz w:val="24"/>
        </w:rPr>
        <w:t>(the</w:t>
      </w:r>
      <w:r>
        <w:rPr>
          <w:color w:val="231F20"/>
          <w:spacing w:val="-5"/>
          <w:w w:val="90"/>
          <w:sz w:val="24"/>
        </w:rPr>
        <w:t> </w:t>
      </w:r>
      <w:r>
        <w:rPr>
          <w:color w:val="231F20"/>
          <w:w w:val="90"/>
          <w:sz w:val="24"/>
        </w:rPr>
        <w:t>element</w:t>
      </w:r>
      <w:r>
        <w:rPr>
          <w:color w:val="231F20"/>
          <w:spacing w:val="-4"/>
          <w:w w:val="90"/>
          <w:sz w:val="24"/>
        </w:rPr>
        <w:t> </w:t>
      </w:r>
      <w:r>
        <w:rPr>
          <w:color w:val="231F20"/>
          <w:w w:val="90"/>
          <w:sz w:val="24"/>
        </w:rPr>
        <w:t>clearly</w:t>
      </w:r>
      <w:r>
        <w:rPr>
          <w:color w:val="231F20"/>
          <w:spacing w:val="-5"/>
          <w:w w:val="90"/>
          <w:sz w:val="24"/>
        </w:rPr>
        <w:t> </w:t>
      </w:r>
      <w:r>
        <w:rPr>
          <w:color w:val="231F20"/>
          <w:w w:val="90"/>
          <w:sz w:val="24"/>
        </w:rPr>
        <w:t>improves</w:t>
      </w:r>
      <w:r>
        <w:rPr>
          <w:color w:val="231F20"/>
          <w:spacing w:val="-4"/>
          <w:w w:val="90"/>
          <w:sz w:val="24"/>
        </w:rPr>
        <w:t> </w:t>
      </w:r>
      <w:r>
        <w:rPr>
          <w:color w:val="231F20"/>
          <w:spacing w:val="-2"/>
          <w:w w:val="90"/>
          <w:sz w:val="24"/>
        </w:rPr>
        <w:t>sustainability).</w:t>
      </w:r>
    </w:p>
    <w:p>
      <w:pPr>
        <w:pStyle w:val="BodyText"/>
        <w:spacing w:line="249" w:lineRule="auto" w:before="126"/>
        <w:ind w:left="1276" w:right="1273"/>
        <w:jc w:val="both"/>
      </w:pPr>
      <w:r>
        <w:rPr>
          <w:color w:val="231F20"/>
          <w:w w:val="90"/>
        </w:rPr>
        <w:t>This assessment allowed for the identification of priority areas for intervention and the formulation of </w:t>
      </w:r>
      <w:r>
        <w:rPr>
          <w:color w:val="231F20"/>
          <w:spacing w:val="-8"/>
        </w:rPr>
        <w:t>policy</w:t>
      </w:r>
      <w:r>
        <w:rPr>
          <w:color w:val="231F20"/>
        </w:rPr>
        <w:t> </w:t>
      </w:r>
      <w:r>
        <w:rPr>
          <w:color w:val="231F20"/>
          <w:spacing w:val="-8"/>
        </w:rPr>
        <w:t>recommendations</w:t>
      </w:r>
      <w:r>
        <w:rPr>
          <w:color w:val="231F20"/>
        </w:rPr>
        <w:t> </w:t>
      </w:r>
      <w:r>
        <w:rPr>
          <w:color w:val="231F20"/>
          <w:spacing w:val="-8"/>
        </w:rPr>
        <w:t>that</w:t>
      </w:r>
      <w:r>
        <w:rPr>
          <w:color w:val="231F20"/>
        </w:rPr>
        <w:t> </w:t>
      </w:r>
      <w:r>
        <w:rPr>
          <w:color w:val="231F20"/>
          <w:spacing w:val="-8"/>
        </w:rPr>
        <w:t>are</w:t>
      </w:r>
      <w:r>
        <w:rPr>
          <w:color w:val="231F20"/>
        </w:rPr>
        <w:t> </w:t>
      </w:r>
      <w:r>
        <w:rPr>
          <w:color w:val="231F20"/>
          <w:spacing w:val="-8"/>
        </w:rPr>
        <w:t>aligned</w:t>
      </w:r>
      <w:r>
        <w:rPr>
          <w:color w:val="231F20"/>
        </w:rPr>
        <w:t> </w:t>
      </w:r>
      <w:r>
        <w:rPr>
          <w:color w:val="231F20"/>
          <w:spacing w:val="-8"/>
        </w:rPr>
        <w:t>with</w:t>
      </w:r>
      <w:r>
        <w:rPr>
          <w:color w:val="231F20"/>
        </w:rPr>
        <w:t> </w:t>
      </w:r>
      <w:r>
        <w:rPr>
          <w:color w:val="231F20"/>
          <w:spacing w:val="-8"/>
        </w:rPr>
        <w:t>the</w:t>
      </w:r>
      <w:r>
        <w:rPr>
          <w:color w:val="231F20"/>
        </w:rPr>
        <w:t> </w:t>
      </w:r>
      <w:r>
        <w:rPr>
          <w:color w:val="231F20"/>
          <w:spacing w:val="-8"/>
        </w:rPr>
        <w:t>objectives</w:t>
      </w:r>
      <w:r>
        <w:rPr>
          <w:color w:val="231F20"/>
        </w:rPr>
        <w:t> </w:t>
      </w:r>
      <w:r>
        <w:rPr>
          <w:color w:val="231F20"/>
          <w:spacing w:val="-8"/>
        </w:rPr>
        <w:t>of</w:t>
      </w:r>
      <w:r>
        <w:rPr>
          <w:color w:val="231F20"/>
        </w:rPr>
        <w:t> </w:t>
      </w:r>
      <w:r>
        <w:rPr>
          <w:color w:val="231F20"/>
          <w:spacing w:val="-8"/>
        </w:rPr>
        <w:t>the</w:t>
      </w:r>
      <w:r>
        <w:rPr>
          <w:color w:val="231F20"/>
        </w:rPr>
        <w:t> </w:t>
      </w:r>
      <w:r>
        <w:rPr>
          <w:color w:val="231F20"/>
          <w:spacing w:val="-8"/>
        </w:rPr>
        <w:t>EU</w:t>
      </w:r>
      <w:r>
        <w:rPr>
          <w:color w:val="231F20"/>
        </w:rPr>
        <w:t> </w:t>
      </w:r>
      <w:r>
        <w:rPr>
          <w:color w:val="231F20"/>
          <w:spacing w:val="-8"/>
        </w:rPr>
        <w:t>Common</w:t>
      </w:r>
      <w:r>
        <w:rPr>
          <w:color w:val="231F20"/>
        </w:rPr>
        <w:t> </w:t>
      </w:r>
      <w:r>
        <w:rPr>
          <w:color w:val="231F20"/>
          <w:spacing w:val="-8"/>
        </w:rPr>
        <w:t>Agricultural</w:t>
      </w:r>
      <w:r>
        <w:rPr>
          <w:color w:val="231F20"/>
        </w:rPr>
        <w:t> </w:t>
      </w:r>
      <w:r>
        <w:rPr>
          <w:color w:val="231F20"/>
          <w:spacing w:val="-8"/>
        </w:rPr>
        <w:t>Policy, </w:t>
      </w:r>
      <w:r>
        <w:rPr>
          <w:color w:val="231F20"/>
          <w:spacing w:val="-4"/>
        </w:rPr>
        <w:t>sustainability</w:t>
      </w:r>
      <w:r>
        <w:rPr>
          <w:color w:val="231F20"/>
          <w:spacing w:val="-13"/>
        </w:rPr>
        <w:t> </w:t>
      </w:r>
      <w:r>
        <w:rPr>
          <w:color w:val="231F20"/>
          <w:spacing w:val="-4"/>
        </w:rPr>
        <w:t>principles</w:t>
      </w:r>
      <w:r>
        <w:rPr>
          <w:color w:val="231F20"/>
          <w:spacing w:val="-13"/>
        </w:rPr>
        <w:t> </w:t>
      </w:r>
      <w:r>
        <w:rPr>
          <w:color w:val="231F20"/>
          <w:spacing w:val="-4"/>
        </w:rPr>
        <w:t>and</w:t>
      </w:r>
      <w:r>
        <w:rPr>
          <w:color w:val="231F20"/>
          <w:spacing w:val="-13"/>
        </w:rPr>
        <w:t> </w:t>
      </w:r>
      <w:r>
        <w:rPr>
          <w:color w:val="231F20"/>
          <w:spacing w:val="-4"/>
        </w:rPr>
        <w:t>local</w:t>
      </w:r>
      <w:r>
        <w:rPr>
          <w:color w:val="231F20"/>
          <w:spacing w:val="-13"/>
        </w:rPr>
        <w:t> </w:t>
      </w:r>
      <w:r>
        <w:rPr>
          <w:color w:val="231F20"/>
          <w:spacing w:val="-4"/>
        </w:rPr>
        <w:t>development</w:t>
      </w:r>
      <w:r>
        <w:rPr>
          <w:color w:val="231F20"/>
          <w:spacing w:val="-13"/>
        </w:rPr>
        <w:t> </w:t>
      </w:r>
      <w:r>
        <w:rPr>
          <w:color w:val="231F20"/>
          <w:spacing w:val="-4"/>
        </w:rPr>
        <w:t>strategies.</w:t>
      </w:r>
    </w:p>
    <w:p>
      <w:pPr>
        <w:pStyle w:val="BodyText"/>
        <w:spacing w:line="249" w:lineRule="auto" w:before="116"/>
        <w:ind w:left="1276" w:right="1271"/>
        <w:jc w:val="both"/>
      </w:pPr>
      <w:r>
        <w:rPr>
          <w:color w:val="231F20"/>
          <w:spacing w:val="-2"/>
          <w:w w:val="90"/>
        </w:rPr>
        <w:t>In</w:t>
      </w:r>
      <w:r>
        <w:rPr>
          <w:color w:val="231F20"/>
          <w:spacing w:val="-6"/>
          <w:w w:val="90"/>
        </w:rPr>
        <w:t> </w:t>
      </w:r>
      <w:r>
        <w:rPr>
          <w:color w:val="231F20"/>
          <w:spacing w:val="-2"/>
          <w:w w:val="90"/>
        </w:rPr>
        <w:t>line</w:t>
      </w:r>
      <w:r>
        <w:rPr>
          <w:color w:val="231F20"/>
          <w:spacing w:val="-6"/>
          <w:w w:val="90"/>
        </w:rPr>
        <w:t> </w:t>
      </w:r>
      <w:r>
        <w:rPr>
          <w:color w:val="231F20"/>
          <w:spacing w:val="-2"/>
          <w:w w:val="90"/>
        </w:rPr>
        <w:t>with</w:t>
      </w:r>
      <w:r>
        <w:rPr>
          <w:color w:val="231F20"/>
          <w:spacing w:val="-6"/>
          <w:w w:val="90"/>
        </w:rPr>
        <w:t> </w:t>
      </w:r>
      <w:r>
        <w:rPr>
          <w:color w:val="231F20"/>
          <w:spacing w:val="-2"/>
          <w:w w:val="90"/>
        </w:rPr>
        <w:t>the</w:t>
      </w:r>
      <w:r>
        <w:rPr>
          <w:color w:val="231F20"/>
          <w:spacing w:val="-6"/>
          <w:w w:val="90"/>
        </w:rPr>
        <w:t> </w:t>
      </w:r>
      <w:r>
        <w:rPr>
          <w:color w:val="231F20"/>
          <w:spacing w:val="-2"/>
          <w:w w:val="90"/>
        </w:rPr>
        <w:t>document’s</w:t>
      </w:r>
      <w:r>
        <w:rPr>
          <w:color w:val="231F20"/>
          <w:spacing w:val="-6"/>
          <w:w w:val="90"/>
        </w:rPr>
        <w:t> </w:t>
      </w:r>
      <w:r>
        <w:rPr>
          <w:color w:val="231F20"/>
          <w:spacing w:val="-2"/>
          <w:w w:val="90"/>
        </w:rPr>
        <w:t>objective</w:t>
      </w:r>
      <w:r>
        <w:rPr>
          <w:color w:val="231F20"/>
          <w:spacing w:val="-6"/>
          <w:w w:val="90"/>
        </w:rPr>
        <w:t> </w:t>
      </w:r>
      <w:r>
        <w:rPr>
          <w:color w:val="231F20"/>
          <w:spacing w:val="-2"/>
          <w:w w:val="90"/>
        </w:rPr>
        <w:t>to</w:t>
      </w:r>
      <w:r>
        <w:rPr>
          <w:color w:val="231F20"/>
          <w:spacing w:val="-6"/>
          <w:w w:val="90"/>
        </w:rPr>
        <w:t> </w:t>
      </w:r>
      <w:r>
        <w:rPr>
          <w:color w:val="231F20"/>
          <w:spacing w:val="-2"/>
          <w:w w:val="90"/>
        </w:rPr>
        <w:t>provide</w:t>
      </w:r>
      <w:r>
        <w:rPr>
          <w:color w:val="231F20"/>
          <w:spacing w:val="-6"/>
          <w:w w:val="90"/>
        </w:rPr>
        <w:t> </w:t>
      </w:r>
      <w:r>
        <w:rPr>
          <w:color w:val="231F20"/>
          <w:spacing w:val="-2"/>
          <w:w w:val="90"/>
        </w:rPr>
        <w:t>a</w:t>
      </w:r>
      <w:r>
        <w:rPr>
          <w:color w:val="231F20"/>
          <w:spacing w:val="-6"/>
          <w:w w:val="90"/>
        </w:rPr>
        <w:t> </w:t>
      </w:r>
      <w:r>
        <w:rPr>
          <w:color w:val="231F20"/>
          <w:spacing w:val="-2"/>
          <w:w w:val="90"/>
        </w:rPr>
        <w:t>concrete,</w:t>
      </w:r>
      <w:r>
        <w:rPr>
          <w:color w:val="231F20"/>
          <w:spacing w:val="-6"/>
          <w:w w:val="90"/>
        </w:rPr>
        <w:t> </w:t>
      </w:r>
      <w:r>
        <w:rPr>
          <w:color w:val="231F20"/>
          <w:spacing w:val="-2"/>
          <w:w w:val="90"/>
        </w:rPr>
        <w:t>applicable</w:t>
      </w:r>
      <w:r>
        <w:rPr>
          <w:color w:val="231F20"/>
          <w:spacing w:val="-6"/>
          <w:w w:val="90"/>
        </w:rPr>
        <w:t> </w:t>
      </w:r>
      <w:r>
        <w:rPr>
          <w:color w:val="231F20"/>
          <w:spacing w:val="-2"/>
          <w:w w:val="90"/>
        </w:rPr>
        <w:t>and</w:t>
      </w:r>
      <w:r>
        <w:rPr>
          <w:color w:val="231F20"/>
          <w:spacing w:val="-6"/>
          <w:w w:val="90"/>
        </w:rPr>
        <w:t> </w:t>
      </w:r>
      <w:r>
        <w:rPr>
          <w:color w:val="231F20"/>
          <w:spacing w:val="-2"/>
          <w:w w:val="90"/>
        </w:rPr>
        <w:t>replicable</w:t>
      </w:r>
      <w:r>
        <w:rPr>
          <w:color w:val="231F20"/>
          <w:spacing w:val="-6"/>
          <w:w w:val="90"/>
        </w:rPr>
        <w:t> </w:t>
      </w:r>
      <w:r>
        <w:rPr>
          <w:color w:val="231F20"/>
          <w:spacing w:val="-2"/>
          <w:w w:val="90"/>
        </w:rPr>
        <w:t>model</w:t>
      </w:r>
      <w:r>
        <w:rPr>
          <w:color w:val="231F20"/>
          <w:spacing w:val="-6"/>
          <w:w w:val="90"/>
        </w:rPr>
        <w:t> </w:t>
      </w:r>
      <w:r>
        <w:rPr>
          <w:color w:val="231F20"/>
          <w:spacing w:val="-2"/>
          <w:w w:val="90"/>
        </w:rPr>
        <w:t>of</w:t>
      </w:r>
      <w:r>
        <w:rPr>
          <w:color w:val="231F20"/>
          <w:spacing w:val="-6"/>
          <w:w w:val="90"/>
        </w:rPr>
        <w:t> </w:t>
      </w:r>
      <w:r>
        <w:rPr>
          <w:color w:val="231F20"/>
          <w:spacing w:val="-2"/>
          <w:w w:val="90"/>
        </w:rPr>
        <w:t>analysis,</w:t>
      </w:r>
      <w:r>
        <w:rPr>
          <w:color w:val="231F20"/>
          <w:spacing w:val="-6"/>
          <w:w w:val="90"/>
        </w:rPr>
        <w:t> </w:t>
      </w:r>
      <w:r>
        <w:rPr>
          <w:color w:val="231F20"/>
          <w:spacing w:val="-2"/>
          <w:w w:val="90"/>
        </w:rPr>
        <w:t>the </w:t>
      </w:r>
      <w:r>
        <w:rPr>
          <w:color w:val="231F20"/>
          <w:w w:val="90"/>
        </w:rPr>
        <w:t>dairy value chain has been selected as a case study to demonstrate how national policy can be improved </w:t>
      </w:r>
      <w:r>
        <w:rPr>
          <w:color w:val="231F20"/>
          <w:spacing w:val="-4"/>
        </w:rPr>
        <w:t>through</w:t>
      </w:r>
      <w:r>
        <w:rPr>
          <w:color w:val="231F20"/>
          <w:spacing w:val="-11"/>
        </w:rPr>
        <w:t> </w:t>
      </w:r>
      <w:r>
        <w:rPr>
          <w:color w:val="231F20"/>
          <w:spacing w:val="-4"/>
        </w:rPr>
        <w:t>measuring</w:t>
      </w:r>
      <w:r>
        <w:rPr>
          <w:color w:val="231F20"/>
          <w:spacing w:val="-11"/>
        </w:rPr>
        <w:t> </w:t>
      </w:r>
      <w:r>
        <w:rPr>
          <w:color w:val="231F20"/>
          <w:spacing w:val="-4"/>
        </w:rPr>
        <w:t>and</w:t>
      </w:r>
      <w:r>
        <w:rPr>
          <w:color w:val="231F20"/>
          <w:spacing w:val="-11"/>
        </w:rPr>
        <w:t> </w:t>
      </w:r>
      <w:r>
        <w:rPr>
          <w:color w:val="231F20"/>
          <w:spacing w:val="-4"/>
        </w:rPr>
        <w:t>understanding</w:t>
      </w:r>
      <w:r>
        <w:rPr>
          <w:color w:val="231F20"/>
          <w:spacing w:val="-11"/>
        </w:rPr>
        <w:t> </w:t>
      </w:r>
      <w:r>
        <w:rPr>
          <w:color w:val="231F20"/>
          <w:spacing w:val="-4"/>
        </w:rPr>
        <w:t>the</w:t>
      </w:r>
      <w:r>
        <w:rPr>
          <w:color w:val="231F20"/>
          <w:spacing w:val="-11"/>
        </w:rPr>
        <w:t> </w:t>
      </w:r>
      <w:r>
        <w:rPr>
          <w:color w:val="231F20"/>
          <w:spacing w:val="-4"/>
        </w:rPr>
        <w:t>sector’s</w:t>
      </w:r>
      <w:r>
        <w:rPr>
          <w:color w:val="231F20"/>
          <w:spacing w:val="-11"/>
        </w:rPr>
        <w:t> </w:t>
      </w:r>
      <w:r>
        <w:rPr>
          <w:color w:val="231F20"/>
          <w:spacing w:val="-4"/>
        </w:rPr>
        <w:t>performance.</w:t>
      </w:r>
      <w:r>
        <w:rPr>
          <w:color w:val="231F20"/>
          <w:spacing w:val="-11"/>
        </w:rPr>
        <w:t> </w:t>
      </w:r>
      <w:r>
        <w:rPr>
          <w:color w:val="231F20"/>
          <w:spacing w:val="-4"/>
        </w:rPr>
        <w:t>This</w:t>
      </w:r>
      <w:r>
        <w:rPr>
          <w:color w:val="231F20"/>
          <w:spacing w:val="-11"/>
        </w:rPr>
        <w:t> </w:t>
      </w:r>
      <w:r>
        <w:rPr>
          <w:color w:val="231F20"/>
          <w:spacing w:val="-4"/>
        </w:rPr>
        <w:t>provides</w:t>
      </w:r>
      <w:r>
        <w:rPr>
          <w:color w:val="231F20"/>
          <w:spacing w:val="-11"/>
        </w:rPr>
        <w:t> </w:t>
      </w:r>
      <w:r>
        <w:rPr>
          <w:color w:val="231F20"/>
          <w:spacing w:val="-4"/>
        </w:rPr>
        <w:t>a</w:t>
      </w:r>
      <w:r>
        <w:rPr>
          <w:color w:val="231F20"/>
          <w:spacing w:val="-11"/>
        </w:rPr>
        <w:t> </w:t>
      </w:r>
      <w:r>
        <w:rPr>
          <w:color w:val="231F20"/>
          <w:spacing w:val="-4"/>
        </w:rPr>
        <w:t>basis</w:t>
      </w:r>
      <w:r>
        <w:rPr>
          <w:color w:val="231F20"/>
          <w:spacing w:val="-11"/>
        </w:rPr>
        <w:t> </w:t>
      </w:r>
      <w:r>
        <w:rPr>
          <w:color w:val="231F20"/>
          <w:spacing w:val="-4"/>
        </w:rPr>
        <w:t>for</w:t>
      </w:r>
      <w:r>
        <w:rPr>
          <w:color w:val="231F20"/>
          <w:spacing w:val="-11"/>
        </w:rPr>
        <w:t> </w:t>
      </w:r>
      <w:r>
        <w:rPr>
          <w:color w:val="231F20"/>
          <w:spacing w:val="-4"/>
        </w:rPr>
        <w:t>designing </w:t>
      </w:r>
      <w:r>
        <w:rPr>
          <w:color w:val="231F20"/>
          <w:w w:val="90"/>
        </w:rPr>
        <w:t>strategic interventions that will strengthen the position of producers, increase the resilience of the sector, enable additional employment in rural areas and raise the level of food self-sufficiency in Montenegro.</w:t>
      </w:r>
    </w:p>
    <w:p>
      <w:pPr>
        <w:pStyle w:val="BodyText"/>
        <w:spacing w:line="249" w:lineRule="auto" w:before="118"/>
        <w:ind w:left="1276" w:right="1273"/>
        <w:jc w:val="both"/>
      </w:pPr>
      <w:r>
        <w:rPr>
          <w:color w:val="231F20"/>
          <w:spacing w:val="-8"/>
        </w:rPr>
        <w:t>This</w:t>
      </w:r>
      <w:r>
        <w:rPr>
          <w:color w:val="231F20"/>
          <w:spacing w:val="-3"/>
        </w:rPr>
        <w:t> </w:t>
      </w:r>
      <w:r>
        <w:rPr>
          <w:color w:val="231F20"/>
          <w:spacing w:val="-8"/>
        </w:rPr>
        <w:t>approach</w:t>
      </w:r>
      <w:r>
        <w:rPr>
          <w:color w:val="231F20"/>
          <w:spacing w:val="-3"/>
        </w:rPr>
        <w:t> </w:t>
      </w:r>
      <w:r>
        <w:rPr>
          <w:color w:val="231F20"/>
          <w:spacing w:val="-8"/>
        </w:rPr>
        <w:t>also</w:t>
      </w:r>
      <w:r>
        <w:rPr>
          <w:color w:val="231F20"/>
          <w:spacing w:val="-3"/>
        </w:rPr>
        <w:t> </w:t>
      </w:r>
      <w:r>
        <w:rPr>
          <w:color w:val="231F20"/>
          <w:spacing w:val="-8"/>
        </w:rPr>
        <w:t>allows</w:t>
      </w:r>
      <w:r>
        <w:rPr>
          <w:color w:val="231F20"/>
          <w:spacing w:val="-3"/>
        </w:rPr>
        <w:t> </w:t>
      </w:r>
      <w:r>
        <w:rPr>
          <w:color w:val="231F20"/>
          <w:spacing w:val="-8"/>
        </w:rPr>
        <w:t>for</w:t>
      </w:r>
      <w:r>
        <w:rPr>
          <w:color w:val="231F20"/>
          <w:spacing w:val="-3"/>
        </w:rPr>
        <w:t> </w:t>
      </w:r>
      <w:r>
        <w:rPr>
          <w:color w:val="231F20"/>
          <w:spacing w:val="-8"/>
        </w:rPr>
        <w:t>the</w:t>
      </w:r>
      <w:r>
        <w:rPr>
          <w:color w:val="231F20"/>
          <w:spacing w:val="-3"/>
        </w:rPr>
        <w:t> </w:t>
      </w:r>
      <w:r>
        <w:rPr>
          <w:color w:val="231F20"/>
          <w:spacing w:val="-8"/>
        </w:rPr>
        <w:t>future</w:t>
      </w:r>
      <w:r>
        <w:rPr>
          <w:color w:val="231F20"/>
          <w:spacing w:val="-3"/>
        </w:rPr>
        <w:t> </w:t>
      </w:r>
      <w:r>
        <w:rPr>
          <w:color w:val="231F20"/>
          <w:spacing w:val="-8"/>
        </w:rPr>
        <w:t>expansion</w:t>
      </w:r>
      <w:r>
        <w:rPr>
          <w:color w:val="231F20"/>
          <w:spacing w:val="-3"/>
        </w:rPr>
        <w:t> </w:t>
      </w:r>
      <w:r>
        <w:rPr>
          <w:color w:val="231F20"/>
          <w:spacing w:val="-8"/>
        </w:rPr>
        <w:t>of</w:t>
      </w:r>
      <w:r>
        <w:rPr>
          <w:color w:val="231F20"/>
          <w:spacing w:val="-3"/>
        </w:rPr>
        <w:t> </w:t>
      </w:r>
      <w:r>
        <w:rPr>
          <w:color w:val="231F20"/>
          <w:spacing w:val="-8"/>
        </w:rPr>
        <w:t>the</w:t>
      </w:r>
      <w:r>
        <w:rPr>
          <w:color w:val="231F20"/>
          <w:spacing w:val="-3"/>
        </w:rPr>
        <w:t> </w:t>
      </w:r>
      <w:r>
        <w:rPr>
          <w:color w:val="231F20"/>
          <w:spacing w:val="-8"/>
        </w:rPr>
        <w:t>analysis</w:t>
      </w:r>
      <w:r>
        <w:rPr>
          <w:color w:val="231F20"/>
          <w:spacing w:val="-3"/>
        </w:rPr>
        <w:t> </w:t>
      </w:r>
      <w:r>
        <w:rPr>
          <w:color w:val="231F20"/>
          <w:spacing w:val="-8"/>
        </w:rPr>
        <w:t>to</w:t>
      </w:r>
      <w:r>
        <w:rPr>
          <w:color w:val="231F20"/>
          <w:spacing w:val="-3"/>
        </w:rPr>
        <w:t> </w:t>
      </w:r>
      <w:r>
        <w:rPr>
          <w:color w:val="231F20"/>
          <w:spacing w:val="-8"/>
        </w:rPr>
        <w:t>other</w:t>
      </w:r>
      <w:r>
        <w:rPr>
          <w:color w:val="231F20"/>
          <w:spacing w:val="-3"/>
        </w:rPr>
        <w:t> </w:t>
      </w:r>
      <w:r>
        <w:rPr>
          <w:color w:val="231F20"/>
          <w:spacing w:val="-8"/>
        </w:rPr>
        <w:t>value</w:t>
      </w:r>
      <w:r>
        <w:rPr>
          <w:color w:val="231F20"/>
          <w:spacing w:val="-3"/>
        </w:rPr>
        <w:t> </w:t>
      </w:r>
      <w:r>
        <w:rPr>
          <w:color w:val="231F20"/>
          <w:spacing w:val="-8"/>
        </w:rPr>
        <w:t>chains,</w:t>
      </w:r>
      <w:r>
        <w:rPr>
          <w:color w:val="231F20"/>
          <w:spacing w:val="-3"/>
        </w:rPr>
        <w:t> </w:t>
      </w:r>
      <w:r>
        <w:rPr>
          <w:color w:val="231F20"/>
          <w:spacing w:val="-8"/>
        </w:rPr>
        <w:t>such</w:t>
      </w:r>
      <w:r>
        <w:rPr>
          <w:color w:val="231F20"/>
          <w:spacing w:val="-3"/>
        </w:rPr>
        <w:t> </w:t>
      </w:r>
      <w:r>
        <w:rPr>
          <w:color w:val="231F20"/>
          <w:spacing w:val="-8"/>
        </w:rPr>
        <w:t>as</w:t>
      </w:r>
      <w:r>
        <w:rPr>
          <w:color w:val="231F20"/>
          <w:spacing w:val="-3"/>
        </w:rPr>
        <w:t> </w:t>
      </w:r>
      <w:r>
        <w:rPr>
          <w:color w:val="231F20"/>
          <w:spacing w:val="-8"/>
        </w:rPr>
        <w:t>meat, fruits</w:t>
      </w:r>
      <w:r>
        <w:rPr>
          <w:color w:val="231F20"/>
          <w:spacing w:val="-2"/>
        </w:rPr>
        <w:t> </w:t>
      </w:r>
      <w:r>
        <w:rPr>
          <w:color w:val="231F20"/>
          <w:spacing w:val="-8"/>
        </w:rPr>
        <w:t>and</w:t>
      </w:r>
      <w:r>
        <w:rPr>
          <w:color w:val="231F20"/>
          <w:spacing w:val="-2"/>
        </w:rPr>
        <w:t> </w:t>
      </w:r>
      <w:r>
        <w:rPr>
          <w:color w:val="231F20"/>
          <w:spacing w:val="-8"/>
        </w:rPr>
        <w:t>vegetables,</w:t>
      </w:r>
      <w:r>
        <w:rPr>
          <w:color w:val="231F20"/>
          <w:spacing w:val="-2"/>
        </w:rPr>
        <w:t> </w:t>
      </w:r>
      <w:r>
        <w:rPr>
          <w:color w:val="231F20"/>
          <w:spacing w:val="-8"/>
        </w:rPr>
        <w:t>honey</w:t>
      </w:r>
      <w:r>
        <w:rPr>
          <w:color w:val="231F20"/>
          <w:spacing w:val="-2"/>
        </w:rPr>
        <w:t> </w:t>
      </w:r>
      <w:r>
        <w:rPr>
          <w:color w:val="231F20"/>
          <w:spacing w:val="-8"/>
        </w:rPr>
        <w:t>or</w:t>
      </w:r>
      <w:r>
        <w:rPr>
          <w:color w:val="231F20"/>
          <w:spacing w:val="-2"/>
        </w:rPr>
        <w:t> </w:t>
      </w:r>
      <w:r>
        <w:rPr>
          <w:color w:val="231F20"/>
          <w:spacing w:val="-8"/>
        </w:rPr>
        <w:t>wines,</w:t>
      </w:r>
      <w:r>
        <w:rPr>
          <w:color w:val="231F20"/>
          <w:spacing w:val="-2"/>
        </w:rPr>
        <w:t> </w:t>
      </w:r>
      <w:r>
        <w:rPr>
          <w:color w:val="231F20"/>
          <w:spacing w:val="-8"/>
        </w:rPr>
        <w:t>thus</w:t>
      </w:r>
      <w:r>
        <w:rPr>
          <w:color w:val="231F20"/>
          <w:spacing w:val="-2"/>
        </w:rPr>
        <w:t> </w:t>
      </w:r>
      <w:r>
        <w:rPr>
          <w:color w:val="231F20"/>
          <w:spacing w:val="-8"/>
        </w:rPr>
        <w:t>building</w:t>
      </w:r>
      <w:r>
        <w:rPr>
          <w:color w:val="231F20"/>
          <w:spacing w:val="-2"/>
        </w:rPr>
        <w:t> </w:t>
      </w:r>
      <w:r>
        <w:rPr>
          <w:color w:val="231F20"/>
          <w:spacing w:val="-8"/>
        </w:rPr>
        <w:t>a</w:t>
      </w:r>
      <w:r>
        <w:rPr>
          <w:color w:val="231F20"/>
          <w:spacing w:val="-2"/>
        </w:rPr>
        <w:t> </w:t>
      </w:r>
      <w:r>
        <w:rPr>
          <w:color w:val="231F20"/>
          <w:spacing w:val="-8"/>
        </w:rPr>
        <w:t>comprehensive</w:t>
      </w:r>
      <w:r>
        <w:rPr>
          <w:color w:val="231F20"/>
          <w:spacing w:val="-2"/>
        </w:rPr>
        <w:t> </w:t>
      </w:r>
      <w:r>
        <w:rPr>
          <w:color w:val="231F20"/>
          <w:spacing w:val="-8"/>
        </w:rPr>
        <w:t>framework</w:t>
      </w:r>
      <w:r>
        <w:rPr>
          <w:color w:val="231F20"/>
          <w:spacing w:val="-2"/>
        </w:rPr>
        <w:t> </w:t>
      </w:r>
      <w:r>
        <w:rPr>
          <w:color w:val="231F20"/>
          <w:spacing w:val="-8"/>
        </w:rPr>
        <w:t>for</w:t>
      </w:r>
      <w:r>
        <w:rPr>
          <w:color w:val="231F20"/>
          <w:spacing w:val="-2"/>
        </w:rPr>
        <w:t> </w:t>
      </w:r>
      <w:r>
        <w:rPr>
          <w:color w:val="231F20"/>
          <w:spacing w:val="-8"/>
        </w:rPr>
        <w:t>the</w:t>
      </w:r>
      <w:r>
        <w:rPr>
          <w:color w:val="231F20"/>
          <w:spacing w:val="-2"/>
        </w:rPr>
        <w:t> </w:t>
      </w:r>
      <w:r>
        <w:rPr>
          <w:color w:val="231F20"/>
          <w:spacing w:val="-8"/>
        </w:rPr>
        <w:t>development </w:t>
      </w:r>
      <w:r>
        <w:rPr>
          <w:color w:val="231F20"/>
          <w:spacing w:val="-6"/>
        </w:rPr>
        <w:t>of</w:t>
      </w:r>
      <w:r>
        <w:rPr>
          <w:color w:val="231F20"/>
          <w:spacing w:val="-13"/>
        </w:rPr>
        <w:t> </w:t>
      </w:r>
      <w:r>
        <w:rPr>
          <w:color w:val="231F20"/>
          <w:spacing w:val="-6"/>
        </w:rPr>
        <w:t>national</w:t>
      </w:r>
      <w:r>
        <w:rPr>
          <w:color w:val="231F20"/>
          <w:spacing w:val="-13"/>
        </w:rPr>
        <w:t> </w:t>
      </w:r>
      <w:r>
        <w:rPr>
          <w:color w:val="231F20"/>
          <w:spacing w:val="-6"/>
        </w:rPr>
        <w:t>policies</w:t>
      </w:r>
      <w:r>
        <w:rPr>
          <w:color w:val="231F20"/>
          <w:spacing w:val="-13"/>
        </w:rPr>
        <w:t> </w:t>
      </w:r>
      <w:r>
        <w:rPr>
          <w:color w:val="231F20"/>
          <w:spacing w:val="-6"/>
        </w:rPr>
        <w:t>for</w:t>
      </w:r>
      <w:r>
        <w:rPr>
          <w:color w:val="231F20"/>
          <w:spacing w:val="-13"/>
        </w:rPr>
        <w:t> </w:t>
      </w:r>
      <w:r>
        <w:rPr>
          <w:color w:val="231F20"/>
          <w:spacing w:val="-6"/>
        </w:rPr>
        <w:t>sustainable</w:t>
      </w:r>
      <w:r>
        <w:rPr>
          <w:color w:val="231F20"/>
          <w:spacing w:val="-13"/>
        </w:rPr>
        <w:t> </w:t>
      </w:r>
      <w:r>
        <w:rPr>
          <w:color w:val="231F20"/>
          <w:spacing w:val="-6"/>
        </w:rPr>
        <w:t>food</w:t>
      </w:r>
      <w:r>
        <w:rPr>
          <w:color w:val="231F20"/>
          <w:spacing w:val="-13"/>
        </w:rPr>
        <w:t> </w:t>
      </w:r>
      <w:r>
        <w:rPr>
          <w:color w:val="231F20"/>
          <w:spacing w:val="-6"/>
        </w:rPr>
        <w:t>systems,</w:t>
      </w:r>
      <w:r>
        <w:rPr>
          <w:color w:val="231F20"/>
          <w:spacing w:val="-13"/>
        </w:rPr>
        <w:t> </w:t>
      </w:r>
      <w:r>
        <w:rPr>
          <w:color w:val="231F20"/>
          <w:spacing w:val="-6"/>
        </w:rPr>
        <w:t>based</w:t>
      </w:r>
      <w:r>
        <w:rPr>
          <w:color w:val="231F20"/>
          <w:spacing w:val="-13"/>
        </w:rPr>
        <w:t> </w:t>
      </w:r>
      <w:r>
        <w:rPr>
          <w:color w:val="231F20"/>
          <w:spacing w:val="-6"/>
        </w:rPr>
        <w:t>on</w:t>
      </w:r>
      <w:r>
        <w:rPr>
          <w:color w:val="231F20"/>
          <w:spacing w:val="-13"/>
        </w:rPr>
        <w:t> </w:t>
      </w:r>
      <w:r>
        <w:rPr>
          <w:color w:val="231F20"/>
          <w:spacing w:val="-6"/>
        </w:rPr>
        <w:t>evidence</w:t>
      </w:r>
      <w:r>
        <w:rPr>
          <w:color w:val="231F20"/>
          <w:spacing w:val="-13"/>
        </w:rPr>
        <w:t> </w:t>
      </w:r>
      <w:r>
        <w:rPr>
          <w:color w:val="231F20"/>
          <w:spacing w:val="-6"/>
        </w:rPr>
        <w:t>and</w:t>
      </w:r>
      <w:r>
        <w:rPr>
          <w:color w:val="231F20"/>
          <w:spacing w:val="-13"/>
        </w:rPr>
        <w:t> </w:t>
      </w:r>
      <w:r>
        <w:rPr>
          <w:color w:val="231F20"/>
          <w:spacing w:val="-6"/>
        </w:rPr>
        <w:t>adapted</w:t>
      </w:r>
      <w:r>
        <w:rPr>
          <w:color w:val="231F20"/>
          <w:spacing w:val="-13"/>
        </w:rPr>
        <w:t> </w:t>
      </w:r>
      <w:r>
        <w:rPr>
          <w:color w:val="231F20"/>
          <w:spacing w:val="-6"/>
        </w:rPr>
        <w:t>to</w:t>
      </w:r>
      <w:r>
        <w:rPr>
          <w:color w:val="231F20"/>
          <w:spacing w:val="-13"/>
        </w:rPr>
        <w:t> </w:t>
      </w:r>
      <w:r>
        <w:rPr>
          <w:color w:val="231F20"/>
          <w:spacing w:val="-6"/>
        </w:rPr>
        <w:t>local</w:t>
      </w:r>
      <w:r>
        <w:rPr>
          <w:color w:val="231F20"/>
          <w:spacing w:val="-13"/>
        </w:rPr>
        <w:t> </w:t>
      </w:r>
      <w:r>
        <w:rPr>
          <w:color w:val="231F20"/>
          <w:spacing w:val="-6"/>
        </w:rPr>
        <w:t>specificities.</w:t>
      </w:r>
    </w:p>
    <w:p>
      <w:pPr>
        <w:pStyle w:val="BodyText"/>
        <w:spacing w:before="134"/>
        <w:rPr>
          <w:sz w:val="20"/>
        </w:rPr>
      </w:pPr>
      <w:r>
        <w:rPr>
          <w:sz w:val="20"/>
        </w:rPr>
        <w:drawing>
          <wp:anchor distT="0" distB="0" distL="0" distR="0" allowOverlap="1" layoutInCell="1" locked="0" behindDoc="1" simplePos="0" relativeHeight="487601152">
            <wp:simplePos x="0" y="0"/>
            <wp:positionH relativeFrom="page">
              <wp:posOffset>133046</wp:posOffset>
            </wp:positionH>
            <wp:positionV relativeFrom="paragraph">
              <wp:posOffset>246367</wp:posOffset>
            </wp:positionV>
            <wp:extent cx="463176" cy="452723"/>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rPr>
          <w:sz w:val="40"/>
        </w:rPr>
      </w:pPr>
      <w:r>
        <w:rPr>
          <w:sz w:val="40"/>
        </w:rPr>
        <w:drawing>
          <wp:anchor distT="0" distB="0" distL="0" distR="0" allowOverlap="1" layoutInCell="1" locked="0" behindDoc="0" simplePos="0" relativeHeight="15744512">
            <wp:simplePos x="0" y="0"/>
            <wp:positionH relativeFrom="page">
              <wp:posOffset>0</wp:posOffset>
            </wp:positionH>
            <wp:positionV relativeFrom="page">
              <wp:posOffset>0</wp:posOffset>
            </wp:positionV>
            <wp:extent cx="661492" cy="10692002"/>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spacing w:before="402"/>
        <w:rPr>
          <w:sz w:val="40"/>
        </w:rPr>
      </w:pPr>
    </w:p>
    <w:p>
      <w:pPr>
        <w:pStyle w:val="Heading1"/>
        <w:numPr>
          <w:ilvl w:val="0"/>
          <w:numId w:val="2"/>
        </w:numPr>
        <w:tabs>
          <w:tab w:pos="1995" w:val="left" w:leader="none"/>
        </w:tabs>
        <w:spacing w:line="240" w:lineRule="auto" w:before="0" w:after="0"/>
        <w:ind w:left="1995" w:right="0" w:hanging="719"/>
        <w:jc w:val="left"/>
        <w:rPr>
          <w:color w:val="646665"/>
        </w:rPr>
      </w:pPr>
      <w:r>
        <w:rPr>
          <w:color w:val="646665"/>
          <w:w w:val="90"/>
        </w:rPr>
        <w:t>National</w:t>
      </w:r>
      <w:r>
        <w:rPr>
          <w:color w:val="646665"/>
          <w:spacing w:val="36"/>
        </w:rPr>
        <w:t> </w:t>
      </w:r>
      <w:r>
        <w:rPr>
          <w:color w:val="646665"/>
          <w:w w:val="90"/>
        </w:rPr>
        <w:t>Food</w:t>
      </w:r>
      <w:r>
        <w:rPr>
          <w:color w:val="646665"/>
          <w:spacing w:val="9"/>
        </w:rPr>
        <w:t> </w:t>
      </w:r>
      <w:r>
        <w:rPr>
          <w:color w:val="646665"/>
          <w:w w:val="90"/>
        </w:rPr>
        <w:t>Value</w:t>
      </w:r>
      <w:r>
        <w:rPr>
          <w:color w:val="646665"/>
          <w:spacing w:val="37"/>
        </w:rPr>
        <w:t> </w:t>
      </w:r>
      <w:r>
        <w:rPr>
          <w:color w:val="646665"/>
          <w:w w:val="90"/>
        </w:rPr>
        <w:t>Chain</w:t>
      </w:r>
      <w:r>
        <w:rPr>
          <w:color w:val="646665"/>
          <w:spacing w:val="9"/>
        </w:rPr>
        <w:t> </w:t>
      </w:r>
      <w:r>
        <w:rPr>
          <w:color w:val="646665"/>
          <w:spacing w:val="-2"/>
          <w:w w:val="90"/>
        </w:rPr>
        <w:t>Analysis</w:t>
      </w:r>
    </w:p>
    <w:p>
      <w:pPr>
        <w:pStyle w:val="BodyText"/>
        <w:spacing w:before="66"/>
        <w:rPr>
          <w:rFonts w:ascii="Tahoma"/>
          <w:b/>
          <w:sz w:val="40"/>
        </w:rPr>
      </w:pPr>
    </w:p>
    <w:p>
      <w:pPr>
        <w:pStyle w:val="BodyText"/>
        <w:spacing w:line="249" w:lineRule="auto"/>
        <w:ind w:left="1276" w:right="1273"/>
        <w:jc w:val="both"/>
      </w:pPr>
      <w:r>
        <w:rPr>
          <w:color w:val="231F20"/>
          <w:w w:val="90"/>
        </w:rPr>
        <w:t>The value chain of dairy production in Montenegro represents one of the key verticals of domestic ag- </w:t>
      </w:r>
      <w:r>
        <w:rPr>
          <w:color w:val="231F20"/>
          <w:spacing w:val="-6"/>
        </w:rPr>
        <w:t>riculture</w:t>
      </w:r>
      <w:r>
        <w:rPr>
          <w:color w:val="231F20"/>
          <w:spacing w:val="-9"/>
        </w:rPr>
        <w:t> </w:t>
      </w:r>
      <w:r>
        <w:rPr>
          <w:color w:val="231F20"/>
          <w:spacing w:val="-6"/>
        </w:rPr>
        <w:t>and</w:t>
      </w:r>
      <w:r>
        <w:rPr>
          <w:color w:val="231F20"/>
          <w:spacing w:val="-9"/>
        </w:rPr>
        <w:t> </w:t>
      </w:r>
      <w:r>
        <w:rPr>
          <w:color w:val="231F20"/>
          <w:spacing w:val="-6"/>
        </w:rPr>
        <w:t>the</w:t>
      </w:r>
      <w:r>
        <w:rPr>
          <w:color w:val="231F20"/>
          <w:spacing w:val="-9"/>
        </w:rPr>
        <w:t> </w:t>
      </w:r>
      <w:r>
        <w:rPr>
          <w:color w:val="231F20"/>
          <w:spacing w:val="-6"/>
        </w:rPr>
        <w:t>food</w:t>
      </w:r>
      <w:r>
        <w:rPr>
          <w:color w:val="231F20"/>
          <w:spacing w:val="-9"/>
        </w:rPr>
        <w:t> </w:t>
      </w:r>
      <w:r>
        <w:rPr>
          <w:color w:val="231F20"/>
          <w:spacing w:val="-6"/>
        </w:rPr>
        <w:t>industry,</w:t>
      </w:r>
      <w:r>
        <w:rPr>
          <w:color w:val="231F20"/>
          <w:spacing w:val="-9"/>
        </w:rPr>
        <w:t> </w:t>
      </w:r>
      <w:r>
        <w:rPr>
          <w:color w:val="231F20"/>
          <w:spacing w:val="-6"/>
        </w:rPr>
        <w:t>not</w:t>
      </w:r>
      <w:r>
        <w:rPr>
          <w:color w:val="231F20"/>
          <w:spacing w:val="-9"/>
        </w:rPr>
        <w:t> </w:t>
      </w:r>
      <w:r>
        <w:rPr>
          <w:color w:val="231F20"/>
          <w:spacing w:val="-6"/>
        </w:rPr>
        <w:t>only</w:t>
      </w:r>
      <w:r>
        <w:rPr>
          <w:color w:val="231F20"/>
          <w:spacing w:val="-9"/>
        </w:rPr>
        <w:t> </w:t>
      </w:r>
      <w:r>
        <w:rPr>
          <w:color w:val="231F20"/>
          <w:spacing w:val="-6"/>
        </w:rPr>
        <w:t>because</w:t>
      </w:r>
      <w:r>
        <w:rPr>
          <w:color w:val="231F20"/>
          <w:spacing w:val="-9"/>
        </w:rPr>
        <w:t> </w:t>
      </w:r>
      <w:r>
        <w:rPr>
          <w:color w:val="231F20"/>
          <w:spacing w:val="-6"/>
        </w:rPr>
        <w:t>of</w:t>
      </w:r>
      <w:r>
        <w:rPr>
          <w:color w:val="231F20"/>
          <w:spacing w:val="-9"/>
        </w:rPr>
        <w:t> </w:t>
      </w:r>
      <w:r>
        <w:rPr>
          <w:color w:val="231F20"/>
          <w:spacing w:val="-6"/>
        </w:rPr>
        <w:t>its</w:t>
      </w:r>
      <w:r>
        <w:rPr>
          <w:color w:val="231F20"/>
          <w:spacing w:val="-9"/>
        </w:rPr>
        <w:t> </w:t>
      </w:r>
      <w:r>
        <w:rPr>
          <w:color w:val="231F20"/>
          <w:spacing w:val="-6"/>
        </w:rPr>
        <w:t>role</w:t>
      </w:r>
      <w:r>
        <w:rPr>
          <w:color w:val="231F20"/>
          <w:spacing w:val="-9"/>
        </w:rPr>
        <w:t> </w:t>
      </w:r>
      <w:r>
        <w:rPr>
          <w:color w:val="231F20"/>
          <w:spacing w:val="-6"/>
        </w:rPr>
        <w:t>in</w:t>
      </w:r>
      <w:r>
        <w:rPr>
          <w:color w:val="231F20"/>
          <w:spacing w:val="-9"/>
        </w:rPr>
        <w:t> </w:t>
      </w:r>
      <w:r>
        <w:rPr>
          <w:color w:val="231F20"/>
          <w:spacing w:val="-6"/>
        </w:rPr>
        <w:t>supplying</w:t>
      </w:r>
      <w:r>
        <w:rPr>
          <w:color w:val="231F20"/>
          <w:spacing w:val="-9"/>
        </w:rPr>
        <w:t> </w:t>
      </w:r>
      <w:r>
        <w:rPr>
          <w:color w:val="231F20"/>
          <w:spacing w:val="-6"/>
        </w:rPr>
        <w:t>the</w:t>
      </w:r>
      <w:r>
        <w:rPr>
          <w:color w:val="231F20"/>
          <w:spacing w:val="-9"/>
        </w:rPr>
        <w:t> </w:t>
      </w:r>
      <w:r>
        <w:rPr>
          <w:color w:val="231F20"/>
          <w:spacing w:val="-6"/>
        </w:rPr>
        <w:t>population</w:t>
      </w:r>
      <w:r>
        <w:rPr>
          <w:color w:val="231F20"/>
          <w:spacing w:val="-9"/>
        </w:rPr>
        <w:t> </w:t>
      </w:r>
      <w:r>
        <w:rPr>
          <w:color w:val="231F20"/>
          <w:spacing w:val="-6"/>
        </w:rPr>
        <w:t>with</w:t>
      </w:r>
      <w:r>
        <w:rPr>
          <w:color w:val="231F20"/>
          <w:spacing w:val="-9"/>
        </w:rPr>
        <w:t> </w:t>
      </w:r>
      <w:r>
        <w:rPr>
          <w:color w:val="231F20"/>
          <w:spacing w:val="-6"/>
        </w:rPr>
        <w:t>essential </w:t>
      </w:r>
      <w:r>
        <w:rPr>
          <w:color w:val="231F20"/>
          <w:w w:val="90"/>
        </w:rPr>
        <w:t>nutritional products, but also as a support for the preservation of the rural population, cultural heritage and</w:t>
      </w:r>
      <w:r>
        <w:rPr>
          <w:color w:val="231F20"/>
          <w:spacing w:val="-9"/>
          <w:w w:val="90"/>
        </w:rPr>
        <w:t> </w:t>
      </w:r>
      <w:r>
        <w:rPr>
          <w:color w:val="231F20"/>
          <w:w w:val="90"/>
        </w:rPr>
        <w:t>agrobiodiversity.</w:t>
      </w:r>
      <w:r>
        <w:rPr>
          <w:color w:val="231F20"/>
          <w:spacing w:val="-9"/>
          <w:w w:val="90"/>
        </w:rPr>
        <w:t> </w:t>
      </w:r>
      <w:r>
        <w:rPr>
          <w:color w:val="231F20"/>
          <w:w w:val="90"/>
        </w:rPr>
        <w:t>In</w:t>
      </w:r>
      <w:r>
        <w:rPr>
          <w:color w:val="231F20"/>
          <w:spacing w:val="-9"/>
          <w:w w:val="90"/>
        </w:rPr>
        <w:t> </w:t>
      </w:r>
      <w:r>
        <w:rPr>
          <w:color w:val="231F20"/>
          <w:w w:val="90"/>
        </w:rPr>
        <w:t>the</w:t>
      </w:r>
      <w:r>
        <w:rPr>
          <w:color w:val="231F20"/>
          <w:spacing w:val="-9"/>
          <w:w w:val="90"/>
        </w:rPr>
        <w:t> </w:t>
      </w:r>
      <w:r>
        <w:rPr>
          <w:color w:val="231F20"/>
          <w:w w:val="90"/>
        </w:rPr>
        <w:t>context</w:t>
      </w:r>
      <w:r>
        <w:rPr>
          <w:color w:val="231F20"/>
          <w:spacing w:val="-9"/>
          <w:w w:val="90"/>
        </w:rPr>
        <w:t> </w:t>
      </w:r>
      <w:r>
        <w:rPr>
          <w:color w:val="231F20"/>
          <w:w w:val="90"/>
        </w:rPr>
        <w:t>of</w:t>
      </w:r>
      <w:r>
        <w:rPr>
          <w:color w:val="231F20"/>
          <w:spacing w:val="-9"/>
          <w:w w:val="90"/>
        </w:rPr>
        <w:t> </w:t>
      </w:r>
      <w:r>
        <w:rPr>
          <w:color w:val="231F20"/>
          <w:w w:val="90"/>
        </w:rPr>
        <w:t>Montenegro’s</w:t>
      </w:r>
      <w:r>
        <w:rPr>
          <w:color w:val="231F20"/>
          <w:spacing w:val="-9"/>
          <w:w w:val="90"/>
        </w:rPr>
        <w:t> </w:t>
      </w:r>
      <w:r>
        <w:rPr>
          <w:color w:val="231F20"/>
          <w:w w:val="90"/>
        </w:rPr>
        <w:t>increasing</w:t>
      </w:r>
      <w:r>
        <w:rPr>
          <w:color w:val="231F20"/>
          <w:spacing w:val="-9"/>
          <w:w w:val="90"/>
        </w:rPr>
        <w:t> </w:t>
      </w:r>
      <w:r>
        <w:rPr>
          <w:color w:val="231F20"/>
          <w:w w:val="90"/>
        </w:rPr>
        <w:t>dependence</w:t>
      </w:r>
      <w:r>
        <w:rPr>
          <w:color w:val="231F20"/>
          <w:spacing w:val="-9"/>
          <w:w w:val="90"/>
        </w:rPr>
        <w:t> </w:t>
      </w:r>
      <w:r>
        <w:rPr>
          <w:color w:val="231F20"/>
          <w:w w:val="90"/>
        </w:rPr>
        <w:t>on</w:t>
      </w:r>
      <w:r>
        <w:rPr>
          <w:color w:val="231F20"/>
          <w:spacing w:val="-9"/>
          <w:w w:val="90"/>
        </w:rPr>
        <w:t> </w:t>
      </w:r>
      <w:r>
        <w:rPr>
          <w:color w:val="231F20"/>
          <w:w w:val="90"/>
        </w:rPr>
        <w:t>food</w:t>
      </w:r>
      <w:r>
        <w:rPr>
          <w:color w:val="231F20"/>
          <w:spacing w:val="-9"/>
          <w:w w:val="90"/>
        </w:rPr>
        <w:t> </w:t>
      </w:r>
      <w:r>
        <w:rPr>
          <w:color w:val="231F20"/>
          <w:w w:val="90"/>
        </w:rPr>
        <w:t>imports,</w:t>
      </w:r>
      <w:r>
        <w:rPr>
          <w:color w:val="231F20"/>
          <w:spacing w:val="-9"/>
          <w:w w:val="90"/>
        </w:rPr>
        <w:t> </w:t>
      </w:r>
      <w:r>
        <w:rPr>
          <w:color w:val="231F20"/>
          <w:w w:val="90"/>
        </w:rPr>
        <w:t>the</w:t>
      </w:r>
      <w:r>
        <w:rPr>
          <w:color w:val="231F20"/>
          <w:spacing w:val="-9"/>
          <w:w w:val="90"/>
        </w:rPr>
        <w:t> </w:t>
      </w:r>
      <w:r>
        <w:rPr>
          <w:color w:val="231F20"/>
          <w:w w:val="90"/>
        </w:rPr>
        <w:t>analysis of this sector is not just a sectoral case study, but a foundation for redefining a strategic approach to the </w:t>
      </w:r>
      <w:r>
        <w:rPr>
          <w:color w:val="231F20"/>
          <w:spacing w:val="-4"/>
        </w:rPr>
        <w:t>development</w:t>
      </w:r>
      <w:r>
        <w:rPr>
          <w:color w:val="231F20"/>
          <w:spacing w:val="-15"/>
        </w:rPr>
        <w:t> </w:t>
      </w:r>
      <w:r>
        <w:rPr>
          <w:color w:val="231F20"/>
          <w:spacing w:val="-4"/>
        </w:rPr>
        <w:t>of</w:t>
      </w:r>
      <w:r>
        <w:rPr>
          <w:color w:val="231F20"/>
          <w:spacing w:val="-15"/>
        </w:rPr>
        <w:t> </w:t>
      </w:r>
      <w:r>
        <w:rPr>
          <w:color w:val="231F20"/>
          <w:spacing w:val="-4"/>
        </w:rPr>
        <w:t>a</w:t>
      </w:r>
      <w:r>
        <w:rPr>
          <w:color w:val="231F20"/>
          <w:spacing w:val="-15"/>
        </w:rPr>
        <w:t> </w:t>
      </w:r>
      <w:r>
        <w:rPr>
          <w:color w:val="231F20"/>
          <w:spacing w:val="-4"/>
        </w:rPr>
        <w:t>self-sustainable</w:t>
      </w:r>
      <w:r>
        <w:rPr>
          <w:color w:val="231F20"/>
          <w:spacing w:val="-15"/>
        </w:rPr>
        <w:t> </w:t>
      </w:r>
      <w:r>
        <w:rPr>
          <w:color w:val="231F20"/>
          <w:spacing w:val="-4"/>
        </w:rPr>
        <w:t>and</w:t>
      </w:r>
      <w:r>
        <w:rPr>
          <w:color w:val="231F20"/>
          <w:spacing w:val="-15"/>
        </w:rPr>
        <w:t> </w:t>
      </w:r>
      <w:r>
        <w:rPr>
          <w:color w:val="231F20"/>
          <w:spacing w:val="-4"/>
        </w:rPr>
        <w:t>competitive</w:t>
      </w:r>
      <w:r>
        <w:rPr>
          <w:color w:val="231F20"/>
          <w:spacing w:val="-15"/>
        </w:rPr>
        <w:t> </w:t>
      </w:r>
      <w:r>
        <w:rPr>
          <w:color w:val="231F20"/>
          <w:spacing w:val="-4"/>
        </w:rPr>
        <w:t>food</w:t>
      </w:r>
      <w:r>
        <w:rPr>
          <w:color w:val="231F20"/>
          <w:spacing w:val="-15"/>
        </w:rPr>
        <w:t> </w:t>
      </w:r>
      <w:r>
        <w:rPr>
          <w:color w:val="231F20"/>
          <w:spacing w:val="-4"/>
        </w:rPr>
        <w:t>system.</w:t>
      </w:r>
    </w:p>
    <w:p>
      <w:pPr>
        <w:pStyle w:val="BodyText"/>
        <w:spacing w:before="110"/>
        <w:rPr>
          <w:sz w:val="30"/>
        </w:rPr>
      </w:pPr>
    </w:p>
    <w:p>
      <w:pPr>
        <w:pStyle w:val="Heading2"/>
        <w:jc w:val="both"/>
      </w:pPr>
      <w:r>
        <w:rPr>
          <w:color w:val="42615E"/>
        </w:rPr>
        <w:t>Structure</w:t>
      </w:r>
      <w:r>
        <w:rPr>
          <w:color w:val="42615E"/>
          <w:spacing w:val="59"/>
        </w:rPr>
        <w:t> </w:t>
      </w:r>
      <w:r>
        <w:rPr>
          <w:color w:val="42615E"/>
        </w:rPr>
        <w:t>and</w:t>
      </w:r>
      <w:r>
        <w:rPr>
          <w:color w:val="42615E"/>
          <w:spacing w:val="59"/>
        </w:rPr>
        <w:t> </w:t>
      </w:r>
      <w:r>
        <w:rPr>
          <w:color w:val="42615E"/>
        </w:rPr>
        <w:t>spatial</w:t>
      </w:r>
      <w:r>
        <w:rPr>
          <w:color w:val="42615E"/>
          <w:spacing w:val="59"/>
        </w:rPr>
        <w:t> </w:t>
      </w:r>
      <w:r>
        <w:rPr>
          <w:color w:val="42615E"/>
        </w:rPr>
        <w:t>distribution</w:t>
      </w:r>
      <w:r>
        <w:rPr>
          <w:color w:val="42615E"/>
          <w:spacing w:val="60"/>
        </w:rPr>
        <w:t> </w:t>
      </w:r>
      <w:r>
        <w:rPr>
          <w:color w:val="42615E"/>
        </w:rPr>
        <w:t>of</w:t>
      </w:r>
      <w:r>
        <w:rPr>
          <w:color w:val="42615E"/>
          <w:spacing w:val="42"/>
        </w:rPr>
        <w:t> </w:t>
      </w:r>
      <w:r>
        <w:rPr>
          <w:color w:val="42615E"/>
          <w:spacing w:val="-2"/>
        </w:rPr>
        <w:t>production</w:t>
      </w:r>
    </w:p>
    <w:p>
      <w:pPr>
        <w:pStyle w:val="BodyText"/>
        <w:spacing w:line="249" w:lineRule="auto" w:before="229"/>
        <w:ind w:left="1276" w:right="1273"/>
        <w:jc w:val="both"/>
      </w:pPr>
      <w:r>
        <w:rPr>
          <w:color w:val="231F20"/>
          <w:w w:val="90"/>
        </w:rPr>
        <w:t>Primary milk production in Montenegro is highly fragmented, geographically spread and largely based on family farms, with a small number of heads per household and a low degree of specialization. MON- </w:t>
      </w:r>
      <w:r>
        <w:rPr>
          <w:color w:val="231F20"/>
          <w:spacing w:val="-4"/>
        </w:rPr>
        <w:t>STAT</w:t>
      </w:r>
      <w:r>
        <w:rPr>
          <w:color w:val="231F20"/>
          <w:spacing w:val="-10"/>
        </w:rPr>
        <w:t> </w:t>
      </w:r>
      <w:r>
        <w:rPr>
          <w:color w:val="231F20"/>
          <w:spacing w:val="-4"/>
        </w:rPr>
        <w:t>data</w:t>
      </w:r>
      <w:r>
        <w:rPr>
          <w:color w:val="231F20"/>
          <w:spacing w:val="-10"/>
        </w:rPr>
        <w:t> </w:t>
      </w:r>
      <w:r>
        <w:rPr>
          <w:color w:val="231F20"/>
          <w:spacing w:val="-4"/>
        </w:rPr>
        <w:t>for</w:t>
      </w:r>
      <w:r>
        <w:rPr>
          <w:color w:val="231F20"/>
          <w:spacing w:val="-10"/>
        </w:rPr>
        <w:t> </w:t>
      </w:r>
      <w:r>
        <w:rPr>
          <w:color w:val="231F20"/>
          <w:spacing w:val="-4"/>
        </w:rPr>
        <w:t>2024</w:t>
      </w:r>
      <w:r>
        <w:rPr>
          <w:color w:val="231F20"/>
          <w:spacing w:val="-10"/>
        </w:rPr>
        <w:t> </w:t>
      </w:r>
      <w:r>
        <w:rPr>
          <w:color w:val="231F20"/>
          <w:spacing w:val="-4"/>
        </w:rPr>
        <w:t>indicate</w:t>
      </w:r>
      <w:r>
        <w:rPr>
          <w:color w:val="231F20"/>
          <w:spacing w:val="-10"/>
        </w:rPr>
        <w:t> </w:t>
      </w:r>
      <w:r>
        <w:rPr>
          <w:color w:val="231F20"/>
          <w:spacing w:val="-4"/>
        </w:rPr>
        <w:t>that</w:t>
      </w:r>
      <w:r>
        <w:rPr>
          <w:color w:val="231F20"/>
          <w:spacing w:val="-10"/>
        </w:rPr>
        <w:t> </w:t>
      </w:r>
      <w:r>
        <w:rPr>
          <w:color w:val="231F20"/>
          <w:spacing w:val="-4"/>
        </w:rPr>
        <w:t>more</w:t>
      </w:r>
      <w:r>
        <w:rPr>
          <w:color w:val="231F20"/>
          <w:spacing w:val="-10"/>
        </w:rPr>
        <w:t> </w:t>
      </w:r>
      <w:r>
        <w:rPr>
          <w:color w:val="231F20"/>
          <w:spacing w:val="-4"/>
        </w:rPr>
        <w:t>than</w:t>
      </w:r>
      <w:r>
        <w:rPr>
          <w:color w:val="231F20"/>
          <w:spacing w:val="-10"/>
        </w:rPr>
        <w:t> </w:t>
      </w:r>
      <w:r>
        <w:rPr>
          <w:color w:val="231F20"/>
          <w:spacing w:val="-4"/>
        </w:rPr>
        <w:t>90%</w:t>
      </w:r>
      <w:r>
        <w:rPr>
          <w:color w:val="231F20"/>
          <w:spacing w:val="-10"/>
        </w:rPr>
        <w:t> </w:t>
      </w:r>
      <w:r>
        <w:rPr>
          <w:color w:val="231F20"/>
          <w:spacing w:val="-4"/>
        </w:rPr>
        <w:t>of</w:t>
      </w:r>
      <w:r>
        <w:rPr>
          <w:color w:val="231F20"/>
          <w:spacing w:val="-10"/>
        </w:rPr>
        <w:t> </w:t>
      </w:r>
      <w:r>
        <w:rPr>
          <w:color w:val="231F20"/>
          <w:spacing w:val="-4"/>
        </w:rPr>
        <w:t>total</w:t>
      </w:r>
      <w:r>
        <w:rPr>
          <w:color w:val="231F20"/>
          <w:spacing w:val="-10"/>
        </w:rPr>
        <w:t> </w:t>
      </w:r>
      <w:r>
        <w:rPr>
          <w:color w:val="231F20"/>
          <w:spacing w:val="-4"/>
        </w:rPr>
        <w:t>milk</w:t>
      </w:r>
      <w:r>
        <w:rPr>
          <w:color w:val="231F20"/>
          <w:spacing w:val="-10"/>
        </w:rPr>
        <w:t> </w:t>
      </w:r>
      <w:r>
        <w:rPr>
          <w:color w:val="231F20"/>
          <w:spacing w:val="-4"/>
        </w:rPr>
        <w:t>production</w:t>
      </w:r>
      <w:r>
        <w:rPr>
          <w:color w:val="231F20"/>
          <w:spacing w:val="-10"/>
        </w:rPr>
        <w:t> </w:t>
      </w:r>
      <w:r>
        <w:rPr>
          <w:color w:val="231F20"/>
          <w:spacing w:val="-4"/>
        </w:rPr>
        <w:t>is</w:t>
      </w:r>
      <w:r>
        <w:rPr>
          <w:color w:val="231F20"/>
          <w:spacing w:val="-10"/>
        </w:rPr>
        <w:t> </w:t>
      </w:r>
      <w:r>
        <w:rPr>
          <w:color w:val="231F20"/>
          <w:spacing w:val="-4"/>
        </w:rPr>
        <w:t>achieved</w:t>
      </w:r>
      <w:r>
        <w:rPr>
          <w:color w:val="231F20"/>
          <w:spacing w:val="-10"/>
        </w:rPr>
        <w:t> </w:t>
      </w:r>
      <w:r>
        <w:rPr>
          <w:color w:val="231F20"/>
          <w:spacing w:val="-4"/>
        </w:rPr>
        <w:t>on</w:t>
      </w:r>
      <w:r>
        <w:rPr>
          <w:color w:val="231F20"/>
          <w:spacing w:val="-10"/>
        </w:rPr>
        <w:t> </w:t>
      </w:r>
      <w:r>
        <w:rPr>
          <w:color w:val="231F20"/>
          <w:spacing w:val="-4"/>
        </w:rPr>
        <w:t>individual </w:t>
      </w:r>
      <w:r>
        <w:rPr>
          <w:color w:val="231F20"/>
          <w:spacing w:val="-6"/>
        </w:rPr>
        <w:t>farms,</w:t>
      </w:r>
      <w:r>
        <w:rPr>
          <w:color w:val="231F20"/>
          <w:spacing w:val="-11"/>
        </w:rPr>
        <w:t> </w:t>
      </w:r>
      <w:r>
        <w:rPr>
          <w:color w:val="231F20"/>
          <w:spacing w:val="-6"/>
        </w:rPr>
        <w:t>which</w:t>
      </w:r>
      <w:r>
        <w:rPr>
          <w:color w:val="231F20"/>
          <w:spacing w:val="-9"/>
        </w:rPr>
        <w:t> </w:t>
      </w:r>
      <w:r>
        <w:rPr>
          <w:color w:val="231F20"/>
          <w:spacing w:val="-6"/>
        </w:rPr>
        <w:t>reflects</w:t>
      </w:r>
      <w:r>
        <w:rPr>
          <w:color w:val="231F20"/>
          <w:spacing w:val="-9"/>
        </w:rPr>
        <w:t> </w:t>
      </w:r>
      <w:r>
        <w:rPr>
          <w:color w:val="231F20"/>
          <w:spacing w:val="-6"/>
        </w:rPr>
        <w:t>the</w:t>
      </w:r>
      <w:r>
        <w:rPr>
          <w:color w:val="231F20"/>
          <w:spacing w:val="-9"/>
        </w:rPr>
        <w:t> </w:t>
      </w:r>
      <w:r>
        <w:rPr>
          <w:color w:val="231F20"/>
          <w:spacing w:val="-6"/>
        </w:rPr>
        <w:t>deep</w:t>
      </w:r>
      <w:r>
        <w:rPr>
          <w:color w:val="231F20"/>
          <w:spacing w:val="-9"/>
        </w:rPr>
        <w:t> </w:t>
      </w:r>
      <w:r>
        <w:rPr>
          <w:color w:val="231F20"/>
          <w:spacing w:val="-6"/>
        </w:rPr>
        <w:t>roots</w:t>
      </w:r>
      <w:r>
        <w:rPr>
          <w:color w:val="231F20"/>
          <w:spacing w:val="-9"/>
        </w:rPr>
        <w:t> </w:t>
      </w:r>
      <w:r>
        <w:rPr>
          <w:color w:val="231F20"/>
          <w:spacing w:val="-6"/>
        </w:rPr>
        <w:t>of</w:t>
      </w:r>
      <w:r>
        <w:rPr>
          <w:color w:val="231F20"/>
          <w:spacing w:val="-9"/>
        </w:rPr>
        <w:t> </w:t>
      </w:r>
      <w:r>
        <w:rPr>
          <w:color w:val="231F20"/>
          <w:spacing w:val="-6"/>
        </w:rPr>
        <w:t>livestock</w:t>
      </w:r>
      <w:r>
        <w:rPr>
          <w:color w:val="231F20"/>
          <w:spacing w:val="-9"/>
        </w:rPr>
        <w:t> </w:t>
      </w:r>
      <w:r>
        <w:rPr>
          <w:color w:val="231F20"/>
          <w:spacing w:val="-6"/>
        </w:rPr>
        <w:t>farming</w:t>
      </w:r>
      <w:r>
        <w:rPr>
          <w:color w:val="231F20"/>
          <w:spacing w:val="-9"/>
        </w:rPr>
        <w:t> </w:t>
      </w:r>
      <w:r>
        <w:rPr>
          <w:color w:val="231F20"/>
          <w:spacing w:val="-6"/>
        </w:rPr>
        <w:t>in</w:t>
      </w:r>
      <w:r>
        <w:rPr>
          <w:color w:val="231F20"/>
          <w:spacing w:val="-9"/>
        </w:rPr>
        <w:t> </w:t>
      </w:r>
      <w:r>
        <w:rPr>
          <w:color w:val="231F20"/>
          <w:spacing w:val="-6"/>
        </w:rPr>
        <w:t>traditional</w:t>
      </w:r>
      <w:r>
        <w:rPr>
          <w:color w:val="231F20"/>
          <w:spacing w:val="-9"/>
        </w:rPr>
        <w:t> </w:t>
      </w:r>
      <w:r>
        <w:rPr>
          <w:color w:val="231F20"/>
          <w:spacing w:val="-6"/>
        </w:rPr>
        <w:t>practices,</w:t>
      </w:r>
      <w:r>
        <w:rPr>
          <w:color w:val="231F20"/>
          <w:spacing w:val="-9"/>
        </w:rPr>
        <w:t> </w:t>
      </w:r>
      <w:r>
        <w:rPr>
          <w:color w:val="231F20"/>
          <w:spacing w:val="-6"/>
        </w:rPr>
        <w:t>but</w:t>
      </w:r>
      <w:r>
        <w:rPr>
          <w:color w:val="231F20"/>
          <w:spacing w:val="-9"/>
        </w:rPr>
        <w:t> </w:t>
      </w:r>
      <w:r>
        <w:rPr>
          <w:color w:val="231F20"/>
          <w:spacing w:val="-6"/>
        </w:rPr>
        <w:t>also</w:t>
      </w:r>
      <w:r>
        <w:rPr>
          <w:color w:val="231F20"/>
          <w:spacing w:val="-9"/>
        </w:rPr>
        <w:t> </w:t>
      </w:r>
      <w:r>
        <w:rPr>
          <w:color w:val="231F20"/>
          <w:spacing w:val="-6"/>
        </w:rPr>
        <w:t>pronounced structural fragmentation. The largest number of heads is concentrated in the northern municipalities </w:t>
      </w:r>
      <w:r>
        <w:rPr>
          <w:color w:val="231F20"/>
          <w:w w:val="90"/>
        </w:rPr>
        <w:t>(Pljevlja, Bijelo Polje, Berane, Andrijevica), where agro-ecological conditions are suitable for grazing, but at the same time problems of physical isolation, poor road infrastructure and limited market access </w:t>
      </w:r>
      <w:r>
        <w:rPr>
          <w:color w:val="231F20"/>
        </w:rPr>
        <w:t>are</w:t>
      </w:r>
      <w:r>
        <w:rPr>
          <w:color w:val="231F20"/>
          <w:spacing w:val="-11"/>
        </w:rPr>
        <w:t> </w:t>
      </w:r>
      <w:r>
        <w:rPr>
          <w:color w:val="231F20"/>
        </w:rPr>
        <w:t>pronounced.</w:t>
      </w:r>
    </w:p>
    <w:p>
      <w:pPr>
        <w:pStyle w:val="BodyText"/>
        <w:spacing w:line="249" w:lineRule="auto" w:before="121"/>
        <w:ind w:left="1276" w:right="1271"/>
        <w:jc w:val="both"/>
      </w:pPr>
      <w:r>
        <w:rPr>
          <w:color w:val="231F20"/>
          <w:w w:val="90"/>
        </w:rPr>
        <w:t>The</w:t>
      </w:r>
      <w:r>
        <w:rPr>
          <w:color w:val="231F20"/>
          <w:spacing w:val="-8"/>
          <w:w w:val="90"/>
        </w:rPr>
        <w:t> </w:t>
      </w:r>
      <w:r>
        <w:rPr>
          <w:color w:val="231F20"/>
          <w:w w:val="90"/>
        </w:rPr>
        <w:t>average</w:t>
      </w:r>
      <w:r>
        <w:rPr>
          <w:color w:val="231F20"/>
          <w:spacing w:val="-8"/>
          <w:w w:val="90"/>
        </w:rPr>
        <w:t> </w:t>
      </w:r>
      <w:r>
        <w:rPr>
          <w:color w:val="231F20"/>
          <w:w w:val="90"/>
        </w:rPr>
        <w:t>yield</w:t>
      </w:r>
      <w:r>
        <w:rPr>
          <w:color w:val="231F20"/>
          <w:spacing w:val="-8"/>
          <w:w w:val="90"/>
        </w:rPr>
        <w:t> </w:t>
      </w:r>
      <w:r>
        <w:rPr>
          <w:color w:val="231F20"/>
          <w:w w:val="90"/>
        </w:rPr>
        <w:t>per</w:t>
      </w:r>
      <w:r>
        <w:rPr>
          <w:color w:val="231F20"/>
          <w:spacing w:val="-8"/>
          <w:w w:val="90"/>
        </w:rPr>
        <w:t> </w:t>
      </w:r>
      <w:r>
        <w:rPr>
          <w:color w:val="231F20"/>
          <w:w w:val="90"/>
        </w:rPr>
        <w:t>cow</w:t>
      </w:r>
      <w:r>
        <w:rPr>
          <w:color w:val="231F20"/>
          <w:spacing w:val="-8"/>
          <w:w w:val="90"/>
        </w:rPr>
        <w:t> </w:t>
      </w:r>
      <w:r>
        <w:rPr>
          <w:color w:val="231F20"/>
          <w:w w:val="90"/>
        </w:rPr>
        <w:t>is</w:t>
      </w:r>
      <w:r>
        <w:rPr>
          <w:color w:val="231F20"/>
          <w:spacing w:val="-8"/>
          <w:w w:val="90"/>
        </w:rPr>
        <w:t> </w:t>
      </w:r>
      <w:r>
        <w:rPr>
          <w:color w:val="231F20"/>
          <w:w w:val="90"/>
        </w:rPr>
        <w:t>3,465</w:t>
      </w:r>
      <w:r>
        <w:rPr>
          <w:color w:val="231F20"/>
          <w:spacing w:val="-8"/>
          <w:w w:val="90"/>
        </w:rPr>
        <w:t> </w:t>
      </w:r>
      <w:r>
        <w:rPr>
          <w:color w:val="231F20"/>
          <w:w w:val="90"/>
        </w:rPr>
        <w:t>liters</w:t>
      </w:r>
      <w:r>
        <w:rPr>
          <w:color w:val="231F20"/>
          <w:spacing w:val="-8"/>
          <w:w w:val="90"/>
        </w:rPr>
        <w:t> </w:t>
      </w:r>
      <w:r>
        <w:rPr>
          <w:color w:val="231F20"/>
          <w:w w:val="90"/>
        </w:rPr>
        <w:t>per</w:t>
      </w:r>
      <w:r>
        <w:rPr>
          <w:color w:val="231F20"/>
          <w:spacing w:val="-8"/>
          <w:w w:val="90"/>
        </w:rPr>
        <w:t> </w:t>
      </w:r>
      <w:r>
        <w:rPr>
          <w:color w:val="231F20"/>
          <w:w w:val="90"/>
        </w:rPr>
        <w:t>year,</w:t>
      </w:r>
      <w:r>
        <w:rPr>
          <w:color w:val="231F20"/>
          <w:spacing w:val="-8"/>
          <w:w w:val="90"/>
        </w:rPr>
        <w:t> </w:t>
      </w:r>
      <w:r>
        <w:rPr>
          <w:color w:val="231F20"/>
          <w:w w:val="90"/>
        </w:rPr>
        <w:t>which</w:t>
      </w:r>
      <w:r>
        <w:rPr>
          <w:color w:val="231F20"/>
          <w:spacing w:val="-8"/>
          <w:w w:val="90"/>
        </w:rPr>
        <w:t> </w:t>
      </w:r>
      <w:r>
        <w:rPr>
          <w:color w:val="231F20"/>
          <w:w w:val="90"/>
        </w:rPr>
        <w:t>is</w:t>
      </w:r>
      <w:r>
        <w:rPr>
          <w:color w:val="231F20"/>
          <w:spacing w:val="-8"/>
          <w:w w:val="90"/>
        </w:rPr>
        <w:t> </w:t>
      </w:r>
      <w:r>
        <w:rPr>
          <w:color w:val="231F20"/>
          <w:w w:val="90"/>
        </w:rPr>
        <w:t>far</w:t>
      </w:r>
      <w:r>
        <w:rPr>
          <w:color w:val="231F20"/>
          <w:spacing w:val="-8"/>
          <w:w w:val="90"/>
        </w:rPr>
        <w:t> </w:t>
      </w:r>
      <w:r>
        <w:rPr>
          <w:color w:val="231F20"/>
          <w:w w:val="90"/>
        </w:rPr>
        <w:t>below</w:t>
      </w:r>
      <w:r>
        <w:rPr>
          <w:color w:val="231F20"/>
          <w:spacing w:val="-8"/>
          <w:w w:val="90"/>
        </w:rPr>
        <w:t> </w:t>
      </w:r>
      <w:r>
        <w:rPr>
          <w:color w:val="231F20"/>
          <w:w w:val="90"/>
        </w:rPr>
        <w:t>the</w:t>
      </w:r>
      <w:r>
        <w:rPr>
          <w:color w:val="231F20"/>
          <w:spacing w:val="-8"/>
          <w:w w:val="90"/>
        </w:rPr>
        <w:t> </w:t>
      </w:r>
      <w:r>
        <w:rPr>
          <w:color w:val="231F20"/>
          <w:w w:val="90"/>
        </w:rPr>
        <w:t>EU</w:t>
      </w:r>
      <w:r>
        <w:rPr>
          <w:color w:val="231F20"/>
          <w:spacing w:val="-8"/>
          <w:w w:val="90"/>
        </w:rPr>
        <w:t> </w:t>
      </w:r>
      <w:r>
        <w:rPr>
          <w:color w:val="231F20"/>
          <w:w w:val="90"/>
        </w:rPr>
        <w:t>average</w:t>
      </w:r>
      <w:r>
        <w:rPr>
          <w:color w:val="231F20"/>
          <w:spacing w:val="-8"/>
          <w:w w:val="90"/>
        </w:rPr>
        <w:t> </w:t>
      </w:r>
      <w:r>
        <w:rPr>
          <w:color w:val="231F20"/>
          <w:w w:val="90"/>
        </w:rPr>
        <w:t>(6,500–8,000</w:t>
      </w:r>
      <w:r>
        <w:rPr>
          <w:color w:val="231F20"/>
          <w:spacing w:val="-8"/>
          <w:w w:val="90"/>
        </w:rPr>
        <w:t> </w:t>
      </w:r>
      <w:r>
        <w:rPr>
          <w:color w:val="231F20"/>
          <w:w w:val="90"/>
        </w:rPr>
        <w:t>liters), and such an effect directly results from the low genetic potential of livestock, inadequate nutrition, poor veterinary</w:t>
      </w:r>
      <w:r>
        <w:rPr>
          <w:color w:val="231F20"/>
          <w:spacing w:val="-9"/>
          <w:w w:val="90"/>
        </w:rPr>
        <w:t> </w:t>
      </w:r>
      <w:r>
        <w:rPr>
          <w:color w:val="231F20"/>
          <w:w w:val="90"/>
        </w:rPr>
        <w:t>coverage</w:t>
      </w:r>
      <w:r>
        <w:rPr>
          <w:color w:val="231F20"/>
          <w:spacing w:val="-9"/>
          <w:w w:val="90"/>
        </w:rPr>
        <w:t> </w:t>
      </w:r>
      <w:r>
        <w:rPr>
          <w:color w:val="231F20"/>
          <w:w w:val="90"/>
        </w:rPr>
        <w:t>and</w:t>
      </w:r>
      <w:r>
        <w:rPr>
          <w:color w:val="231F20"/>
          <w:spacing w:val="-9"/>
          <w:w w:val="90"/>
        </w:rPr>
        <w:t> </w:t>
      </w:r>
      <w:r>
        <w:rPr>
          <w:color w:val="231F20"/>
          <w:w w:val="90"/>
        </w:rPr>
        <w:t>limited</w:t>
      </w:r>
      <w:r>
        <w:rPr>
          <w:color w:val="231F20"/>
          <w:spacing w:val="-9"/>
          <w:w w:val="90"/>
        </w:rPr>
        <w:t> </w:t>
      </w:r>
      <w:r>
        <w:rPr>
          <w:color w:val="231F20"/>
          <w:w w:val="90"/>
        </w:rPr>
        <w:t>access</w:t>
      </w:r>
      <w:r>
        <w:rPr>
          <w:color w:val="231F20"/>
          <w:spacing w:val="-9"/>
          <w:w w:val="90"/>
        </w:rPr>
        <w:t> </w:t>
      </w:r>
      <w:r>
        <w:rPr>
          <w:color w:val="231F20"/>
          <w:w w:val="90"/>
        </w:rPr>
        <w:t>to</w:t>
      </w:r>
      <w:r>
        <w:rPr>
          <w:color w:val="231F20"/>
          <w:spacing w:val="-9"/>
          <w:w w:val="90"/>
        </w:rPr>
        <w:t> </w:t>
      </w:r>
      <w:r>
        <w:rPr>
          <w:color w:val="231F20"/>
          <w:w w:val="90"/>
        </w:rPr>
        <w:t>modern</w:t>
      </w:r>
      <w:r>
        <w:rPr>
          <w:color w:val="231F20"/>
          <w:spacing w:val="-9"/>
          <w:w w:val="90"/>
        </w:rPr>
        <w:t> </w:t>
      </w:r>
      <w:r>
        <w:rPr>
          <w:color w:val="231F20"/>
          <w:w w:val="90"/>
        </w:rPr>
        <w:t>knowledge</w:t>
      </w:r>
      <w:r>
        <w:rPr>
          <w:color w:val="231F20"/>
          <w:spacing w:val="-9"/>
          <w:w w:val="90"/>
        </w:rPr>
        <w:t> </w:t>
      </w:r>
      <w:r>
        <w:rPr>
          <w:color w:val="231F20"/>
          <w:w w:val="90"/>
        </w:rPr>
        <w:t>and</w:t>
      </w:r>
      <w:r>
        <w:rPr>
          <w:color w:val="231F20"/>
          <w:spacing w:val="-9"/>
          <w:w w:val="90"/>
        </w:rPr>
        <w:t> </w:t>
      </w:r>
      <w:r>
        <w:rPr>
          <w:color w:val="231F20"/>
          <w:w w:val="90"/>
        </w:rPr>
        <w:t>technologies.</w:t>
      </w:r>
      <w:r>
        <w:rPr>
          <w:color w:val="231F20"/>
          <w:spacing w:val="-9"/>
          <w:w w:val="90"/>
        </w:rPr>
        <w:t> </w:t>
      </w:r>
      <w:r>
        <w:rPr>
          <w:color w:val="231F20"/>
          <w:w w:val="90"/>
        </w:rPr>
        <w:t>There</w:t>
      </w:r>
      <w:r>
        <w:rPr>
          <w:color w:val="231F20"/>
          <w:spacing w:val="-9"/>
          <w:w w:val="90"/>
        </w:rPr>
        <w:t> </w:t>
      </w:r>
      <w:r>
        <w:rPr>
          <w:color w:val="231F20"/>
          <w:w w:val="90"/>
        </w:rPr>
        <w:t>is</w:t>
      </w:r>
      <w:r>
        <w:rPr>
          <w:color w:val="231F20"/>
          <w:spacing w:val="-9"/>
          <w:w w:val="90"/>
        </w:rPr>
        <w:t> </w:t>
      </w:r>
      <w:r>
        <w:rPr>
          <w:color w:val="231F20"/>
          <w:w w:val="90"/>
        </w:rPr>
        <w:t>also</w:t>
      </w:r>
      <w:r>
        <w:rPr>
          <w:color w:val="231F20"/>
          <w:spacing w:val="-9"/>
          <w:w w:val="90"/>
        </w:rPr>
        <w:t> </w:t>
      </w:r>
      <w:r>
        <w:rPr>
          <w:color w:val="231F20"/>
          <w:w w:val="90"/>
        </w:rPr>
        <w:t>a</w:t>
      </w:r>
      <w:r>
        <w:rPr>
          <w:color w:val="231F20"/>
          <w:spacing w:val="-9"/>
          <w:w w:val="90"/>
        </w:rPr>
        <w:t> </w:t>
      </w:r>
      <w:r>
        <w:rPr>
          <w:color w:val="231F20"/>
          <w:w w:val="90"/>
        </w:rPr>
        <w:t>continuous erosion of the livestock fund: the number of dairy cows and breeding heifers is in a slight but persistent</w:t>
      </w:r>
    </w:p>
    <w:p>
      <w:pPr>
        <w:pStyle w:val="BodyText"/>
        <w:tabs>
          <w:tab w:pos="11204" w:val="right" w:leader="none"/>
        </w:tabs>
        <w:spacing w:line="280" w:lineRule="exact"/>
        <w:ind w:left="1276"/>
        <w:jc w:val="both"/>
        <w:rPr>
          <w:rFonts w:ascii="Tahoma" w:hAnsi="Tahoma"/>
          <w:position w:val="3"/>
          <w:sz w:val="26"/>
        </w:rPr>
      </w:pPr>
      <w:r>
        <w:rPr>
          <w:rFonts w:ascii="Tahoma" w:hAnsi="Tahoma"/>
          <w:position w:val="3"/>
          <w:sz w:val="26"/>
        </w:rPr>
        <mc:AlternateContent>
          <mc:Choice Requires="wps">
            <w:drawing>
              <wp:anchor distT="0" distB="0" distL="0" distR="0" allowOverlap="1" layoutInCell="1" locked="0" behindDoc="1" simplePos="0" relativeHeight="487602688">
                <wp:simplePos x="0" y="0"/>
                <wp:positionH relativeFrom="page">
                  <wp:posOffset>6949028</wp:posOffset>
                </wp:positionH>
                <wp:positionV relativeFrom="paragraph">
                  <wp:posOffset>212713</wp:posOffset>
                </wp:positionV>
                <wp:extent cx="42481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547.167603pt;margin-top:16.74909pt;width:33.450pt;height:.1pt;mso-position-horizontal-relative:page;mso-position-vertical-relative:paragraph;z-index:-15713792;mso-wrap-distance-left:0;mso-wrap-distance-right:0" id="docshape34" coordorigin="10943,335" coordsize="669,0" path="m10943,335l11611,335e" filled="false" stroked="true" strokeweight="1pt" strokecolor="#42615e">
                <v:path arrowok="t"/>
                <v:stroke dashstyle="solid"/>
                <w10:wrap type="topAndBottom"/>
              </v:shape>
            </w:pict>
          </mc:Fallback>
        </mc:AlternateContent>
      </w:r>
      <w:r>
        <w:rPr>
          <w:color w:val="231F20"/>
          <w:w w:val="90"/>
        </w:rPr>
        <w:t>decline,</w:t>
      </w:r>
      <w:r>
        <w:rPr>
          <w:color w:val="231F20"/>
          <w:spacing w:val="7"/>
        </w:rPr>
        <w:t> </w:t>
      </w:r>
      <w:r>
        <w:rPr>
          <w:color w:val="231F20"/>
          <w:w w:val="90"/>
        </w:rPr>
        <w:t>which</w:t>
      </w:r>
      <w:r>
        <w:rPr>
          <w:color w:val="231F20"/>
          <w:spacing w:val="8"/>
        </w:rPr>
        <w:t> </w:t>
      </w:r>
      <w:r>
        <w:rPr>
          <w:color w:val="231F20"/>
          <w:w w:val="90"/>
        </w:rPr>
        <w:t>additionally</w:t>
      </w:r>
      <w:r>
        <w:rPr>
          <w:color w:val="231F20"/>
          <w:spacing w:val="8"/>
        </w:rPr>
        <w:t> </w:t>
      </w:r>
      <w:r>
        <w:rPr>
          <w:color w:val="231F20"/>
          <w:w w:val="90"/>
        </w:rPr>
        <w:t>increases</w:t>
      </w:r>
      <w:r>
        <w:rPr>
          <w:color w:val="231F20"/>
          <w:spacing w:val="8"/>
        </w:rPr>
        <w:t> </w:t>
      </w:r>
      <w:r>
        <w:rPr>
          <w:color w:val="231F20"/>
          <w:w w:val="90"/>
        </w:rPr>
        <w:t>the</w:t>
      </w:r>
      <w:r>
        <w:rPr>
          <w:color w:val="231F20"/>
          <w:spacing w:val="8"/>
        </w:rPr>
        <w:t> </w:t>
      </w:r>
      <w:r>
        <w:rPr>
          <w:color w:val="231F20"/>
          <w:w w:val="90"/>
        </w:rPr>
        <w:t>risk</w:t>
      </w:r>
      <w:r>
        <w:rPr>
          <w:color w:val="231F20"/>
          <w:spacing w:val="8"/>
        </w:rPr>
        <w:t> </w:t>
      </w:r>
      <w:r>
        <w:rPr>
          <w:color w:val="231F20"/>
          <w:w w:val="90"/>
        </w:rPr>
        <w:t>of</w:t>
      </w:r>
      <w:r>
        <w:rPr>
          <w:color w:val="231F20"/>
          <w:spacing w:val="8"/>
        </w:rPr>
        <w:t> </w:t>
      </w:r>
      <w:r>
        <w:rPr>
          <w:color w:val="231F20"/>
          <w:w w:val="90"/>
        </w:rPr>
        <w:t>further</w:t>
      </w:r>
      <w:r>
        <w:rPr>
          <w:color w:val="231F20"/>
          <w:spacing w:val="8"/>
        </w:rPr>
        <w:t> </w:t>
      </w:r>
      <w:r>
        <w:rPr>
          <w:color w:val="231F20"/>
          <w:w w:val="90"/>
        </w:rPr>
        <w:t>weakening</w:t>
      </w:r>
      <w:r>
        <w:rPr>
          <w:color w:val="231F20"/>
          <w:spacing w:val="8"/>
        </w:rPr>
        <w:t> </w:t>
      </w:r>
      <w:r>
        <w:rPr>
          <w:color w:val="231F20"/>
          <w:w w:val="90"/>
        </w:rPr>
        <w:t>of</w:t>
      </w:r>
      <w:r>
        <w:rPr>
          <w:color w:val="231F20"/>
          <w:spacing w:val="8"/>
        </w:rPr>
        <w:t> </w:t>
      </w:r>
      <w:r>
        <w:rPr>
          <w:color w:val="231F20"/>
          <w:w w:val="90"/>
        </w:rPr>
        <w:t>the</w:t>
      </w:r>
      <w:r>
        <w:rPr>
          <w:color w:val="231F20"/>
          <w:spacing w:val="8"/>
        </w:rPr>
        <w:t> </w:t>
      </w:r>
      <w:r>
        <w:rPr>
          <w:color w:val="231F20"/>
          <w:w w:val="90"/>
        </w:rPr>
        <w:t>sector’s</w:t>
      </w:r>
      <w:r>
        <w:rPr>
          <w:color w:val="231F20"/>
          <w:spacing w:val="8"/>
        </w:rPr>
        <w:t> </w:t>
      </w:r>
      <w:r>
        <w:rPr>
          <w:color w:val="231F20"/>
          <w:w w:val="90"/>
        </w:rPr>
        <w:t>capacity</w:t>
      </w:r>
      <w:r>
        <w:rPr>
          <w:color w:val="231F20"/>
          <w:spacing w:val="8"/>
        </w:rPr>
        <w:t> </w:t>
      </w:r>
      <w:r>
        <w:rPr>
          <w:color w:val="231F20"/>
          <w:w w:val="90"/>
        </w:rPr>
        <w:t>to</w:t>
      </w:r>
      <w:r>
        <w:rPr>
          <w:color w:val="231F20"/>
          <w:spacing w:val="8"/>
        </w:rPr>
        <w:t> </w:t>
      </w:r>
      <w:r>
        <w:rPr>
          <w:color w:val="231F20"/>
          <w:spacing w:val="-2"/>
          <w:w w:val="90"/>
        </w:rPr>
        <w:t>respond</w:t>
      </w:r>
      <w:r>
        <w:rPr>
          <w:color w:val="231F20"/>
        </w:rPr>
        <w:tab/>
      </w:r>
      <w:r>
        <w:rPr>
          <w:rFonts w:ascii="Tahoma" w:hAnsi="Tahoma"/>
          <w:color w:val="42615E"/>
          <w:spacing w:val="-10"/>
          <w:position w:val="3"/>
          <w:sz w:val="26"/>
        </w:rPr>
        <w:t>7</w:t>
      </w:r>
    </w:p>
    <w:p>
      <w:pPr>
        <w:pStyle w:val="BodyText"/>
        <w:ind w:left="1276"/>
        <w:jc w:val="both"/>
      </w:pPr>
      <w:r>
        <w:rPr>
          <w:color w:val="231F20"/>
          <w:spacing w:val="-6"/>
        </w:rPr>
        <w:t>to</w:t>
      </w:r>
      <w:r>
        <w:rPr>
          <w:color w:val="231F20"/>
          <w:spacing w:val="-15"/>
        </w:rPr>
        <w:t> </w:t>
      </w:r>
      <w:r>
        <w:rPr>
          <w:color w:val="231F20"/>
          <w:spacing w:val="-6"/>
        </w:rPr>
        <w:t>market</w:t>
      </w:r>
      <w:r>
        <w:rPr>
          <w:color w:val="231F20"/>
          <w:spacing w:val="-15"/>
        </w:rPr>
        <w:t> </w:t>
      </w:r>
      <w:r>
        <w:rPr>
          <w:color w:val="231F20"/>
          <w:spacing w:val="-6"/>
        </w:rPr>
        <w:t>needs.</w:t>
      </w:r>
    </w:p>
    <w:p>
      <w:pPr>
        <w:pStyle w:val="BodyText"/>
        <w:spacing w:line="249" w:lineRule="auto" w:before="73"/>
        <w:ind w:left="1276" w:right="1270"/>
        <w:jc w:val="both"/>
      </w:pPr>
      <w:r>
        <w:rPr>
          <w:color w:val="231F20"/>
          <w:spacing w:val="-8"/>
        </w:rPr>
        <w:t>According</w:t>
      </w:r>
      <w:r>
        <w:rPr>
          <w:color w:val="231F20"/>
          <w:spacing w:val="-4"/>
        </w:rPr>
        <w:t> </w:t>
      </w:r>
      <w:r>
        <w:rPr>
          <w:color w:val="231F20"/>
          <w:spacing w:val="-8"/>
        </w:rPr>
        <w:t>to</w:t>
      </w:r>
      <w:r>
        <w:rPr>
          <w:color w:val="231F20"/>
          <w:spacing w:val="-4"/>
        </w:rPr>
        <w:t> </w:t>
      </w:r>
      <w:r>
        <w:rPr>
          <w:color w:val="231F20"/>
          <w:spacing w:val="-8"/>
        </w:rPr>
        <w:t>the</w:t>
      </w:r>
      <w:r>
        <w:rPr>
          <w:color w:val="231F20"/>
          <w:spacing w:val="-4"/>
        </w:rPr>
        <w:t> </w:t>
      </w:r>
      <w:r>
        <w:rPr>
          <w:color w:val="231F20"/>
          <w:spacing w:val="-8"/>
        </w:rPr>
        <w:t>2024</w:t>
      </w:r>
      <w:r>
        <w:rPr>
          <w:color w:val="231F20"/>
          <w:spacing w:val="-4"/>
        </w:rPr>
        <w:t> </w:t>
      </w:r>
      <w:r>
        <w:rPr>
          <w:color w:val="231F20"/>
          <w:spacing w:val="-8"/>
        </w:rPr>
        <w:t>agricultural</w:t>
      </w:r>
      <w:r>
        <w:rPr>
          <w:color w:val="231F20"/>
          <w:spacing w:val="-4"/>
        </w:rPr>
        <w:t> </w:t>
      </w:r>
      <w:r>
        <w:rPr>
          <w:color w:val="231F20"/>
          <w:spacing w:val="-8"/>
        </w:rPr>
        <w:t>census,</w:t>
      </w:r>
      <w:r>
        <w:rPr>
          <w:color w:val="231F20"/>
          <w:spacing w:val="-4"/>
        </w:rPr>
        <w:t> </w:t>
      </w:r>
      <w:r>
        <w:rPr>
          <w:color w:val="231F20"/>
          <w:spacing w:val="-8"/>
        </w:rPr>
        <w:t>we</w:t>
      </w:r>
      <w:r>
        <w:rPr>
          <w:color w:val="231F20"/>
          <w:spacing w:val="-4"/>
        </w:rPr>
        <w:t> </w:t>
      </w:r>
      <w:r>
        <w:rPr>
          <w:color w:val="231F20"/>
          <w:spacing w:val="-8"/>
        </w:rPr>
        <w:t>have</w:t>
      </w:r>
      <w:r>
        <w:rPr>
          <w:color w:val="231F20"/>
          <w:spacing w:val="-4"/>
        </w:rPr>
        <w:t> </w:t>
      </w:r>
      <w:r>
        <w:rPr>
          <w:color w:val="231F20"/>
          <w:spacing w:val="-8"/>
        </w:rPr>
        <w:t>26,711</w:t>
      </w:r>
      <w:r>
        <w:rPr>
          <w:color w:val="231F20"/>
          <w:spacing w:val="-4"/>
        </w:rPr>
        <w:t> </w:t>
      </w:r>
      <w:r>
        <w:rPr>
          <w:color w:val="231F20"/>
          <w:spacing w:val="-8"/>
        </w:rPr>
        <w:t>agricultural</w:t>
      </w:r>
      <w:r>
        <w:rPr>
          <w:color w:val="231F20"/>
          <w:spacing w:val="-4"/>
        </w:rPr>
        <w:t> </w:t>
      </w:r>
      <w:r>
        <w:rPr>
          <w:color w:val="231F20"/>
          <w:spacing w:val="-8"/>
        </w:rPr>
        <w:t>farms.</w:t>
      </w:r>
      <w:r>
        <w:rPr>
          <w:color w:val="231F20"/>
          <w:spacing w:val="-4"/>
        </w:rPr>
        <w:t> </w:t>
      </w:r>
      <w:r>
        <w:rPr>
          <w:color w:val="231F20"/>
          <w:spacing w:val="-8"/>
        </w:rPr>
        <w:t>The</w:t>
      </w:r>
      <w:r>
        <w:rPr>
          <w:color w:val="231F20"/>
          <w:spacing w:val="-4"/>
        </w:rPr>
        <w:t> </w:t>
      </w:r>
      <w:r>
        <w:rPr>
          <w:color w:val="231F20"/>
          <w:spacing w:val="-8"/>
        </w:rPr>
        <w:t>number</w:t>
      </w:r>
      <w:r>
        <w:rPr>
          <w:color w:val="231F20"/>
          <w:spacing w:val="-4"/>
        </w:rPr>
        <w:t> </w:t>
      </w:r>
      <w:r>
        <w:rPr>
          <w:color w:val="231F20"/>
          <w:spacing w:val="-8"/>
        </w:rPr>
        <w:t>of</w:t>
      </w:r>
      <w:r>
        <w:rPr>
          <w:color w:val="231F20"/>
          <w:spacing w:val="-4"/>
        </w:rPr>
        <w:t> </w:t>
      </w:r>
      <w:r>
        <w:rPr>
          <w:color w:val="231F20"/>
          <w:spacing w:val="-8"/>
        </w:rPr>
        <w:t>agricul- </w:t>
      </w:r>
      <w:r>
        <w:rPr>
          <w:color w:val="231F20"/>
          <w:w w:val="90"/>
        </w:rPr>
        <w:t>tural holdings is 31.2% lower than in the 2010 Agricultural Census if we take the national criteria of the 2024 Agricultural Census into account compared to the same criteria from 2010.1) Primary agricultural </w:t>
      </w:r>
      <w:r>
        <w:rPr>
          <w:color w:val="231F20"/>
          <w:spacing w:val="-6"/>
        </w:rPr>
        <w:t>production in 2024 demonstrates positive developments, however, the total utilized agricultural area </w:t>
      </w:r>
      <w:r>
        <w:rPr>
          <w:color w:val="231F20"/>
          <w:spacing w:val="-4"/>
        </w:rPr>
        <w:t>continues</w:t>
      </w:r>
      <w:r>
        <w:rPr>
          <w:color w:val="231F20"/>
          <w:spacing w:val="-11"/>
        </w:rPr>
        <w:t> </w:t>
      </w:r>
      <w:r>
        <w:rPr>
          <w:color w:val="231F20"/>
          <w:spacing w:val="-4"/>
        </w:rPr>
        <w:t>to</w:t>
      </w:r>
      <w:r>
        <w:rPr>
          <w:color w:val="231F20"/>
          <w:spacing w:val="-10"/>
        </w:rPr>
        <w:t> </w:t>
      </w:r>
      <w:r>
        <w:rPr>
          <w:color w:val="231F20"/>
          <w:spacing w:val="-4"/>
        </w:rPr>
        <w:t>decline,</w:t>
      </w:r>
      <w:r>
        <w:rPr>
          <w:color w:val="231F20"/>
          <w:spacing w:val="-11"/>
        </w:rPr>
        <w:t> </w:t>
      </w:r>
      <w:r>
        <w:rPr>
          <w:color w:val="231F20"/>
          <w:spacing w:val="-4"/>
        </w:rPr>
        <w:t>decreasing</w:t>
      </w:r>
      <w:r>
        <w:rPr>
          <w:color w:val="231F20"/>
          <w:spacing w:val="-10"/>
        </w:rPr>
        <w:t> </w:t>
      </w:r>
      <w:r>
        <w:rPr>
          <w:color w:val="231F20"/>
          <w:spacing w:val="-4"/>
        </w:rPr>
        <w:t>by</w:t>
      </w:r>
      <w:r>
        <w:rPr>
          <w:color w:val="231F20"/>
          <w:spacing w:val="-10"/>
        </w:rPr>
        <w:t> </w:t>
      </w:r>
      <w:r>
        <w:rPr>
          <w:color w:val="231F20"/>
          <w:spacing w:val="-4"/>
        </w:rPr>
        <w:t>5.8%</w:t>
      </w:r>
      <w:r>
        <w:rPr>
          <w:color w:val="231F20"/>
          <w:spacing w:val="-10"/>
        </w:rPr>
        <w:t> </w:t>
      </w:r>
      <w:r>
        <w:rPr>
          <w:color w:val="231F20"/>
          <w:spacing w:val="-4"/>
        </w:rPr>
        <w:t>and</w:t>
      </w:r>
      <w:r>
        <w:rPr>
          <w:color w:val="231F20"/>
          <w:spacing w:val="-11"/>
        </w:rPr>
        <w:t> </w:t>
      </w:r>
      <w:r>
        <w:rPr>
          <w:color w:val="231F20"/>
          <w:spacing w:val="-4"/>
        </w:rPr>
        <w:t>amounting</w:t>
      </w:r>
      <w:r>
        <w:rPr>
          <w:color w:val="231F20"/>
          <w:spacing w:val="-11"/>
        </w:rPr>
        <w:t> </w:t>
      </w:r>
      <w:r>
        <w:rPr>
          <w:color w:val="231F20"/>
          <w:spacing w:val="-4"/>
        </w:rPr>
        <w:t>to</w:t>
      </w:r>
      <w:r>
        <w:rPr>
          <w:color w:val="231F20"/>
          <w:spacing w:val="-10"/>
        </w:rPr>
        <w:t> </w:t>
      </w:r>
      <w:r>
        <w:rPr>
          <w:color w:val="231F20"/>
          <w:spacing w:val="-4"/>
        </w:rPr>
        <w:t>248,234.2</w:t>
      </w:r>
      <w:r>
        <w:rPr>
          <w:color w:val="231F20"/>
          <w:spacing w:val="-11"/>
        </w:rPr>
        <w:t> </w:t>
      </w:r>
      <w:r>
        <w:rPr>
          <w:color w:val="231F20"/>
          <w:spacing w:val="-4"/>
        </w:rPr>
        <w:t>hectares.</w:t>
      </w:r>
      <w:r>
        <w:rPr>
          <w:color w:val="231F20"/>
          <w:spacing w:val="-11"/>
        </w:rPr>
        <w:t> </w:t>
      </w:r>
      <w:r>
        <w:rPr>
          <w:color w:val="231F20"/>
          <w:spacing w:val="-4"/>
        </w:rPr>
        <w:t>Of</w:t>
      </w:r>
      <w:r>
        <w:rPr>
          <w:color w:val="231F20"/>
          <w:spacing w:val="-10"/>
        </w:rPr>
        <w:t> </w:t>
      </w:r>
      <w:r>
        <w:rPr>
          <w:color w:val="231F20"/>
          <w:spacing w:val="-4"/>
        </w:rPr>
        <w:t>this</w:t>
      </w:r>
      <w:r>
        <w:rPr>
          <w:color w:val="231F20"/>
          <w:spacing w:val="-11"/>
        </w:rPr>
        <w:t> </w:t>
      </w:r>
      <w:r>
        <w:rPr>
          <w:color w:val="231F20"/>
          <w:spacing w:val="-4"/>
        </w:rPr>
        <w:t>area,</w:t>
      </w:r>
      <w:r>
        <w:rPr>
          <w:color w:val="231F20"/>
          <w:spacing w:val="-11"/>
        </w:rPr>
        <w:t> </w:t>
      </w:r>
      <w:r>
        <w:rPr>
          <w:color w:val="231F20"/>
          <w:spacing w:val="-4"/>
        </w:rPr>
        <w:t>92.3% </w:t>
      </w:r>
      <w:r>
        <w:rPr>
          <w:color w:val="231F20"/>
          <w:spacing w:val="-6"/>
        </w:rPr>
        <w:t>consists</w:t>
      </w:r>
      <w:r>
        <w:rPr>
          <w:color w:val="231F20"/>
          <w:spacing w:val="-9"/>
        </w:rPr>
        <w:t> </w:t>
      </w:r>
      <w:r>
        <w:rPr>
          <w:color w:val="231F20"/>
          <w:spacing w:val="-6"/>
        </w:rPr>
        <w:t>of</w:t>
      </w:r>
      <w:r>
        <w:rPr>
          <w:color w:val="231F20"/>
          <w:spacing w:val="-9"/>
        </w:rPr>
        <w:t> </w:t>
      </w:r>
      <w:r>
        <w:rPr>
          <w:color w:val="231F20"/>
          <w:spacing w:val="-6"/>
        </w:rPr>
        <w:t>permanent</w:t>
      </w:r>
      <w:r>
        <w:rPr>
          <w:color w:val="231F20"/>
          <w:spacing w:val="-9"/>
        </w:rPr>
        <w:t> </w:t>
      </w:r>
      <w:r>
        <w:rPr>
          <w:color w:val="231F20"/>
          <w:spacing w:val="-6"/>
        </w:rPr>
        <w:t>meadows</w:t>
      </w:r>
      <w:r>
        <w:rPr>
          <w:color w:val="231F20"/>
          <w:spacing w:val="-9"/>
        </w:rPr>
        <w:t> </w:t>
      </w:r>
      <w:r>
        <w:rPr>
          <w:color w:val="231F20"/>
          <w:spacing w:val="-6"/>
        </w:rPr>
        <w:t>and</w:t>
      </w:r>
      <w:r>
        <w:rPr>
          <w:color w:val="231F20"/>
          <w:spacing w:val="-9"/>
        </w:rPr>
        <w:t> </w:t>
      </w:r>
      <w:r>
        <w:rPr>
          <w:color w:val="231F20"/>
          <w:spacing w:val="-6"/>
        </w:rPr>
        <w:t>pastures,</w:t>
      </w:r>
      <w:r>
        <w:rPr>
          <w:color w:val="231F20"/>
          <w:spacing w:val="-9"/>
        </w:rPr>
        <w:t> </w:t>
      </w:r>
      <w:r>
        <w:rPr>
          <w:color w:val="231F20"/>
          <w:spacing w:val="-6"/>
        </w:rPr>
        <w:t>3.5%</w:t>
      </w:r>
      <w:r>
        <w:rPr>
          <w:color w:val="231F20"/>
          <w:spacing w:val="-9"/>
        </w:rPr>
        <w:t> </w:t>
      </w:r>
      <w:r>
        <w:rPr>
          <w:color w:val="231F20"/>
          <w:spacing w:val="-6"/>
        </w:rPr>
        <w:t>is</w:t>
      </w:r>
      <w:r>
        <w:rPr>
          <w:color w:val="231F20"/>
          <w:spacing w:val="-9"/>
        </w:rPr>
        <w:t> </w:t>
      </w:r>
      <w:r>
        <w:rPr>
          <w:color w:val="231F20"/>
          <w:spacing w:val="-6"/>
        </w:rPr>
        <w:t>arable</w:t>
      </w:r>
      <w:r>
        <w:rPr>
          <w:color w:val="231F20"/>
          <w:spacing w:val="-9"/>
        </w:rPr>
        <w:t> </w:t>
      </w:r>
      <w:r>
        <w:rPr>
          <w:color w:val="231F20"/>
          <w:spacing w:val="-6"/>
        </w:rPr>
        <w:t>land</w:t>
      </w:r>
      <w:r>
        <w:rPr>
          <w:color w:val="231F20"/>
          <w:spacing w:val="-9"/>
        </w:rPr>
        <w:t> </w:t>
      </w:r>
      <w:r>
        <w:rPr>
          <w:color w:val="231F20"/>
          <w:spacing w:val="-6"/>
        </w:rPr>
        <w:t>(representing</w:t>
      </w:r>
      <w:r>
        <w:rPr>
          <w:color w:val="231F20"/>
          <w:spacing w:val="-9"/>
        </w:rPr>
        <w:t> </w:t>
      </w:r>
      <w:r>
        <w:rPr>
          <w:color w:val="231F20"/>
          <w:spacing w:val="-6"/>
        </w:rPr>
        <w:t>an</w:t>
      </w:r>
      <w:r>
        <w:rPr>
          <w:color w:val="231F20"/>
          <w:spacing w:val="-9"/>
        </w:rPr>
        <w:t> </w:t>
      </w:r>
      <w:r>
        <w:rPr>
          <w:color w:val="231F20"/>
          <w:spacing w:val="-6"/>
        </w:rPr>
        <w:t>increase</w:t>
      </w:r>
      <w:r>
        <w:rPr>
          <w:color w:val="231F20"/>
          <w:spacing w:val="-9"/>
        </w:rPr>
        <w:t> </w:t>
      </w:r>
      <w:r>
        <w:rPr>
          <w:color w:val="231F20"/>
          <w:spacing w:val="-6"/>
        </w:rPr>
        <w:t>of</w:t>
      </w:r>
      <w:r>
        <w:rPr>
          <w:color w:val="231F20"/>
          <w:spacing w:val="-9"/>
        </w:rPr>
        <w:t> </w:t>
      </w:r>
      <w:r>
        <w:rPr>
          <w:color w:val="231F20"/>
          <w:spacing w:val="-6"/>
        </w:rPr>
        <w:t>20.1% </w:t>
      </w:r>
      <w:r>
        <w:rPr>
          <w:color w:val="231F20"/>
          <w:w w:val="90"/>
        </w:rPr>
        <w:t>compared to the previous year), 3.8% is under permanent crops, while homesteads account for 0.4% of </w:t>
      </w:r>
      <w:r>
        <w:rPr>
          <w:color w:val="231F20"/>
          <w:spacing w:val="-6"/>
        </w:rPr>
        <w:t>the</w:t>
      </w:r>
      <w:r>
        <w:rPr>
          <w:color w:val="231F20"/>
          <w:spacing w:val="-7"/>
        </w:rPr>
        <w:t> </w:t>
      </w:r>
      <w:r>
        <w:rPr>
          <w:color w:val="231F20"/>
          <w:spacing w:val="-6"/>
        </w:rPr>
        <w:t>total</w:t>
      </w:r>
      <w:r>
        <w:rPr>
          <w:color w:val="231F20"/>
          <w:spacing w:val="-7"/>
        </w:rPr>
        <w:t> </w:t>
      </w:r>
      <w:r>
        <w:rPr>
          <w:color w:val="231F20"/>
          <w:spacing w:val="-6"/>
        </w:rPr>
        <w:t>area.</w:t>
      </w:r>
      <w:r>
        <w:rPr>
          <w:color w:val="231F20"/>
          <w:spacing w:val="-7"/>
        </w:rPr>
        <w:t> </w:t>
      </w:r>
      <w:r>
        <w:rPr>
          <w:color w:val="231F20"/>
          <w:spacing w:val="-6"/>
        </w:rPr>
        <w:t>Compared</w:t>
      </w:r>
      <w:r>
        <w:rPr>
          <w:color w:val="231F20"/>
          <w:spacing w:val="-7"/>
        </w:rPr>
        <w:t> </w:t>
      </w:r>
      <w:r>
        <w:rPr>
          <w:color w:val="231F20"/>
          <w:spacing w:val="-6"/>
        </w:rPr>
        <w:t>to</w:t>
      </w:r>
      <w:r>
        <w:rPr>
          <w:color w:val="231F20"/>
          <w:spacing w:val="-7"/>
        </w:rPr>
        <w:t> </w:t>
      </w:r>
      <w:r>
        <w:rPr>
          <w:color w:val="231F20"/>
          <w:spacing w:val="-6"/>
        </w:rPr>
        <w:t>2023,</w:t>
      </w:r>
      <w:r>
        <w:rPr>
          <w:color w:val="231F20"/>
          <w:spacing w:val="-7"/>
        </w:rPr>
        <w:t> </w:t>
      </w:r>
      <w:r>
        <w:rPr>
          <w:color w:val="231F20"/>
          <w:spacing w:val="-6"/>
        </w:rPr>
        <w:t>the</w:t>
      </w:r>
      <w:r>
        <w:rPr>
          <w:color w:val="231F20"/>
          <w:spacing w:val="-7"/>
        </w:rPr>
        <w:t> </w:t>
      </w:r>
      <w:r>
        <w:rPr>
          <w:color w:val="231F20"/>
          <w:spacing w:val="-6"/>
        </w:rPr>
        <w:t>total</w:t>
      </w:r>
      <w:r>
        <w:rPr>
          <w:color w:val="231F20"/>
          <w:spacing w:val="-7"/>
        </w:rPr>
        <w:t> </w:t>
      </w:r>
      <w:r>
        <w:rPr>
          <w:color w:val="231F20"/>
          <w:spacing w:val="-6"/>
        </w:rPr>
        <w:t>production</w:t>
      </w:r>
      <w:r>
        <w:rPr>
          <w:color w:val="231F20"/>
          <w:spacing w:val="-7"/>
        </w:rPr>
        <w:t> </w:t>
      </w:r>
      <w:r>
        <w:rPr>
          <w:color w:val="231F20"/>
          <w:spacing w:val="-6"/>
        </w:rPr>
        <w:t>of</w:t>
      </w:r>
      <w:r>
        <w:rPr>
          <w:color w:val="231F20"/>
          <w:spacing w:val="-7"/>
        </w:rPr>
        <w:t> </w:t>
      </w:r>
      <w:r>
        <w:rPr>
          <w:color w:val="231F20"/>
          <w:spacing w:val="-6"/>
        </w:rPr>
        <w:t>most</w:t>
      </w:r>
      <w:r>
        <w:rPr>
          <w:color w:val="231F20"/>
          <w:spacing w:val="-7"/>
        </w:rPr>
        <w:t> </w:t>
      </w:r>
      <w:r>
        <w:rPr>
          <w:color w:val="231F20"/>
          <w:spacing w:val="-6"/>
        </w:rPr>
        <w:t>fruit</w:t>
      </w:r>
      <w:r>
        <w:rPr>
          <w:color w:val="231F20"/>
          <w:spacing w:val="-7"/>
        </w:rPr>
        <w:t> </w:t>
      </w:r>
      <w:r>
        <w:rPr>
          <w:color w:val="231F20"/>
          <w:spacing w:val="-6"/>
        </w:rPr>
        <w:t>species</w:t>
      </w:r>
      <w:r>
        <w:rPr>
          <w:color w:val="231F20"/>
          <w:spacing w:val="-7"/>
        </w:rPr>
        <w:t> </w:t>
      </w:r>
      <w:r>
        <w:rPr>
          <w:color w:val="231F20"/>
          <w:spacing w:val="-6"/>
        </w:rPr>
        <w:t>increased,</w:t>
      </w:r>
      <w:r>
        <w:rPr>
          <w:color w:val="231F20"/>
          <w:spacing w:val="-7"/>
        </w:rPr>
        <w:t> </w:t>
      </w:r>
      <w:r>
        <w:rPr>
          <w:color w:val="231F20"/>
          <w:spacing w:val="-6"/>
        </w:rPr>
        <w:t>whereas</w:t>
      </w:r>
      <w:r>
        <w:rPr>
          <w:color w:val="231F20"/>
          <w:spacing w:val="-7"/>
        </w:rPr>
        <w:t> </w:t>
      </w:r>
      <w:r>
        <w:rPr>
          <w:color w:val="231F20"/>
          <w:spacing w:val="-6"/>
        </w:rPr>
        <w:t>peach production</w:t>
      </w:r>
      <w:r>
        <w:rPr>
          <w:color w:val="231F20"/>
          <w:spacing w:val="-7"/>
        </w:rPr>
        <w:t> </w:t>
      </w:r>
      <w:r>
        <w:rPr>
          <w:color w:val="231F20"/>
          <w:spacing w:val="-6"/>
        </w:rPr>
        <w:t>recorded</w:t>
      </w:r>
      <w:r>
        <w:rPr>
          <w:color w:val="231F20"/>
          <w:spacing w:val="-7"/>
        </w:rPr>
        <w:t> </w:t>
      </w:r>
      <w:r>
        <w:rPr>
          <w:color w:val="231F20"/>
          <w:spacing w:val="-6"/>
        </w:rPr>
        <w:t>a</w:t>
      </w:r>
      <w:r>
        <w:rPr>
          <w:color w:val="231F20"/>
          <w:spacing w:val="-7"/>
        </w:rPr>
        <w:t> </w:t>
      </w:r>
      <w:r>
        <w:rPr>
          <w:color w:val="231F20"/>
          <w:spacing w:val="-6"/>
        </w:rPr>
        <w:t>decline.2)</w:t>
      </w:r>
      <w:r>
        <w:rPr>
          <w:color w:val="231F20"/>
          <w:spacing w:val="-7"/>
        </w:rPr>
        <w:t> </w:t>
      </w:r>
      <w:r>
        <w:rPr>
          <w:color w:val="231F20"/>
          <w:spacing w:val="-6"/>
        </w:rPr>
        <w:t>Pastures</w:t>
      </w:r>
      <w:r>
        <w:rPr>
          <w:color w:val="231F20"/>
          <w:spacing w:val="-7"/>
        </w:rPr>
        <w:t> </w:t>
      </w:r>
      <w:r>
        <w:rPr>
          <w:color w:val="231F20"/>
          <w:spacing w:val="-6"/>
        </w:rPr>
        <w:t>and</w:t>
      </w:r>
      <w:r>
        <w:rPr>
          <w:color w:val="231F20"/>
          <w:spacing w:val="-7"/>
        </w:rPr>
        <w:t> </w:t>
      </w:r>
      <w:r>
        <w:rPr>
          <w:color w:val="231F20"/>
          <w:spacing w:val="-6"/>
        </w:rPr>
        <w:t>meadows</w:t>
      </w:r>
      <w:r>
        <w:rPr>
          <w:color w:val="231F20"/>
          <w:spacing w:val="-7"/>
        </w:rPr>
        <w:t> </w:t>
      </w:r>
      <w:r>
        <w:rPr>
          <w:color w:val="231F20"/>
          <w:spacing w:val="-6"/>
        </w:rPr>
        <w:t>are</w:t>
      </w:r>
      <w:r>
        <w:rPr>
          <w:color w:val="231F20"/>
          <w:spacing w:val="-7"/>
        </w:rPr>
        <w:t> </w:t>
      </w:r>
      <w:r>
        <w:rPr>
          <w:color w:val="231F20"/>
          <w:spacing w:val="-6"/>
        </w:rPr>
        <w:t>the</w:t>
      </w:r>
      <w:r>
        <w:rPr>
          <w:color w:val="231F20"/>
          <w:spacing w:val="-7"/>
        </w:rPr>
        <w:t> </w:t>
      </w:r>
      <w:r>
        <w:rPr>
          <w:color w:val="231F20"/>
          <w:spacing w:val="-6"/>
        </w:rPr>
        <w:t>most</w:t>
      </w:r>
      <w:r>
        <w:rPr>
          <w:color w:val="231F20"/>
          <w:spacing w:val="-7"/>
        </w:rPr>
        <w:t> </w:t>
      </w:r>
      <w:r>
        <w:rPr>
          <w:color w:val="231F20"/>
          <w:spacing w:val="-6"/>
        </w:rPr>
        <w:t>valuable</w:t>
      </w:r>
      <w:r>
        <w:rPr>
          <w:color w:val="231F20"/>
          <w:spacing w:val="-7"/>
        </w:rPr>
        <w:t> </w:t>
      </w:r>
      <w:r>
        <w:rPr>
          <w:color w:val="231F20"/>
          <w:spacing w:val="-6"/>
        </w:rPr>
        <w:t>resource</w:t>
      </w:r>
      <w:r>
        <w:rPr>
          <w:color w:val="231F20"/>
          <w:spacing w:val="-7"/>
        </w:rPr>
        <w:t> </w:t>
      </w:r>
      <w:r>
        <w:rPr>
          <w:color w:val="231F20"/>
          <w:spacing w:val="-6"/>
        </w:rPr>
        <w:t>possessed</w:t>
      </w:r>
      <w:r>
        <w:rPr>
          <w:color w:val="231F20"/>
          <w:spacing w:val="-7"/>
        </w:rPr>
        <w:t> </w:t>
      </w:r>
      <w:r>
        <w:rPr>
          <w:color w:val="231F20"/>
          <w:spacing w:val="-6"/>
        </w:rPr>
        <w:t>by the</w:t>
      </w:r>
      <w:r>
        <w:rPr>
          <w:color w:val="231F20"/>
          <w:spacing w:val="-8"/>
        </w:rPr>
        <w:t> </w:t>
      </w:r>
      <w:r>
        <w:rPr>
          <w:color w:val="231F20"/>
          <w:spacing w:val="-6"/>
        </w:rPr>
        <w:t>state</w:t>
      </w:r>
      <w:r>
        <w:rPr>
          <w:color w:val="231F20"/>
          <w:spacing w:val="-8"/>
        </w:rPr>
        <w:t> </w:t>
      </w:r>
      <w:r>
        <w:rPr>
          <w:color w:val="231F20"/>
          <w:spacing w:val="-6"/>
        </w:rPr>
        <w:t>of</w:t>
      </w:r>
      <w:r>
        <w:rPr>
          <w:color w:val="231F20"/>
          <w:spacing w:val="-8"/>
        </w:rPr>
        <w:t> </w:t>
      </w:r>
      <w:r>
        <w:rPr>
          <w:color w:val="231F20"/>
          <w:spacing w:val="-6"/>
        </w:rPr>
        <w:t>Montenegro,</w:t>
      </w:r>
      <w:r>
        <w:rPr>
          <w:color w:val="231F20"/>
          <w:spacing w:val="-8"/>
        </w:rPr>
        <w:t> </w:t>
      </w:r>
      <w:r>
        <w:rPr>
          <w:color w:val="231F20"/>
          <w:spacing w:val="-6"/>
        </w:rPr>
        <w:t>which</w:t>
      </w:r>
      <w:r>
        <w:rPr>
          <w:color w:val="231F20"/>
          <w:spacing w:val="-8"/>
        </w:rPr>
        <w:t> </w:t>
      </w:r>
      <w:r>
        <w:rPr>
          <w:color w:val="231F20"/>
          <w:spacing w:val="-6"/>
        </w:rPr>
        <w:t>provides</w:t>
      </w:r>
      <w:r>
        <w:rPr>
          <w:color w:val="231F20"/>
          <w:spacing w:val="-8"/>
        </w:rPr>
        <w:t> </w:t>
      </w:r>
      <w:r>
        <w:rPr>
          <w:color w:val="231F20"/>
          <w:spacing w:val="-6"/>
        </w:rPr>
        <w:t>a</w:t>
      </w:r>
      <w:r>
        <w:rPr>
          <w:color w:val="231F20"/>
          <w:spacing w:val="-8"/>
        </w:rPr>
        <w:t> </w:t>
      </w:r>
      <w:r>
        <w:rPr>
          <w:color w:val="231F20"/>
          <w:spacing w:val="-6"/>
        </w:rPr>
        <w:t>good</w:t>
      </w:r>
      <w:r>
        <w:rPr>
          <w:color w:val="231F20"/>
          <w:spacing w:val="-8"/>
        </w:rPr>
        <w:t> </w:t>
      </w:r>
      <w:r>
        <w:rPr>
          <w:color w:val="231F20"/>
          <w:spacing w:val="-6"/>
        </w:rPr>
        <w:t>basis</w:t>
      </w:r>
      <w:r>
        <w:rPr>
          <w:color w:val="231F20"/>
          <w:spacing w:val="-8"/>
        </w:rPr>
        <w:t> </w:t>
      </w:r>
      <w:r>
        <w:rPr>
          <w:color w:val="231F20"/>
          <w:spacing w:val="-6"/>
        </w:rPr>
        <w:t>for</w:t>
      </w:r>
      <w:r>
        <w:rPr>
          <w:color w:val="231F20"/>
          <w:spacing w:val="-8"/>
        </w:rPr>
        <w:t> </w:t>
      </w:r>
      <w:r>
        <w:rPr>
          <w:color w:val="231F20"/>
          <w:spacing w:val="-6"/>
        </w:rPr>
        <w:t>dairy</w:t>
      </w:r>
      <w:r>
        <w:rPr>
          <w:color w:val="231F20"/>
          <w:spacing w:val="-8"/>
        </w:rPr>
        <w:t> </w:t>
      </w:r>
      <w:r>
        <w:rPr>
          <w:color w:val="231F20"/>
          <w:spacing w:val="-6"/>
        </w:rPr>
        <w:t>cattle</w:t>
      </w:r>
      <w:r>
        <w:rPr>
          <w:color w:val="231F20"/>
          <w:spacing w:val="-8"/>
        </w:rPr>
        <w:t> </w:t>
      </w:r>
      <w:r>
        <w:rPr>
          <w:color w:val="231F20"/>
          <w:spacing w:val="-6"/>
        </w:rPr>
        <w:t>farming.</w:t>
      </w:r>
    </w:p>
    <w:p>
      <w:pPr>
        <w:pStyle w:val="BodyText"/>
        <w:spacing w:line="249" w:lineRule="auto" w:before="123"/>
        <w:ind w:left="1276" w:right="1272"/>
        <w:jc w:val="both"/>
      </w:pPr>
      <w:r>
        <w:rPr>
          <w:color w:val="231F20"/>
          <w:spacing w:val="-4"/>
        </w:rPr>
        <w:t>At</w:t>
      </w:r>
      <w:r>
        <w:rPr>
          <w:color w:val="231F20"/>
          <w:spacing w:val="-10"/>
        </w:rPr>
        <w:t> </w:t>
      </w:r>
      <w:r>
        <w:rPr>
          <w:color w:val="231F20"/>
          <w:spacing w:val="-4"/>
        </w:rPr>
        <w:t>the</w:t>
      </w:r>
      <w:r>
        <w:rPr>
          <w:color w:val="231F20"/>
          <w:spacing w:val="-10"/>
        </w:rPr>
        <w:t> </w:t>
      </w:r>
      <w:r>
        <w:rPr>
          <w:color w:val="231F20"/>
          <w:spacing w:val="-4"/>
        </w:rPr>
        <w:t>end</w:t>
      </w:r>
      <w:r>
        <w:rPr>
          <w:color w:val="231F20"/>
          <w:spacing w:val="-10"/>
        </w:rPr>
        <w:t> </w:t>
      </w:r>
      <w:r>
        <w:rPr>
          <w:color w:val="231F20"/>
          <w:spacing w:val="-4"/>
        </w:rPr>
        <w:t>of</w:t>
      </w:r>
      <w:r>
        <w:rPr>
          <w:color w:val="231F20"/>
          <w:spacing w:val="-10"/>
        </w:rPr>
        <w:t> </w:t>
      </w:r>
      <w:r>
        <w:rPr>
          <w:color w:val="231F20"/>
          <w:spacing w:val="-4"/>
        </w:rPr>
        <w:t>2024,</w:t>
      </w:r>
      <w:r>
        <w:rPr>
          <w:color w:val="231F20"/>
          <w:spacing w:val="-10"/>
        </w:rPr>
        <w:t> </w:t>
      </w:r>
      <w:r>
        <w:rPr>
          <w:color w:val="231F20"/>
          <w:spacing w:val="-4"/>
        </w:rPr>
        <w:t>compared</w:t>
      </w:r>
      <w:r>
        <w:rPr>
          <w:color w:val="231F20"/>
          <w:spacing w:val="-10"/>
        </w:rPr>
        <w:t> </w:t>
      </w:r>
      <w:r>
        <w:rPr>
          <w:color w:val="231F20"/>
          <w:spacing w:val="-4"/>
        </w:rPr>
        <w:t>to</w:t>
      </w:r>
      <w:r>
        <w:rPr>
          <w:color w:val="231F20"/>
          <w:spacing w:val="-10"/>
        </w:rPr>
        <w:t> </w:t>
      </w:r>
      <w:r>
        <w:rPr>
          <w:color w:val="231F20"/>
          <w:spacing w:val="-4"/>
        </w:rPr>
        <w:t>2023,</w:t>
      </w:r>
      <w:r>
        <w:rPr>
          <w:color w:val="231F20"/>
          <w:spacing w:val="-10"/>
        </w:rPr>
        <w:t> </w:t>
      </w:r>
      <w:r>
        <w:rPr>
          <w:color w:val="231F20"/>
          <w:spacing w:val="-4"/>
        </w:rPr>
        <w:t>a</w:t>
      </w:r>
      <w:r>
        <w:rPr>
          <w:color w:val="231F20"/>
          <w:spacing w:val="-10"/>
        </w:rPr>
        <w:t> </w:t>
      </w:r>
      <w:r>
        <w:rPr>
          <w:color w:val="231F20"/>
          <w:spacing w:val="-4"/>
        </w:rPr>
        <w:t>decrease</w:t>
      </w:r>
      <w:r>
        <w:rPr>
          <w:color w:val="231F20"/>
          <w:spacing w:val="-10"/>
        </w:rPr>
        <w:t> </w:t>
      </w:r>
      <w:r>
        <w:rPr>
          <w:color w:val="231F20"/>
          <w:spacing w:val="-4"/>
        </w:rPr>
        <w:t>was</w:t>
      </w:r>
      <w:r>
        <w:rPr>
          <w:color w:val="231F20"/>
          <w:spacing w:val="-10"/>
        </w:rPr>
        <w:t> </w:t>
      </w:r>
      <w:r>
        <w:rPr>
          <w:color w:val="231F20"/>
          <w:spacing w:val="-4"/>
        </w:rPr>
        <w:t>recorded</w:t>
      </w:r>
      <w:r>
        <w:rPr>
          <w:color w:val="231F20"/>
          <w:spacing w:val="-10"/>
        </w:rPr>
        <w:t> </w:t>
      </w:r>
      <w:r>
        <w:rPr>
          <w:color w:val="231F20"/>
          <w:spacing w:val="-4"/>
        </w:rPr>
        <w:t>in</w:t>
      </w:r>
      <w:r>
        <w:rPr>
          <w:color w:val="231F20"/>
          <w:spacing w:val="-10"/>
        </w:rPr>
        <w:t> </w:t>
      </w:r>
      <w:r>
        <w:rPr>
          <w:color w:val="231F20"/>
          <w:spacing w:val="-4"/>
        </w:rPr>
        <w:t>the</w:t>
      </w:r>
      <w:r>
        <w:rPr>
          <w:color w:val="231F20"/>
          <w:spacing w:val="-10"/>
        </w:rPr>
        <w:t> </w:t>
      </w:r>
      <w:r>
        <w:rPr>
          <w:color w:val="231F20"/>
          <w:spacing w:val="-4"/>
        </w:rPr>
        <w:t>total</w:t>
      </w:r>
      <w:r>
        <w:rPr>
          <w:color w:val="231F20"/>
          <w:spacing w:val="-10"/>
        </w:rPr>
        <w:t> </w:t>
      </w:r>
      <w:r>
        <w:rPr>
          <w:color w:val="231F20"/>
          <w:spacing w:val="-4"/>
        </w:rPr>
        <w:t>number</w:t>
      </w:r>
      <w:r>
        <w:rPr>
          <w:color w:val="231F20"/>
          <w:spacing w:val="-10"/>
        </w:rPr>
        <w:t> </w:t>
      </w:r>
      <w:r>
        <w:rPr>
          <w:color w:val="231F20"/>
          <w:spacing w:val="-4"/>
        </w:rPr>
        <w:t>of</w:t>
      </w:r>
      <w:r>
        <w:rPr>
          <w:color w:val="231F20"/>
          <w:spacing w:val="-10"/>
        </w:rPr>
        <w:t> </w:t>
      </w:r>
      <w:r>
        <w:rPr>
          <w:color w:val="231F20"/>
          <w:spacing w:val="-4"/>
        </w:rPr>
        <w:t>cattle,</w:t>
      </w:r>
      <w:r>
        <w:rPr>
          <w:color w:val="231F20"/>
          <w:spacing w:val="-10"/>
        </w:rPr>
        <w:t> </w:t>
      </w:r>
      <w:r>
        <w:rPr>
          <w:color w:val="231F20"/>
          <w:spacing w:val="-4"/>
        </w:rPr>
        <w:t>sheep, </w:t>
      </w:r>
      <w:r>
        <w:rPr>
          <w:color w:val="231F20"/>
          <w:spacing w:val="-6"/>
        </w:rPr>
        <w:t>and goats. The total cattle population amounted to 67,496, representing a decline of 1.9% compared to</w:t>
      </w:r>
      <w:r>
        <w:rPr>
          <w:color w:val="231F20"/>
          <w:spacing w:val="-7"/>
        </w:rPr>
        <w:t> </w:t>
      </w:r>
      <w:r>
        <w:rPr>
          <w:color w:val="231F20"/>
          <w:spacing w:val="-6"/>
        </w:rPr>
        <w:t>the</w:t>
      </w:r>
      <w:r>
        <w:rPr>
          <w:color w:val="231F20"/>
          <w:spacing w:val="-7"/>
        </w:rPr>
        <w:t> </w:t>
      </w:r>
      <w:r>
        <w:rPr>
          <w:color w:val="231F20"/>
          <w:spacing w:val="-6"/>
        </w:rPr>
        <w:t>previous</w:t>
      </w:r>
      <w:r>
        <w:rPr>
          <w:color w:val="231F20"/>
          <w:spacing w:val="-7"/>
        </w:rPr>
        <w:t> </w:t>
      </w:r>
      <w:r>
        <w:rPr>
          <w:color w:val="231F20"/>
          <w:spacing w:val="-6"/>
        </w:rPr>
        <w:t>year.</w:t>
      </w:r>
      <w:r>
        <w:rPr>
          <w:color w:val="231F20"/>
          <w:spacing w:val="-7"/>
        </w:rPr>
        <w:t> </w:t>
      </w:r>
      <w:r>
        <w:rPr>
          <w:color w:val="231F20"/>
          <w:spacing w:val="-6"/>
        </w:rPr>
        <w:t>The</w:t>
      </w:r>
      <w:r>
        <w:rPr>
          <w:color w:val="231F20"/>
          <w:spacing w:val="-7"/>
        </w:rPr>
        <w:t> </w:t>
      </w:r>
      <w:r>
        <w:rPr>
          <w:color w:val="231F20"/>
          <w:spacing w:val="-6"/>
        </w:rPr>
        <w:t>downward</w:t>
      </w:r>
      <w:r>
        <w:rPr>
          <w:color w:val="231F20"/>
          <w:spacing w:val="-7"/>
        </w:rPr>
        <w:t> </w:t>
      </w:r>
      <w:r>
        <w:rPr>
          <w:color w:val="231F20"/>
          <w:spacing w:val="-6"/>
        </w:rPr>
        <w:t>trend</w:t>
      </w:r>
      <w:r>
        <w:rPr>
          <w:color w:val="231F20"/>
          <w:spacing w:val="-7"/>
        </w:rPr>
        <w:t> </w:t>
      </w:r>
      <w:r>
        <w:rPr>
          <w:color w:val="231F20"/>
          <w:spacing w:val="-6"/>
        </w:rPr>
        <w:t>in</w:t>
      </w:r>
      <w:r>
        <w:rPr>
          <w:color w:val="231F20"/>
          <w:spacing w:val="-7"/>
        </w:rPr>
        <w:t> </w:t>
      </w:r>
      <w:r>
        <w:rPr>
          <w:color w:val="231F20"/>
          <w:spacing w:val="-6"/>
        </w:rPr>
        <w:t>the</w:t>
      </w:r>
      <w:r>
        <w:rPr>
          <w:color w:val="231F20"/>
          <w:spacing w:val="-7"/>
        </w:rPr>
        <w:t> </w:t>
      </w:r>
      <w:r>
        <w:rPr>
          <w:color w:val="231F20"/>
          <w:spacing w:val="-6"/>
        </w:rPr>
        <w:t>number</w:t>
      </w:r>
      <w:r>
        <w:rPr>
          <w:color w:val="231F20"/>
          <w:spacing w:val="-7"/>
        </w:rPr>
        <w:t> </w:t>
      </w:r>
      <w:r>
        <w:rPr>
          <w:color w:val="231F20"/>
          <w:spacing w:val="-6"/>
        </w:rPr>
        <w:t>of</w:t>
      </w:r>
      <w:r>
        <w:rPr>
          <w:color w:val="231F20"/>
          <w:spacing w:val="-7"/>
        </w:rPr>
        <w:t> </w:t>
      </w:r>
      <w:r>
        <w:rPr>
          <w:color w:val="231F20"/>
          <w:spacing w:val="-6"/>
        </w:rPr>
        <w:t>dairy</w:t>
      </w:r>
      <w:r>
        <w:rPr>
          <w:color w:val="231F20"/>
          <w:spacing w:val="-7"/>
        </w:rPr>
        <w:t> </w:t>
      </w:r>
      <w:r>
        <w:rPr>
          <w:color w:val="231F20"/>
          <w:spacing w:val="-6"/>
        </w:rPr>
        <w:t>cows</w:t>
      </w:r>
      <w:r>
        <w:rPr>
          <w:color w:val="231F20"/>
          <w:spacing w:val="-7"/>
        </w:rPr>
        <w:t> </w:t>
      </w:r>
      <w:r>
        <w:rPr>
          <w:color w:val="231F20"/>
          <w:spacing w:val="-6"/>
        </w:rPr>
        <w:t>continued,</w:t>
      </w:r>
      <w:r>
        <w:rPr>
          <w:color w:val="231F20"/>
          <w:spacing w:val="-7"/>
        </w:rPr>
        <w:t> </w:t>
      </w:r>
      <w:r>
        <w:rPr>
          <w:color w:val="231F20"/>
          <w:spacing w:val="-6"/>
        </w:rPr>
        <w:t>with</w:t>
      </w:r>
      <w:r>
        <w:rPr>
          <w:color w:val="231F20"/>
          <w:spacing w:val="-7"/>
        </w:rPr>
        <w:t> </w:t>
      </w:r>
      <w:r>
        <w:rPr>
          <w:color w:val="231F20"/>
          <w:spacing w:val="-6"/>
        </w:rPr>
        <w:t>a</w:t>
      </w:r>
      <w:r>
        <w:rPr>
          <w:color w:val="231F20"/>
          <w:spacing w:val="-7"/>
        </w:rPr>
        <w:t> </w:t>
      </w:r>
      <w:r>
        <w:rPr>
          <w:color w:val="231F20"/>
          <w:spacing w:val="-6"/>
        </w:rPr>
        <w:t>decrease</w:t>
      </w:r>
      <w:r>
        <w:rPr>
          <w:color w:val="231F20"/>
          <w:spacing w:val="-7"/>
        </w:rPr>
        <w:t> </w:t>
      </w:r>
      <w:r>
        <w:rPr>
          <w:color w:val="231F20"/>
          <w:spacing w:val="-6"/>
        </w:rPr>
        <w:t>of </w:t>
      </w:r>
      <w:r>
        <w:rPr>
          <w:color w:val="231F20"/>
          <w:w w:val="90"/>
        </w:rPr>
        <w:t>6.7%.</w:t>
      </w:r>
      <w:r>
        <w:rPr>
          <w:color w:val="231F20"/>
          <w:spacing w:val="-4"/>
          <w:w w:val="90"/>
        </w:rPr>
        <w:t> </w:t>
      </w:r>
      <w:r>
        <w:rPr>
          <w:color w:val="231F20"/>
          <w:w w:val="90"/>
        </w:rPr>
        <w:t>The</w:t>
      </w:r>
      <w:r>
        <w:rPr>
          <w:color w:val="231F20"/>
          <w:spacing w:val="-4"/>
          <w:w w:val="90"/>
        </w:rPr>
        <w:t> </w:t>
      </w:r>
      <w:r>
        <w:rPr>
          <w:color w:val="231F20"/>
          <w:w w:val="90"/>
        </w:rPr>
        <w:t>total</w:t>
      </w:r>
      <w:r>
        <w:rPr>
          <w:color w:val="231F20"/>
          <w:spacing w:val="-4"/>
          <w:w w:val="90"/>
        </w:rPr>
        <w:t> </w:t>
      </w:r>
      <w:r>
        <w:rPr>
          <w:color w:val="231F20"/>
          <w:w w:val="90"/>
        </w:rPr>
        <w:t>number</w:t>
      </w:r>
      <w:r>
        <w:rPr>
          <w:color w:val="231F20"/>
          <w:spacing w:val="-4"/>
          <w:w w:val="90"/>
        </w:rPr>
        <w:t> </w:t>
      </w:r>
      <w:r>
        <w:rPr>
          <w:color w:val="231F20"/>
          <w:w w:val="90"/>
        </w:rPr>
        <w:t>of</w:t>
      </w:r>
      <w:r>
        <w:rPr>
          <w:color w:val="231F20"/>
          <w:spacing w:val="-4"/>
          <w:w w:val="90"/>
        </w:rPr>
        <w:t> </w:t>
      </w:r>
      <w:r>
        <w:rPr>
          <w:color w:val="231F20"/>
          <w:w w:val="90"/>
        </w:rPr>
        <w:t>sheep</w:t>
      </w:r>
      <w:r>
        <w:rPr>
          <w:color w:val="231F20"/>
          <w:spacing w:val="-4"/>
          <w:w w:val="90"/>
        </w:rPr>
        <w:t> </w:t>
      </w:r>
      <w:r>
        <w:rPr>
          <w:color w:val="231F20"/>
          <w:w w:val="90"/>
        </w:rPr>
        <w:t>fell</w:t>
      </w:r>
      <w:r>
        <w:rPr>
          <w:color w:val="231F20"/>
          <w:spacing w:val="-4"/>
          <w:w w:val="90"/>
        </w:rPr>
        <w:t> </w:t>
      </w:r>
      <w:r>
        <w:rPr>
          <w:color w:val="231F20"/>
          <w:w w:val="90"/>
        </w:rPr>
        <w:t>significantly,</w:t>
      </w:r>
      <w:r>
        <w:rPr>
          <w:color w:val="231F20"/>
          <w:spacing w:val="-4"/>
          <w:w w:val="90"/>
        </w:rPr>
        <w:t> </w:t>
      </w:r>
      <w:r>
        <w:rPr>
          <w:color w:val="231F20"/>
          <w:w w:val="90"/>
        </w:rPr>
        <w:t>by</w:t>
      </w:r>
      <w:r>
        <w:rPr>
          <w:color w:val="231F20"/>
          <w:spacing w:val="-4"/>
          <w:w w:val="90"/>
        </w:rPr>
        <w:t> </w:t>
      </w:r>
      <w:r>
        <w:rPr>
          <w:color w:val="231F20"/>
          <w:w w:val="90"/>
        </w:rPr>
        <w:t>6.6%</w:t>
      </w:r>
      <w:r>
        <w:rPr>
          <w:color w:val="231F20"/>
          <w:spacing w:val="-4"/>
          <w:w w:val="90"/>
        </w:rPr>
        <w:t> </w:t>
      </w:r>
      <w:r>
        <w:rPr>
          <w:color w:val="231F20"/>
          <w:w w:val="90"/>
        </w:rPr>
        <w:t>compared</w:t>
      </w:r>
      <w:r>
        <w:rPr>
          <w:color w:val="231F20"/>
          <w:spacing w:val="-4"/>
          <w:w w:val="90"/>
        </w:rPr>
        <w:t> </w:t>
      </w:r>
      <w:r>
        <w:rPr>
          <w:color w:val="231F20"/>
          <w:w w:val="90"/>
        </w:rPr>
        <w:t>to</w:t>
      </w:r>
      <w:r>
        <w:rPr>
          <w:color w:val="231F20"/>
          <w:spacing w:val="-4"/>
          <w:w w:val="90"/>
        </w:rPr>
        <w:t> </w:t>
      </w:r>
      <w:r>
        <w:rPr>
          <w:color w:val="231F20"/>
          <w:w w:val="90"/>
        </w:rPr>
        <w:t>2023,</w:t>
      </w:r>
      <w:r>
        <w:rPr>
          <w:color w:val="231F20"/>
          <w:spacing w:val="-4"/>
          <w:w w:val="90"/>
        </w:rPr>
        <w:t> </w:t>
      </w:r>
      <w:r>
        <w:rPr>
          <w:color w:val="231F20"/>
          <w:w w:val="90"/>
        </w:rPr>
        <w:t>while</w:t>
      </w:r>
      <w:r>
        <w:rPr>
          <w:color w:val="231F20"/>
          <w:spacing w:val="-4"/>
          <w:w w:val="90"/>
        </w:rPr>
        <w:t> </w:t>
      </w:r>
      <w:r>
        <w:rPr>
          <w:color w:val="231F20"/>
          <w:w w:val="90"/>
        </w:rPr>
        <w:t>the</w:t>
      </w:r>
      <w:r>
        <w:rPr>
          <w:color w:val="231F20"/>
          <w:spacing w:val="-4"/>
          <w:w w:val="90"/>
        </w:rPr>
        <w:t> </w:t>
      </w:r>
      <w:r>
        <w:rPr>
          <w:color w:val="231F20"/>
          <w:w w:val="90"/>
        </w:rPr>
        <w:t>number</w:t>
      </w:r>
      <w:r>
        <w:rPr>
          <w:color w:val="231F20"/>
          <w:spacing w:val="-4"/>
          <w:w w:val="90"/>
        </w:rPr>
        <w:t> </w:t>
      </w:r>
      <w:r>
        <w:rPr>
          <w:color w:val="231F20"/>
          <w:w w:val="90"/>
        </w:rPr>
        <w:t>of</w:t>
      </w:r>
      <w:r>
        <w:rPr>
          <w:color w:val="231F20"/>
          <w:spacing w:val="-4"/>
          <w:w w:val="90"/>
        </w:rPr>
        <w:t> </w:t>
      </w:r>
      <w:r>
        <w:rPr>
          <w:color w:val="231F20"/>
          <w:w w:val="90"/>
        </w:rPr>
        <w:t>goats </w:t>
      </w:r>
      <w:r>
        <w:rPr>
          <w:color w:val="231F20"/>
          <w:u w:val="single" w:color="231F20"/>
        </w:rPr>
        <w:t>decreased</w:t>
      </w:r>
      <w:r>
        <w:rPr>
          <w:color w:val="231F20"/>
          <w:spacing w:val="-5"/>
          <w:u w:val="single" w:color="231F20"/>
        </w:rPr>
        <w:t> </w:t>
      </w:r>
      <w:r>
        <w:rPr>
          <w:color w:val="231F20"/>
          <w:u w:val="single" w:color="231F20"/>
        </w:rPr>
        <w:t>by</w:t>
      </w:r>
      <w:r>
        <w:rPr>
          <w:color w:val="231F20"/>
          <w:spacing w:val="-5"/>
          <w:u w:val="single" w:color="231F20"/>
        </w:rPr>
        <w:t> </w:t>
      </w:r>
      <w:r>
        <w:rPr>
          <w:color w:val="231F20"/>
          <w:u w:val="single" w:color="231F20"/>
        </w:rPr>
        <w:t>7.3</w:t>
      </w:r>
      <w:r>
        <w:rPr>
          <w:color w:val="231F20"/>
        </w:rPr>
        <w:t>%.3)</w:t>
      </w:r>
    </w:p>
    <w:p>
      <w:pPr>
        <w:pStyle w:val="ListParagraph"/>
        <w:numPr>
          <w:ilvl w:val="0"/>
          <w:numId w:val="4"/>
        </w:numPr>
        <w:tabs>
          <w:tab w:pos="1503" w:val="left" w:leader="none"/>
        </w:tabs>
        <w:spacing w:line="240" w:lineRule="auto" w:before="117" w:after="0"/>
        <w:ind w:left="1503" w:right="1459" w:hanging="227"/>
        <w:jc w:val="left"/>
        <w:rPr>
          <w:rFonts w:ascii="Tahoma"/>
          <w:sz w:val="18"/>
        </w:rPr>
      </w:pPr>
      <w:r>
        <w:rPr>
          <w:rFonts w:ascii="Tahoma"/>
          <w:color w:val="231F20"/>
          <w:sz w:val="18"/>
        </w:rPr>
        <w:t>MONSTAT (2025): Agricultural Census, Podgorica, available at: https://monstat.org/uploads/files/popis%20 poljoprivrede%202024/Finalno%20Saop%C5%A1tenje%20PP_cg%20final2.pdf [accessed 10 June 2025]</w:t>
      </w:r>
    </w:p>
    <w:p>
      <w:pPr>
        <w:pStyle w:val="ListParagraph"/>
        <w:numPr>
          <w:ilvl w:val="0"/>
          <w:numId w:val="4"/>
        </w:numPr>
        <w:tabs>
          <w:tab w:pos="1503" w:val="left" w:leader="none"/>
        </w:tabs>
        <w:spacing w:line="237" w:lineRule="auto" w:before="0" w:after="0"/>
        <w:ind w:left="1503" w:right="1318" w:hanging="227"/>
        <w:jc w:val="left"/>
        <w:rPr>
          <w:rFonts w:ascii="Tahoma"/>
          <w:sz w:val="18"/>
        </w:rPr>
      </w:pPr>
      <w:r>
        <w:rPr>
          <w:rFonts w:ascii="Tahoma"/>
          <w:color w:val="231F20"/>
          <w:spacing w:val="-2"/>
          <w:w w:val="105"/>
          <w:sz w:val="18"/>
        </w:rPr>
        <w:t>MONSTAT</w:t>
      </w:r>
      <w:r>
        <w:rPr>
          <w:rFonts w:ascii="Tahoma"/>
          <w:color w:val="231F20"/>
          <w:spacing w:val="-18"/>
          <w:w w:val="105"/>
          <w:sz w:val="18"/>
        </w:rPr>
        <w:t> </w:t>
      </w:r>
      <w:r>
        <w:rPr>
          <w:rFonts w:ascii="Tahoma"/>
          <w:color w:val="231F20"/>
          <w:spacing w:val="-2"/>
          <w:w w:val="105"/>
          <w:sz w:val="18"/>
        </w:rPr>
        <w:t>(2025):</w:t>
      </w:r>
      <w:r>
        <w:rPr>
          <w:rFonts w:ascii="Tahoma"/>
          <w:color w:val="231F20"/>
          <w:spacing w:val="-8"/>
          <w:w w:val="105"/>
          <w:sz w:val="18"/>
        </w:rPr>
        <w:t> </w:t>
      </w:r>
      <w:r>
        <w:rPr>
          <w:rFonts w:ascii="Tahoma"/>
          <w:color w:val="231F20"/>
          <w:spacing w:val="-2"/>
          <w:w w:val="105"/>
          <w:sz w:val="18"/>
        </w:rPr>
        <w:t>Crop</w:t>
      </w:r>
      <w:r>
        <w:rPr>
          <w:rFonts w:ascii="Tahoma"/>
          <w:color w:val="231F20"/>
          <w:spacing w:val="-8"/>
          <w:w w:val="105"/>
          <w:sz w:val="18"/>
        </w:rPr>
        <w:t> </w:t>
      </w:r>
      <w:r>
        <w:rPr>
          <w:rFonts w:ascii="Tahoma"/>
          <w:color w:val="231F20"/>
          <w:spacing w:val="-2"/>
          <w:w w:val="105"/>
          <w:sz w:val="18"/>
        </w:rPr>
        <w:t>production</w:t>
      </w:r>
      <w:r>
        <w:rPr>
          <w:rFonts w:ascii="Tahoma"/>
          <w:color w:val="231F20"/>
          <w:spacing w:val="-8"/>
          <w:w w:val="105"/>
          <w:sz w:val="18"/>
        </w:rPr>
        <w:t> </w:t>
      </w:r>
      <w:r>
        <w:rPr>
          <w:rFonts w:ascii="Tahoma"/>
          <w:color w:val="231F20"/>
          <w:spacing w:val="-2"/>
          <w:w w:val="105"/>
          <w:sz w:val="18"/>
        </w:rPr>
        <w:t>in</w:t>
      </w:r>
      <w:r>
        <w:rPr>
          <w:rFonts w:ascii="Tahoma"/>
          <w:color w:val="231F20"/>
          <w:spacing w:val="-8"/>
          <w:w w:val="105"/>
          <w:sz w:val="18"/>
        </w:rPr>
        <w:t> </w:t>
      </w:r>
      <w:r>
        <w:rPr>
          <w:rFonts w:ascii="Tahoma"/>
          <w:color w:val="231F20"/>
          <w:spacing w:val="-2"/>
          <w:w w:val="105"/>
          <w:sz w:val="18"/>
        </w:rPr>
        <w:t>2024,</w:t>
      </w:r>
      <w:r>
        <w:rPr>
          <w:rFonts w:ascii="Tahoma"/>
          <w:color w:val="231F20"/>
          <w:spacing w:val="-8"/>
          <w:w w:val="105"/>
          <w:sz w:val="18"/>
        </w:rPr>
        <w:t> </w:t>
      </w:r>
      <w:r>
        <w:rPr>
          <w:rFonts w:ascii="Tahoma"/>
          <w:color w:val="231F20"/>
          <w:spacing w:val="-2"/>
          <w:w w:val="105"/>
          <w:sz w:val="18"/>
        </w:rPr>
        <w:t>Podgorica,</w:t>
      </w:r>
      <w:r>
        <w:rPr>
          <w:rFonts w:ascii="Tahoma"/>
          <w:color w:val="231F20"/>
          <w:spacing w:val="-8"/>
          <w:w w:val="105"/>
          <w:sz w:val="18"/>
        </w:rPr>
        <w:t> </w:t>
      </w:r>
      <w:r>
        <w:rPr>
          <w:rFonts w:ascii="Tahoma"/>
          <w:color w:val="231F20"/>
          <w:spacing w:val="-2"/>
          <w:w w:val="105"/>
          <w:sz w:val="18"/>
        </w:rPr>
        <w:t>available</w:t>
      </w:r>
      <w:r>
        <w:rPr>
          <w:rFonts w:ascii="Tahoma"/>
          <w:color w:val="231F20"/>
          <w:spacing w:val="-8"/>
          <w:w w:val="105"/>
          <w:sz w:val="18"/>
        </w:rPr>
        <w:t> </w:t>
      </w:r>
      <w:r>
        <w:rPr>
          <w:rFonts w:ascii="Tahoma"/>
          <w:color w:val="231F20"/>
          <w:spacing w:val="-2"/>
          <w:w w:val="105"/>
          <w:sz w:val="18"/>
        </w:rPr>
        <w:t>at:</w:t>
      </w:r>
      <w:r>
        <w:rPr>
          <w:rFonts w:ascii="Tahoma"/>
          <w:color w:val="231F20"/>
          <w:spacing w:val="-8"/>
          <w:w w:val="105"/>
          <w:sz w:val="18"/>
        </w:rPr>
        <w:t> </w:t>
      </w:r>
      <w:r>
        <w:rPr>
          <w:rFonts w:ascii="Tahoma"/>
          <w:color w:val="231F20"/>
          <w:spacing w:val="-2"/>
          <w:w w:val="105"/>
          <w:sz w:val="18"/>
        </w:rPr>
        <w:t>https://</w:t>
      </w:r>
      <w:hyperlink r:id="rId19">
        <w:r>
          <w:rPr>
            <w:rFonts w:ascii="Tahoma"/>
            <w:color w:val="231F20"/>
            <w:spacing w:val="-2"/>
            <w:w w:val="105"/>
            <w:sz w:val="18"/>
          </w:rPr>
          <w:t>www.monstat.org/uploads/files/</w:t>
        </w:r>
      </w:hyperlink>
      <w:r>
        <w:rPr>
          <w:rFonts w:ascii="Tahoma"/>
          <w:color w:val="231F20"/>
          <w:spacing w:val="-2"/>
          <w:w w:val="105"/>
          <w:sz w:val="18"/>
        </w:rPr>
        <w:t> Biljna/2024/Biljna%20proizvodnja%20u%202024.godini.pdf</w:t>
      </w:r>
      <w:r>
        <w:rPr>
          <w:rFonts w:ascii="Tahoma"/>
          <w:color w:val="231F20"/>
          <w:spacing w:val="-14"/>
          <w:w w:val="105"/>
          <w:sz w:val="18"/>
        </w:rPr>
        <w:t> </w:t>
      </w:r>
      <w:r>
        <w:rPr>
          <w:rFonts w:ascii="Tahoma"/>
          <w:color w:val="231F20"/>
          <w:spacing w:val="-2"/>
          <w:w w:val="105"/>
          <w:sz w:val="18"/>
        </w:rPr>
        <w:t>[accessed</w:t>
      </w:r>
      <w:r>
        <w:rPr>
          <w:rFonts w:ascii="Tahoma"/>
          <w:color w:val="231F20"/>
          <w:spacing w:val="-8"/>
          <w:w w:val="105"/>
          <w:sz w:val="18"/>
        </w:rPr>
        <w:t> </w:t>
      </w:r>
      <w:r>
        <w:rPr>
          <w:rFonts w:ascii="Tahoma"/>
          <w:color w:val="231F20"/>
          <w:spacing w:val="-2"/>
          <w:w w:val="105"/>
          <w:sz w:val="18"/>
        </w:rPr>
        <w:t>10</w:t>
      </w:r>
      <w:r>
        <w:rPr>
          <w:rFonts w:ascii="Tahoma"/>
          <w:color w:val="231F20"/>
          <w:spacing w:val="-14"/>
          <w:w w:val="105"/>
          <w:sz w:val="18"/>
        </w:rPr>
        <w:t> </w:t>
      </w:r>
      <w:r>
        <w:rPr>
          <w:rFonts w:ascii="Tahoma"/>
          <w:color w:val="231F20"/>
          <w:spacing w:val="-2"/>
          <w:w w:val="105"/>
          <w:sz w:val="18"/>
        </w:rPr>
        <w:t>June</w:t>
      </w:r>
      <w:r>
        <w:rPr>
          <w:rFonts w:ascii="Tahoma"/>
          <w:color w:val="231F20"/>
          <w:spacing w:val="-8"/>
          <w:w w:val="105"/>
          <w:sz w:val="18"/>
        </w:rPr>
        <w:t> </w:t>
      </w:r>
      <w:r>
        <w:rPr>
          <w:rFonts w:ascii="Tahoma"/>
          <w:color w:val="231F20"/>
          <w:spacing w:val="-2"/>
          <w:w w:val="105"/>
          <w:sz w:val="18"/>
        </w:rPr>
        <w:t>2025]</w:t>
      </w:r>
    </w:p>
    <w:p>
      <w:pPr>
        <w:pStyle w:val="ListParagraph"/>
        <w:numPr>
          <w:ilvl w:val="0"/>
          <w:numId w:val="4"/>
        </w:numPr>
        <w:tabs>
          <w:tab w:pos="1503" w:val="left" w:leader="none"/>
        </w:tabs>
        <w:spacing w:line="240" w:lineRule="auto" w:before="0" w:after="0"/>
        <w:ind w:left="1503" w:right="1398" w:hanging="227"/>
        <w:jc w:val="left"/>
        <w:rPr>
          <w:rFonts w:ascii="Tahoma"/>
          <w:sz w:val="18"/>
        </w:rPr>
      </w:pPr>
      <w:r>
        <w:rPr>
          <w:rFonts w:ascii="Tahoma"/>
          <w:color w:val="231F20"/>
          <w:spacing w:val="-2"/>
          <w:w w:val="105"/>
          <w:sz w:val="18"/>
        </w:rPr>
        <w:t>MONSTAT</w:t>
      </w:r>
      <w:r>
        <w:rPr>
          <w:rFonts w:ascii="Tahoma"/>
          <w:color w:val="231F20"/>
          <w:spacing w:val="-17"/>
          <w:w w:val="105"/>
          <w:sz w:val="18"/>
        </w:rPr>
        <w:t> </w:t>
      </w:r>
      <w:r>
        <w:rPr>
          <w:rFonts w:ascii="Tahoma"/>
          <w:color w:val="231F20"/>
          <w:spacing w:val="-2"/>
          <w:w w:val="105"/>
          <w:sz w:val="18"/>
        </w:rPr>
        <w:t>(2025):</w:t>
      </w:r>
      <w:r>
        <w:rPr>
          <w:rFonts w:ascii="Tahoma"/>
          <w:color w:val="231F20"/>
          <w:spacing w:val="-6"/>
          <w:w w:val="105"/>
          <w:sz w:val="18"/>
        </w:rPr>
        <w:t> </w:t>
      </w:r>
      <w:r>
        <w:rPr>
          <w:rFonts w:ascii="Tahoma"/>
          <w:color w:val="231F20"/>
          <w:spacing w:val="-2"/>
          <w:w w:val="105"/>
          <w:sz w:val="18"/>
        </w:rPr>
        <w:t>Number</w:t>
      </w:r>
      <w:r>
        <w:rPr>
          <w:rFonts w:ascii="Tahoma"/>
          <w:color w:val="231F20"/>
          <w:spacing w:val="-6"/>
          <w:w w:val="105"/>
          <w:sz w:val="18"/>
        </w:rPr>
        <w:t> </w:t>
      </w:r>
      <w:r>
        <w:rPr>
          <w:rFonts w:ascii="Tahoma"/>
          <w:color w:val="231F20"/>
          <w:spacing w:val="-2"/>
          <w:w w:val="105"/>
          <w:sz w:val="18"/>
        </w:rPr>
        <w:t>of</w:t>
      </w:r>
      <w:r>
        <w:rPr>
          <w:rFonts w:ascii="Tahoma"/>
          <w:color w:val="231F20"/>
          <w:spacing w:val="-12"/>
          <w:w w:val="105"/>
          <w:sz w:val="18"/>
        </w:rPr>
        <w:t> </w:t>
      </w:r>
      <w:r>
        <w:rPr>
          <w:rFonts w:ascii="Tahoma"/>
          <w:color w:val="231F20"/>
          <w:spacing w:val="-2"/>
          <w:w w:val="105"/>
          <w:sz w:val="18"/>
        </w:rPr>
        <w:t>livestock</w:t>
      </w:r>
      <w:r>
        <w:rPr>
          <w:rFonts w:ascii="Tahoma"/>
          <w:color w:val="231F20"/>
          <w:spacing w:val="-6"/>
          <w:w w:val="105"/>
          <w:sz w:val="18"/>
        </w:rPr>
        <w:t> </w:t>
      </w:r>
      <w:r>
        <w:rPr>
          <w:rFonts w:ascii="Tahoma"/>
          <w:color w:val="231F20"/>
          <w:spacing w:val="-2"/>
          <w:w w:val="105"/>
          <w:sz w:val="18"/>
        </w:rPr>
        <w:t>and</w:t>
      </w:r>
      <w:r>
        <w:rPr>
          <w:rFonts w:ascii="Tahoma"/>
          <w:color w:val="231F20"/>
          <w:spacing w:val="-6"/>
          <w:w w:val="105"/>
          <w:sz w:val="18"/>
        </w:rPr>
        <w:t> </w:t>
      </w:r>
      <w:r>
        <w:rPr>
          <w:rFonts w:ascii="Tahoma"/>
          <w:color w:val="231F20"/>
          <w:spacing w:val="-2"/>
          <w:w w:val="105"/>
          <w:sz w:val="18"/>
        </w:rPr>
        <w:t>poultry</w:t>
      </w:r>
      <w:r>
        <w:rPr>
          <w:rFonts w:ascii="Tahoma"/>
          <w:color w:val="231F20"/>
          <w:spacing w:val="-6"/>
          <w:w w:val="105"/>
          <w:sz w:val="18"/>
        </w:rPr>
        <w:t> </w:t>
      </w:r>
      <w:r>
        <w:rPr>
          <w:rFonts w:ascii="Tahoma"/>
          <w:color w:val="231F20"/>
          <w:spacing w:val="-2"/>
          <w:w w:val="105"/>
          <w:sz w:val="18"/>
        </w:rPr>
        <w:t>in</w:t>
      </w:r>
      <w:r>
        <w:rPr>
          <w:rFonts w:ascii="Tahoma"/>
          <w:color w:val="231F20"/>
          <w:spacing w:val="-6"/>
          <w:w w:val="105"/>
          <w:sz w:val="18"/>
        </w:rPr>
        <w:t> </w:t>
      </w:r>
      <w:r>
        <w:rPr>
          <w:rFonts w:ascii="Tahoma"/>
          <w:color w:val="231F20"/>
          <w:spacing w:val="-2"/>
          <w:w w:val="105"/>
          <w:sz w:val="18"/>
        </w:rPr>
        <w:t>Montenegro</w:t>
      </w:r>
      <w:r>
        <w:rPr>
          <w:rFonts w:ascii="Tahoma"/>
          <w:color w:val="231F20"/>
          <w:spacing w:val="-6"/>
          <w:w w:val="105"/>
          <w:sz w:val="18"/>
        </w:rPr>
        <w:t> </w:t>
      </w:r>
      <w:r>
        <w:rPr>
          <w:rFonts w:ascii="Tahoma"/>
          <w:color w:val="231F20"/>
          <w:spacing w:val="-2"/>
          <w:w w:val="105"/>
          <w:sz w:val="18"/>
        </w:rPr>
        <w:t>in</w:t>
      </w:r>
      <w:r>
        <w:rPr>
          <w:rFonts w:ascii="Tahoma"/>
          <w:color w:val="231F20"/>
          <w:spacing w:val="-6"/>
          <w:w w:val="105"/>
          <w:sz w:val="18"/>
        </w:rPr>
        <w:t> </w:t>
      </w:r>
      <w:r>
        <w:rPr>
          <w:rFonts w:ascii="Tahoma"/>
          <w:color w:val="231F20"/>
          <w:spacing w:val="-2"/>
          <w:w w:val="105"/>
          <w:sz w:val="18"/>
        </w:rPr>
        <w:t>2024,</w:t>
      </w:r>
      <w:r>
        <w:rPr>
          <w:rFonts w:ascii="Tahoma"/>
          <w:color w:val="231F20"/>
          <w:spacing w:val="-6"/>
          <w:w w:val="105"/>
          <w:sz w:val="18"/>
        </w:rPr>
        <w:t> </w:t>
      </w:r>
      <w:r>
        <w:rPr>
          <w:rFonts w:ascii="Tahoma"/>
          <w:color w:val="231F20"/>
          <w:spacing w:val="-2"/>
          <w:w w:val="105"/>
          <w:sz w:val="18"/>
        </w:rPr>
        <w:t>Podgorica,</w:t>
      </w:r>
      <w:r>
        <w:rPr>
          <w:rFonts w:ascii="Tahoma"/>
          <w:color w:val="231F20"/>
          <w:spacing w:val="-6"/>
          <w:w w:val="105"/>
          <w:sz w:val="18"/>
        </w:rPr>
        <w:t> </w:t>
      </w:r>
      <w:r>
        <w:rPr>
          <w:rFonts w:ascii="Tahoma"/>
          <w:color w:val="231F20"/>
          <w:spacing w:val="-2"/>
          <w:w w:val="105"/>
          <w:sz w:val="18"/>
        </w:rPr>
        <w:t>available</w:t>
      </w:r>
      <w:r>
        <w:rPr>
          <w:rFonts w:ascii="Tahoma"/>
          <w:color w:val="231F20"/>
          <w:spacing w:val="-6"/>
          <w:w w:val="105"/>
          <w:sz w:val="18"/>
        </w:rPr>
        <w:t> </w:t>
      </w:r>
      <w:r>
        <w:rPr>
          <w:rFonts w:ascii="Tahoma"/>
          <w:color w:val="231F20"/>
          <w:spacing w:val="-2"/>
          <w:w w:val="105"/>
          <w:sz w:val="18"/>
        </w:rPr>
        <w:t>at:</w:t>
      </w:r>
      <w:r>
        <w:rPr>
          <w:rFonts w:ascii="Tahoma"/>
          <w:color w:val="231F20"/>
          <w:spacing w:val="-6"/>
          <w:w w:val="105"/>
          <w:sz w:val="18"/>
        </w:rPr>
        <w:t> </w:t>
      </w:r>
      <w:r>
        <w:rPr>
          <w:rFonts w:ascii="Tahoma"/>
          <w:color w:val="231F20"/>
          <w:spacing w:val="-2"/>
          <w:w w:val="105"/>
          <w:sz w:val="18"/>
        </w:rPr>
        <w:t>https:// </w:t>
      </w:r>
      <w:hyperlink r:id="rId20">
        <w:r>
          <w:rPr>
            <w:rFonts w:ascii="Tahoma"/>
            <w:color w:val="231F20"/>
            <w:spacing w:val="-2"/>
            <w:w w:val="105"/>
            <w:sz w:val="18"/>
          </w:rPr>
          <w:t>www.monstat.org/uploads/files/poljoprivreda/stocna/2024/Brojno_stanje_stoke_i_zivine_proizvodnja_mli-</w:t>
        </w:r>
      </w:hyperlink>
      <w:r>
        <w:rPr>
          <w:rFonts w:ascii="Tahoma"/>
          <w:color w:val="231F20"/>
          <w:spacing w:val="-2"/>
          <w:w w:val="105"/>
          <w:sz w:val="18"/>
        </w:rPr>
        <w:t> </w:t>
      </w:r>
      <w:r>
        <w:rPr>
          <w:rFonts w:ascii="Tahoma"/>
          <w:color w:val="231F20"/>
          <w:sz w:val="18"/>
        </w:rPr>
        <w:t>jeka_vune_i_%20jaja_u_CG_u_2024._FINAL.pdf</w:t>
      </w:r>
      <w:r>
        <w:rPr>
          <w:rFonts w:ascii="Tahoma"/>
          <w:color w:val="231F20"/>
          <w:spacing w:val="-11"/>
          <w:sz w:val="18"/>
        </w:rPr>
        <w:t> </w:t>
      </w:r>
      <w:r>
        <w:rPr>
          <w:rFonts w:ascii="Tahoma"/>
          <w:color w:val="231F20"/>
          <w:sz w:val="18"/>
        </w:rPr>
        <w:t>[accessed</w:t>
      </w:r>
      <w:r>
        <w:rPr>
          <w:rFonts w:ascii="Tahoma"/>
          <w:color w:val="231F20"/>
          <w:spacing w:val="-5"/>
          <w:sz w:val="18"/>
        </w:rPr>
        <w:t> </w:t>
      </w:r>
      <w:r>
        <w:rPr>
          <w:rFonts w:ascii="Tahoma"/>
          <w:color w:val="231F20"/>
          <w:sz w:val="18"/>
        </w:rPr>
        <w:t>10</w:t>
      </w:r>
      <w:r>
        <w:rPr>
          <w:rFonts w:ascii="Tahoma"/>
          <w:color w:val="231F20"/>
          <w:spacing w:val="-11"/>
          <w:sz w:val="18"/>
        </w:rPr>
        <w:t> </w:t>
      </w:r>
      <w:r>
        <w:rPr>
          <w:rFonts w:ascii="Tahoma"/>
          <w:color w:val="231F20"/>
          <w:sz w:val="18"/>
        </w:rPr>
        <w:t>June</w:t>
      </w:r>
      <w:r>
        <w:rPr>
          <w:rFonts w:ascii="Tahoma"/>
          <w:color w:val="231F20"/>
          <w:spacing w:val="-5"/>
          <w:sz w:val="18"/>
        </w:rPr>
        <w:t> </w:t>
      </w:r>
      <w:r>
        <w:rPr>
          <w:rFonts w:ascii="Tahoma"/>
          <w:color w:val="231F20"/>
          <w:sz w:val="18"/>
        </w:rPr>
        <w:t>2025]</w:t>
      </w:r>
    </w:p>
    <w:p>
      <w:pPr>
        <w:pStyle w:val="BodyText"/>
        <w:spacing w:before="85"/>
        <w:rPr>
          <w:rFonts w:ascii="Tahoma"/>
          <w:sz w:val="20"/>
        </w:rPr>
      </w:pPr>
      <w:r>
        <w:rPr>
          <w:rFonts w:ascii="Tahoma"/>
          <w:sz w:val="20"/>
        </w:rPr>
        <w:drawing>
          <wp:anchor distT="0" distB="0" distL="0" distR="0" allowOverlap="1" layoutInCell="1" locked="0" behindDoc="1" simplePos="0" relativeHeight="487603200">
            <wp:simplePos x="0" y="0"/>
            <wp:positionH relativeFrom="page">
              <wp:posOffset>6927879</wp:posOffset>
            </wp:positionH>
            <wp:positionV relativeFrom="paragraph">
              <wp:posOffset>222507</wp:posOffset>
            </wp:positionV>
            <wp:extent cx="463176" cy="452723"/>
            <wp:effectExtent l="0" t="0" r="0" b="0"/>
            <wp:wrapTopAndBottom/>
            <wp:docPr id="54" name="Image 54"/>
            <wp:cNvGraphicFramePr>
              <a:graphicFrameLocks/>
            </wp:cNvGraphicFramePr>
            <a:graphic>
              <a:graphicData uri="http://schemas.openxmlformats.org/drawingml/2006/picture">
                <pic:pic>
                  <pic:nvPicPr>
                    <pic:cNvPr id="54" name="Image 54"/>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rPr>
          <w:rFonts w:ascii="Tahoma"/>
        </w:rPr>
      </w:pPr>
      <w:r>
        <w:rPr>
          <w:rFonts w:ascii="Tahoma"/>
        </w:rPr>
        <w:drawing>
          <wp:anchor distT="0" distB="0" distL="0" distR="0" allowOverlap="1" layoutInCell="1" locked="0" behindDoc="0" simplePos="0" relativeHeight="15746560">
            <wp:simplePos x="0" y="0"/>
            <wp:positionH relativeFrom="page">
              <wp:posOffset>6898500</wp:posOffset>
            </wp:positionH>
            <wp:positionV relativeFrom="page">
              <wp:posOffset>0</wp:posOffset>
            </wp:positionV>
            <wp:extent cx="661504" cy="10692002"/>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rPr>
          <w:rFonts w:ascii="Tahoma"/>
        </w:rPr>
      </w:pPr>
    </w:p>
    <w:p>
      <w:pPr>
        <w:pStyle w:val="BodyText"/>
        <w:rPr>
          <w:rFonts w:ascii="Tahoma"/>
        </w:rPr>
      </w:pPr>
    </w:p>
    <w:p>
      <w:pPr>
        <w:pStyle w:val="BodyText"/>
        <w:spacing w:before="179"/>
        <w:rPr>
          <w:rFonts w:ascii="Tahoma"/>
        </w:rPr>
      </w:pPr>
    </w:p>
    <w:p>
      <w:pPr>
        <w:spacing w:before="0"/>
        <w:ind w:left="1276" w:right="0" w:firstLine="0"/>
        <w:jc w:val="both"/>
        <w:rPr>
          <w:i/>
          <w:sz w:val="24"/>
        </w:rPr>
      </w:pPr>
      <w:r>
        <w:rPr>
          <w:i/>
          <w:sz w:val="24"/>
        </w:rPr>
        <mc:AlternateContent>
          <mc:Choice Requires="wps">
            <w:drawing>
              <wp:anchor distT="0" distB="0" distL="0" distR="0" allowOverlap="1" layoutInCell="1" locked="0" behindDoc="0" simplePos="0" relativeHeight="15747072">
                <wp:simplePos x="0" y="0"/>
                <wp:positionH relativeFrom="page">
                  <wp:posOffset>861899</wp:posOffset>
                </wp:positionH>
                <wp:positionV relativeFrom="paragraph">
                  <wp:posOffset>265355</wp:posOffset>
                </wp:positionV>
                <wp:extent cx="5836920" cy="66675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5836920" cy="6667500"/>
                        </a:xfrm>
                        <a:prstGeom prst="rect">
                          <a:avLst/>
                        </a:prstGeom>
                      </wps:spPr>
                      <wps:txbx>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582"/>
                              <w:gridCol w:w="2466"/>
                              <w:gridCol w:w="831"/>
                              <w:gridCol w:w="831"/>
                              <w:gridCol w:w="831"/>
                              <w:gridCol w:w="831"/>
                              <w:gridCol w:w="916"/>
                              <w:gridCol w:w="773"/>
                            </w:tblGrid>
                            <w:tr>
                              <w:trPr>
                                <w:trHeight w:val="834" w:hRule="atLeast"/>
                              </w:trPr>
                              <w:tc>
                                <w:tcPr>
                                  <w:tcW w:w="4048" w:type="dxa"/>
                                  <w:gridSpan w:val="2"/>
                                </w:tcPr>
                                <w:p>
                                  <w:pPr>
                                    <w:pStyle w:val="TableParagraph"/>
                                    <w:spacing w:before="128"/>
                                    <w:ind w:left="0"/>
                                    <w:jc w:val="left"/>
                                    <w:rPr>
                                      <w:rFonts w:ascii="Tahoma"/>
                                      <w:sz w:val="16"/>
                                    </w:rPr>
                                  </w:pPr>
                                </w:p>
                                <w:p>
                                  <w:pPr>
                                    <w:pStyle w:val="TableParagraph"/>
                                    <w:spacing w:before="1"/>
                                    <w:ind w:left="10"/>
                                    <w:rPr>
                                      <w:b/>
                                      <w:sz w:val="16"/>
                                    </w:rPr>
                                  </w:pPr>
                                  <w:r>
                                    <w:rPr>
                                      <w:b/>
                                      <w:color w:val="231F20"/>
                                      <w:spacing w:val="-2"/>
                                      <w:sz w:val="16"/>
                                    </w:rPr>
                                    <w:t>Categories</w:t>
                                  </w:r>
                                </w:p>
                              </w:tc>
                              <w:tc>
                                <w:tcPr>
                                  <w:tcW w:w="831"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2020</w:t>
                                  </w:r>
                                </w:p>
                              </w:tc>
                              <w:tc>
                                <w:tcPr>
                                  <w:tcW w:w="831"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2021</w:t>
                                  </w:r>
                                </w:p>
                              </w:tc>
                              <w:tc>
                                <w:tcPr>
                                  <w:tcW w:w="831"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2022</w:t>
                                  </w:r>
                                </w:p>
                              </w:tc>
                              <w:tc>
                                <w:tcPr>
                                  <w:tcW w:w="831"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2023</w:t>
                                  </w:r>
                                </w:p>
                              </w:tc>
                              <w:tc>
                                <w:tcPr>
                                  <w:tcW w:w="916"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2024</w:t>
                                  </w:r>
                                </w:p>
                              </w:tc>
                              <w:tc>
                                <w:tcPr>
                                  <w:tcW w:w="773" w:type="dxa"/>
                                </w:tcPr>
                                <w:p>
                                  <w:pPr>
                                    <w:pStyle w:val="TableParagraph"/>
                                    <w:spacing w:line="249" w:lineRule="auto" w:before="34"/>
                                    <w:ind w:left="224" w:right="124" w:hanging="82"/>
                                    <w:jc w:val="left"/>
                                    <w:rPr>
                                      <w:b/>
                                      <w:sz w:val="16"/>
                                    </w:rPr>
                                  </w:pPr>
                                  <w:r>
                                    <w:rPr>
                                      <w:b/>
                                      <w:color w:val="231F20"/>
                                      <w:spacing w:val="-8"/>
                                      <w:sz w:val="16"/>
                                    </w:rPr>
                                    <w:t>Change</w:t>
                                  </w:r>
                                  <w:r>
                                    <w:rPr>
                                      <w:b/>
                                      <w:color w:val="231F20"/>
                                      <w:spacing w:val="40"/>
                                      <w:sz w:val="16"/>
                                    </w:rPr>
                                    <w:t> </w:t>
                                  </w:r>
                                  <w:r>
                                    <w:rPr>
                                      <w:b/>
                                      <w:color w:val="231F20"/>
                                      <w:sz w:val="16"/>
                                    </w:rPr>
                                    <w:t>in</w:t>
                                  </w:r>
                                  <w:r>
                                    <w:rPr>
                                      <w:b/>
                                      <w:color w:val="231F20"/>
                                      <w:spacing w:val="-12"/>
                                      <w:sz w:val="16"/>
                                    </w:rPr>
                                    <w:t> </w:t>
                                  </w:r>
                                  <w:r>
                                    <w:rPr>
                                      <w:b/>
                                      <w:color w:val="231F20"/>
                                      <w:sz w:val="16"/>
                                    </w:rPr>
                                    <w:t>%</w:t>
                                  </w:r>
                                  <w:r>
                                    <w:rPr>
                                      <w:b/>
                                      <w:color w:val="231F20"/>
                                      <w:spacing w:val="40"/>
                                      <w:sz w:val="16"/>
                                    </w:rPr>
                                    <w:t> </w:t>
                                  </w:r>
                                  <w:r>
                                    <w:rPr>
                                      <w:b/>
                                      <w:color w:val="231F20"/>
                                      <w:spacing w:val="-4"/>
                                      <w:sz w:val="16"/>
                                      <w:u w:val="single" w:color="231F20"/>
                                    </w:rPr>
                                    <w:t>2024</w:t>
                                  </w:r>
                                  <w:r>
                                    <w:rPr>
                                      <w:b/>
                                      <w:color w:val="231F20"/>
                                      <w:spacing w:val="40"/>
                                      <w:sz w:val="16"/>
                                      <w:u w:val="single" w:color="231F20"/>
                                    </w:rPr>
                                    <w:t> </w:t>
                                  </w:r>
                                </w:p>
                                <w:p>
                                  <w:pPr>
                                    <w:pStyle w:val="TableParagraph"/>
                                    <w:spacing w:before="2"/>
                                    <w:ind w:left="224"/>
                                    <w:jc w:val="left"/>
                                    <w:rPr>
                                      <w:b/>
                                      <w:sz w:val="16"/>
                                    </w:rPr>
                                  </w:pPr>
                                  <w:r>
                                    <w:rPr>
                                      <w:b/>
                                      <w:color w:val="231F20"/>
                                      <w:spacing w:val="-4"/>
                                      <w:sz w:val="16"/>
                                    </w:rPr>
                                    <w:t>2023</w:t>
                                  </w:r>
                                </w:p>
                              </w:tc>
                            </w:tr>
                            <w:tr>
                              <w:trPr>
                                <w:trHeight w:val="361" w:hRule="atLeast"/>
                              </w:trPr>
                              <w:tc>
                                <w:tcPr>
                                  <w:tcW w:w="1582" w:type="dxa"/>
                                  <w:shd w:val="clear" w:color="auto" w:fill="BEBEBE"/>
                                </w:tcPr>
                                <w:p>
                                  <w:pPr>
                                    <w:pStyle w:val="TableParagraph"/>
                                    <w:spacing w:before="136"/>
                                    <w:ind w:left="80"/>
                                    <w:jc w:val="left"/>
                                    <w:rPr>
                                      <w:b/>
                                      <w:sz w:val="16"/>
                                    </w:rPr>
                                  </w:pPr>
                                  <w:r>
                                    <w:rPr>
                                      <w:b/>
                                      <w:color w:val="231F20"/>
                                      <w:w w:val="90"/>
                                      <w:sz w:val="16"/>
                                    </w:rPr>
                                    <w:t>Cattle</w:t>
                                  </w:r>
                                  <w:r>
                                    <w:rPr>
                                      <w:b/>
                                      <w:color w:val="231F20"/>
                                      <w:spacing w:val="-3"/>
                                      <w:w w:val="90"/>
                                      <w:sz w:val="16"/>
                                    </w:rPr>
                                    <w:t> </w:t>
                                  </w:r>
                                  <w:r>
                                    <w:rPr>
                                      <w:b/>
                                      <w:color w:val="231F20"/>
                                      <w:w w:val="90"/>
                                      <w:sz w:val="16"/>
                                    </w:rPr>
                                    <w:t>-</w:t>
                                  </w:r>
                                  <w:r>
                                    <w:rPr>
                                      <w:b/>
                                      <w:color w:val="231F20"/>
                                      <w:spacing w:val="-3"/>
                                      <w:w w:val="90"/>
                                      <w:sz w:val="16"/>
                                    </w:rPr>
                                    <w:t> </w:t>
                                  </w:r>
                                  <w:r>
                                    <w:rPr>
                                      <w:b/>
                                      <w:color w:val="231F20"/>
                                      <w:spacing w:val="-2"/>
                                      <w:w w:val="90"/>
                                      <w:sz w:val="16"/>
                                    </w:rPr>
                                    <w:t>total</w:t>
                                  </w:r>
                                </w:p>
                              </w:tc>
                              <w:tc>
                                <w:tcPr>
                                  <w:tcW w:w="2466" w:type="dxa"/>
                                  <w:shd w:val="clear" w:color="auto" w:fill="BEBEBE"/>
                                </w:tcPr>
                                <w:p>
                                  <w:pPr>
                                    <w:pStyle w:val="TableParagraph"/>
                                    <w:spacing w:before="0"/>
                                    <w:ind w:left="0"/>
                                    <w:jc w:val="left"/>
                                    <w:rPr>
                                      <w:sz w:val="16"/>
                                    </w:rPr>
                                  </w:pPr>
                                </w:p>
                              </w:tc>
                              <w:tc>
                                <w:tcPr>
                                  <w:tcW w:w="831" w:type="dxa"/>
                                  <w:shd w:val="clear" w:color="auto" w:fill="BEBEBE"/>
                                </w:tcPr>
                                <w:p>
                                  <w:pPr>
                                    <w:pStyle w:val="TableParagraph"/>
                                    <w:rPr>
                                      <w:b/>
                                      <w:sz w:val="16"/>
                                    </w:rPr>
                                  </w:pPr>
                                  <w:r>
                                    <w:rPr>
                                      <w:b/>
                                      <w:color w:val="231F20"/>
                                      <w:spacing w:val="-2"/>
                                      <w:sz w:val="16"/>
                                    </w:rPr>
                                    <w:t>77,889</w:t>
                                  </w:r>
                                </w:p>
                              </w:tc>
                              <w:tc>
                                <w:tcPr>
                                  <w:tcW w:w="831" w:type="dxa"/>
                                  <w:shd w:val="clear" w:color="auto" w:fill="BEBEBE"/>
                                </w:tcPr>
                                <w:p>
                                  <w:pPr>
                                    <w:pStyle w:val="TableParagraph"/>
                                    <w:rPr>
                                      <w:b/>
                                      <w:sz w:val="16"/>
                                    </w:rPr>
                                  </w:pPr>
                                  <w:r>
                                    <w:rPr>
                                      <w:b/>
                                      <w:color w:val="231F20"/>
                                      <w:spacing w:val="-2"/>
                                      <w:sz w:val="16"/>
                                    </w:rPr>
                                    <w:t>71,166</w:t>
                                  </w:r>
                                </w:p>
                              </w:tc>
                              <w:tc>
                                <w:tcPr>
                                  <w:tcW w:w="831" w:type="dxa"/>
                                  <w:shd w:val="clear" w:color="auto" w:fill="BEBEBE"/>
                                </w:tcPr>
                                <w:p>
                                  <w:pPr>
                                    <w:pStyle w:val="TableParagraph"/>
                                    <w:rPr>
                                      <w:b/>
                                      <w:sz w:val="16"/>
                                    </w:rPr>
                                  </w:pPr>
                                  <w:r>
                                    <w:rPr>
                                      <w:b/>
                                      <w:color w:val="231F20"/>
                                      <w:spacing w:val="-2"/>
                                      <w:sz w:val="16"/>
                                    </w:rPr>
                                    <w:t>70,765</w:t>
                                  </w:r>
                                </w:p>
                              </w:tc>
                              <w:tc>
                                <w:tcPr>
                                  <w:tcW w:w="831" w:type="dxa"/>
                                  <w:shd w:val="clear" w:color="auto" w:fill="BEBEBE"/>
                                </w:tcPr>
                                <w:p>
                                  <w:pPr>
                                    <w:pStyle w:val="TableParagraph"/>
                                    <w:rPr>
                                      <w:b/>
                                      <w:sz w:val="16"/>
                                    </w:rPr>
                                  </w:pPr>
                                  <w:r>
                                    <w:rPr>
                                      <w:b/>
                                      <w:color w:val="231F20"/>
                                      <w:spacing w:val="-2"/>
                                      <w:sz w:val="16"/>
                                    </w:rPr>
                                    <w:t>68,826</w:t>
                                  </w:r>
                                </w:p>
                              </w:tc>
                              <w:tc>
                                <w:tcPr>
                                  <w:tcW w:w="916" w:type="dxa"/>
                                  <w:shd w:val="clear" w:color="auto" w:fill="BEBEBE"/>
                                </w:tcPr>
                                <w:p>
                                  <w:pPr>
                                    <w:pStyle w:val="TableParagraph"/>
                                    <w:rPr>
                                      <w:b/>
                                      <w:sz w:val="16"/>
                                    </w:rPr>
                                  </w:pPr>
                                  <w:r>
                                    <w:rPr>
                                      <w:b/>
                                      <w:color w:val="231F20"/>
                                      <w:spacing w:val="-2"/>
                                      <w:sz w:val="16"/>
                                    </w:rPr>
                                    <w:t>67,496</w:t>
                                  </w:r>
                                </w:p>
                              </w:tc>
                              <w:tc>
                                <w:tcPr>
                                  <w:tcW w:w="773" w:type="dxa"/>
                                  <w:shd w:val="clear" w:color="auto" w:fill="BEBEBE"/>
                                </w:tcPr>
                                <w:p>
                                  <w:pPr>
                                    <w:pStyle w:val="TableParagraph"/>
                                    <w:ind w:left="10"/>
                                    <w:rPr>
                                      <w:b/>
                                      <w:sz w:val="16"/>
                                    </w:rPr>
                                  </w:pPr>
                                  <w:r>
                                    <w:rPr>
                                      <w:b/>
                                      <w:color w:val="231F20"/>
                                      <w:spacing w:val="-2"/>
                                      <w:sz w:val="16"/>
                                    </w:rPr>
                                    <w:t>-</w:t>
                                  </w:r>
                                  <w:r>
                                    <w:rPr>
                                      <w:b/>
                                      <w:color w:val="231F20"/>
                                      <w:spacing w:val="-5"/>
                                      <w:sz w:val="16"/>
                                    </w:rPr>
                                    <w:t>1.9</w:t>
                                  </w:r>
                                </w:p>
                              </w:tc>
                            </w:tr>
                            <w:tr>
                              <w:trPr>
                                <w:trHeight w:val="361" w:hRule="atLeast"/>
                              </w:trPr>
                              <w:tc>
                                <w:tcPr>
                                  <w:tcW w:w="4048" w:type="dxa"/>
                                  <w:gridSpan w:val="2"/>
                                </w:tcPr>
                                <w:p>
                                  <w:pPr>
                                    <w:pStyle w:val="TableParagraph"/>
                                    <w:spacing w:before="136"/>
                                    <w:ind w:left="80"/>
                                    <w:jc w:val="left"/>
                                    <w:rPr>
                                      <w:sz w:val="16"/>
                                    </w:rPr>
                                  </w:pPr>
                                  <w:r>
                                    <w:rPr>
                                      <w:color w:val="231F20"/>
                                      <w:w w:val="90"/>
                                      <w:sz w:val="16"/>
                                    </w:rPr>
                                    <w:t>Young</w:t>
                                  </w:r>
                                  <w:r>
                                    <w:rPr>
                                      <w:color w:val="231F20"/>
                                      <w:spacing w:val="-1"/>
                                      <w:w w:val="90"/>
                                      <w:sz w:val="16"/>
                                    </w:rPr>
                                    <w:t> </w:t>
                                  </w:r>
                                  <w:r>
                                    <w:rPr>
                                      <w:color w:val="231F20"/>
                                      <w:w w:val="90"/>
                                      <w:sz w:val="16"/>
                                    </w:rPr>
                                    <w:t>cattle</w:t>
                                  </w:r>
                                  <w:r>
                                    <w:rPr>
                                      <w:color w:val="231F20"/>
                                      <w:spacing w:val="-1"/>
                                      <w:w w:val="90"/>
                                      <w:sz w:val="16"/>
                                    </w:rPr>
                                    <w:t> </w:t>
                                  </w:r>
                                  <w:r>
                                    <w:rPr>
                                      <w:color w:val="231F20"/>
                                      <w:w w:val="90"/>
                                      <w:sz w:val="16"/>
                                    </w:rPr>
                                    <w:t>up</w:t>
                                  </w:r>
                                  <w:r>
                                    <w:rPr>
                                      <w:color w:val="231F20"/>
                                      <w:spacing w:val="-1"/>
                                      <w:w w:val="90"/>
                                      <w:sz w:val="16"/>
                                    </w:rPr>
                                    <w:t> </w:t>
                                  </w:r>
                                  <w:r>
                                    <w:rPr>
                                      <w:color w:val="231F20"/>
                                      <w:w w:val="90"/>
                                      <w:sz w:val="16"/>
                                    </w:rPr>
                                    <w:t>to</w:t>
                                  </w:r>
                                  <w:r>
                                    <w:rPr>
                                      <w:color w:val="231F20"/>
                                      <w:spacing w:val="-1"/>
                                      <w:w w:val="90"/>
                                      <w:sz w:val="16"/>
                                    </w:rPr>
                                    <w:t> </w:t>
                                  </w:r>
                                  <w:r>
                                    <w:rPr>
                                      <w:color w:val="231F20"/>
                                      <w:w w:val="90"/>
                                      <w:sz w:val="16"/>
                                    </w:rPr>
                                    <w:t>one</w:t>
                                  </w:r>
                                  <w:r>
                                    <w:rPr>
                                      <w:color w:val="231F20"/>
                                      <w:spacing w:val="-1"/>
                                      <w:w w:val="90"/>
                                      <w:sz w:val="16"/>
                                    </w:rPr>
                                    <w:t> </w:t>
                                  </w:r>
                                  <w:r>
                                    <w:rPr>
                                      <w:color w:val="231F20"/>
                                      <w:w w:val="90"/>
                                      <w:sz w:val="16"/>
                                    </w:rPr>
                                    <w:t>year</w:t>
                                  </w:r>
                                  <w:r>
                                    <w:rPr>
                                      <w:color w:val="231F20"/>
                                      <w:spacing w:val="-1"/>
                                      <w:w w:val="90"/>
                                      <w:sz w:val="16"/>
                                    </w:rPr>
                                    <w:t> </w:t>
                                  </w:r>
                                  <w:r>
                                    <w:rPr>
                                      <w:color w:val="231F20"/>
                                      <w:spacing w:val="-5"/>
                                      <w:w w:val="90"/>
                                      <w:sz w:val="16"/>
                                    </w:rPr>
                                    <w:t>old</w:t>
                                  </w:r>
                                </w:p>
                              </w:tc>
                              <w:tc>
                                <w:tcPr>
                                  <w:tcW w:w="831" w:type="dxa"/>
                                </w:tcPr>
                                <w:p>
                                  <w:pPr>
                                    <w:pStyle w:val="TableParagraph"/>
                                    <w:rPr>
                                      <w:sz w:val="16"/>
                                    </w:rPr>
                                  </w:pPr>
                                  <w:r>
                                    <w:rPr>
                                      <w:color w:val="231F20"/>
                                      <w:spacing w:val="-2"/>
                                      <w:sz w:val="16"/>
                                    </w:rPr>
                                    <w:t>14,635</w:t>
                                  </w:r>
                                </w:p>
                              </w:tc>
                              <w:tc>
                                <w:tcPr>
                                  <w:tcW w:w="831" w:type="dxa"/>
                                </w:tcPr>
                                <w:p>
                                  <w:pPr>
                                    <w:pStyle w:val="TableParagraph"/>
                                    <w:rPr>
                                      <w:sz w:val="16"/>
                                    </w:rPr>
                                  </w:pPr>
                                  <w:r>
                                    <w:rPr>
                                      <w:color w:val="231F20"/>
                                      <w:spacing w:val="-2"/>
                                      <w:sz w:val="16"/>
                                    </w:rPr>
                                    <w:t>13,866</w:t>
                                  </w:r>
                                </w:p>
                              </w:tc>
                              <w:tc>
                                <w:tcPr>
                                  <w:tcW w:w="831" w:type="dxa"/>
                                </w:tcPr>
                                <w:p>
                                  <w:pPr>
                                    <w:pStyle w:val="TableParagraph"/>
                                    <w:rPr>
                                      <w:sz w:val="16"/>
                                    </w:rPr>
                                  </w:pPr>
                                  <w:r>
                                    <w:rPr>
                                      <w:color w:val="231F20"/>
                                      <w:spacing w:val="-2"/>
                                      <w:sz w:val="16"/>
                                    </w:rPr>
                                    <w:t>14,683</w:t>
                                  </w:r>
                                </w:p>
                              </w:tc>
                              <w:tc>
                                <w:tcPr>
                                  <w:tcW w:w="831" w:type="dxa"/>
                                </w:tcPr>
                                <w:p>
                                  <w:pPr>
                                    <w:pStyle w:val="TableParagraph"/>
                                    <w:rPr>
                                      <w:sz w:val="16"/>
                                    </w:rPr>
                                  </w:pPr>
                                  <w:r>
                                    <w:rPr>
                                      <w:color w:val="231F20"/>
                                      <w:spacing w:val="-2"/>
                                      <w:sz w:val="16"/>
                                    </w:rPr>
                                    <w:t>14,922</w:t>
                                  </w:r>
                                </w:p>
                              </w:tc>
                              <w:tc>
                                <w:tcPr>
                                  <w:tcW w:w="916" w:type="dxa"/>
                                </w:tcPr>
                                <w:p>
                                  <w:pPr>
                                    <w:pStyle w:val="TableParagraph"/>
                                    <w:rPr>
                                      <w:sz w:val="16"/>
                                    </w:rPr>
                                  </w:pPr>
                                  <w:r>
                                    <w:rPr>
                                      <w:color w:val="231F20"/>
                                      <w:spacing w:val="-2"/>
                                      <w:sz w:val="16"/>
                                    </w:rPr>
                                    <w:t>14,660</w:t>
                                  </w:r>
                                </w:p>
                              </w:tc>
                              <w:tc>
                                <w:tcPr>
                                  <w:tcW w:w="773" w:type="dxa"/>
                                </w:tcPr>
                                <w:p>
                                  <w:pPr>
                                    <w:pStyle w:val="TableParagraph"/>
                                    <w:ind w:left="10"/>
                                    <w:rPr>
                                      <w:sz w:val="16"/>
                                    </w:rPr>
                                  </w:pPr>
                                  <w:r>
                                    <w:rPr>
                                      <w:color w:val="231F20"/>
                                      <w:w w:val="90"/>
                                      <w:sz w:val="16"/>
                                    </w:rPr>
                                    <w:t>-</w:t>
                                  </w:r>
                                  <w:r>
                                    <w:rPr>
                                      <w:color w:val="231F20"/>
                                      <w:spacing w:val="-5"/>
                                      <w:sz w:val="16"/>
                                    </w:rPr>
                                    <w:t>1.8</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Calves</w:t>
                                  </w:r>
                                  <w:r>
                                    <w:rPr>
                                      <w:color w:val="231F20"/>
                                      <w:spacing w:val="-1"/>
                                      <w:w w:val="90"/>
                                      <w:sz w:val="16"/>
                                    </w:rPr>
                                    <w:t> </w:t>
                                  </w:r>
                                  <w:r>
                                    <w:rPr>
                                      <w:color w:val="231F20"/>
                                      <w:w w:val="90"/>
                                      <w:sz w:val="16"/>
                                    </w:rPr>
                                    <w:t>and</w:t>
                                  </w:r>
                                  <w:r>
                                    <w:rPr>
                                      <w:color w:val="231F20"/>
                                      <w:spacing w:val="-4"/>
                                      <w:sz w:val="16"/>
                                    </w:rPr>
                                    <w:t> </w:t>
                                  </w:r>
                                  <w:r>
                                    <w:rPr>
                                      <w:color w:val="231F20"/>
                                      <w:w w:val="90"/>
                                      <w:sz w:val="16"/>
                                    </w:rPr>
                                    <w:t>bulls</w:t>
                                  </w:r>
                                  <w:r>
                                    <w:rPr>
                                      <w:color w:val="231F20"/>
                                      <w:spacing w:val="-4"/>
                                      <w:sz w:val="16"/>
                                    </w:rPr>
                                    <w:t> </w:t>
                                  </w:r>
                                  <w:r>
                                    <w:rPr>
                                      <w:color w:val="231F20"/>
                                      <w:w w:val="90"/>
                                      <w:sz w:val="16"/>
                                    </w:rPr>
                                    <w:t>for</w:t>
                                  </w:r>
                                  <w:r>
                                    <w:rPr>
                                      <w:color w:val="231F20"/>
                                      <w:spacing w:val="-4"/>
                                      <w:sz w:val="16"/>
                                    </w:rPr>
                                    <w:t> </w:t>
                                  </w:r>
                                  <w:r>
                                    <w:rPr>
                                      <w:color w:val="231F20"/>
                                      <w:spacing w:val="-2"/>
                                      <w:w w:val="90"/>
                                      <w:sz w:val="16"/>
                                    </w:rPr>
                                    <w:t>slaughter</w:t>
                                  </w:r>
                                </w:p>
                              </w:tc>
                              <w:tc>
                                <w:tcPr>
                                  <w:tcW w:w="831" w:type="dxa"/>
                                </w:tcPr>
                                <w:p>
                                  <w:pPr>
                                    <w:pStyle w:val="TableParagraph"/>
                                    <w:rPr>
                                      <w:sz w:val="16"/>
                                    </w:rPr>
                                  </w:pPr>
                                  <w:r>
                                    <w:rPr>
                                      <w:color w:val="231F20"/>
                                      <w:spacing w:val="-2"/>
                                      <w:sz w:val="16"/>
                                    </w:rPr>
                                    <w:t>5,565</w:t>
                                  </w:r>
                                </w:p>
                              </w:tc>
                              <w:tc>
                                <w:tcPr>
                                  <w:tcW w:w="831" w:type="dxa"/>
                                </w:tcPr>
                                <w:p>
                                  <w:pPr>
                                    <w:pStyle w:val="TableParagraph"/>
                                    <w:rPr>
                                      <w:sz w:val="16"/>
                                    </w:rPr>
                                  </w:pPr>
                                  <w:r>
                                    <w:rPr>
                                      <w:color w:val="231F20"/>
                                      <w:spacing w:val="-2"/>
                                      <w:sz w:val="16"/>
                                    </w:rPr>
                                    <w:t>5,346</w:t>
                                  </w:r>
                                </w:p>
                              </w:tc>
                              <w:tc>
                                <w:tcPr>
                                  <w:tcW w:w="831" w:type="dxa"/>
                                </w:tcPr>
                                <w:p>
                                  <w:pPr>
                                    <w:pStyle w:val="TableParagraph"/>
                                    <w:rPr>
                                      <w:sz w:val="16"/>
                                    </w:rPr>
                                  </w:pPr>
                                  <w:r>
                                    <w:rPr>
                                      <w:color w:val="231F20"/>
                                      <w:spacing w:val="-2"/>
                                      <w:sz w:val="16"/>
                                    </w:rPr>
                                    <w:t>5.127</w:t>
                                  </w:r>
                                </w:p>
                              </w:tc>
                              <w:tc>
                                <w:tcPr>
                                  <w:tcW w:w="831" w:type="dxa"/>
                                </w:tcPr>
                                <w:p>
                                  <w:pPr>
                                    <w:pStyle w:val="TableParagraph"/>
                                    <w:rPr>
                                      <w:sz w:val="16"/>
                                    </w:rPr>
                                  </w:pPr>
                                  <w:r>
                                    <w:rPr>
                                      <w:color w:val="231F20"/>
                                      <w:spacing w:val="-2"/>
                                      <w:sz w:val="16"/>
                                    </w:rPr>
                                    <w:t>5,633</w:t>
                                  </w:r>
                                </w:p>
                              </w:tc>
                              <w:tc>
                                <w:tcPr>
                                  <w:tcW w:w="916" w:type="dxa"/>
                                </w:tcPr>
                                <w:p>
                                  <w:pPr>
                                    <w:pStyle w:val="TableParagraph"/>
                                    <w:rPr>
                                      <w:sz w:val="16"/>
                                    </w:rPr>
                                  </w:pPr>
                                  <w:r>
                                    <w:rPr>
                                      <w:color w:val="231F20"/>
                                      <w:spacing w:val="-2"/>
                                      <w:sz w:val="16"/>
                                    </w:rPr>
                                    <w:t>5,712</w:t>
                                  </w:r>
                                </w:p>
                              </w:tc>
                              <w:tc>
                                <w:tcPr>
                                  <w:tcW w:w="773" w:type="dxa"/>
                                </w:tcPr>
                                <w:p>
                                  <w:pPr>
                                    <w:pStyle w:val="TableParagraph"/>
                                    <w:ind w:left="10"/>
                                    <w:rPr>
                                      <w:sz w:val="16"/>
                                    </w:rPr>
                                  </w:pPr>
                                  <w:r>
                                    <w:rPr>
                                      <w:color w:val="231F20"/>
                                      <w:spacing w:val="-5"/>
                                      <w:sz w:val="16"/>
                                    </w:rPr>
                                    <w:t>1.4</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2"/>
                                      <w:sz w:val="16"/>
                                    </w:rPr>
                                    <w:t>Other</w:t>
                                  </w:r>
                                  <w:r>
                                    <w:rPr>
                                      <w:color w:val="231F20"/>
                                      <w:spacing w:val="-3"/>
                                      <w:sz w:val="16"/>
                                    </w:rPr>
                                    <w:t> </w:t>
                                  </w:r>
                                  <w:r>
                                    <w:rPr>
                                      <w:color w:val="231F20"/>
                                      <w:spacing w:val="-2"/>
                                      <w:sz w:val="16"/>
                                    </w:rPr>
                                    <w:t>female</w:t>
                                  </w:r>
                                </w:p>
                              </w:tc>
                              <w:tc>
                                <w:tcPr>
                                  <w:tcW w:w="831" w:type="dxa"/>
                                </w:tcPr>
                                <w:p>
                                  <w:pPr>
                                    <w:pStyle w:val="TableParagraph"/>
                                    <w:rPr>
                                      <w:sz w:val="16"/>
                                    </w:rPr>
                                  </w:pPr>
                                  <w:r>
                                    <w:rPr>
                                      <w:color w:val="231F20"/>
                                      <w:spacing w:val="-2"/>
                                      <w:sz w:val="16"/>
                                    </w:rPr>
                                    <w:t>7,052</w:t>
                                  </w:r>
                                </w:p>
                              </w:tc>
                              <w:tc>
                                <w:tcPr>
                                  <w:tcW w:w="831" w:type="dxa"/>
                                </w:tcPr>
                                <w:p>
                                  <w:pPr>
                                    <w:pStyle w:val="TableParagraph"/>
                                    <w:rPr>
                                      <w:sz w:val="16"/>
                                    </w:rPr>
                                  </w:pPr>
                                  <w:r>
                                    <w:rPr>
                                      <w:color w:val="231F20"/>
                                      <w:spacing w:val="-2"/>
                                      <w:sz w:val="16"/>
                                    </w:rPr>
                                    <w:t>6,882</w:t>
                                  </w:r>
                                </w:p>
                              </w:tc>
                              <w:tc>
                                <w:tcPr>
                                  <w:tcW w:w="831" w:type="dxa"/>
                                </w:tcPr>
                                <w:p>
                                  <w:pPr>
                                    <w:pStyle w:val="TableParagraph"/>
                                    <w:rPr>
                                      <w:sz w:val="16"/>
                                    </w:rPr>
                                  </w:pPr>
                                  <w:r>
                                    <w:rPr>
                                      <w:color w:val="231F20"/>
                                      <w:spacing w:val="-2"/>
                                      <w:sz w:val="16"/>
                                    </w:rPr>
                                    <w:t>7,777</w:t>
                                  </w:r>
                                </w:p>
                              </w:tc>
                              <w:tc>
                                <w:tcPr>
                                  <w:tcW w:w="831" w:type="dxa"/>
                                </w:tcPr>
                                <w:p>
                                  <w:pPr>
                                    <w:pStyle w:val="TableParagraph"/>
                                    <w:rPr>
                                      <w:sz w:val="16"/>
                                    </w:rPr>
                                  </w:pPr>
                                  <w:r>
                                    <w:rPr>
                                      <w:color w:val="231F20"/>
                                      <w:spacing w:val="-2"/>
                                      <w:sz w:val="16"/>
                                    </w:rPr>
                                    <w:t>7,449</w:t>
                                  </w:r>
                                </w:p>
                              </w:tc>
                              <w:tc>
                                <w:tcPr>
                                  <w:tcW w:w="916" w:type="dxa"/>
                                </w:tcPr>
                                <w:p>
                                  <w:pPr>
                                    <w:pStyle w:val="TableParagraph"/>
                                    <w:rPr>
                                      <w:sz w:val="16"/>
                                    </w:rPr>
                                  </w:pPr>
                                  <w:r>
                                    <w:rPr>
                                      <w:color w:val="231F20"/>
                                      <w:spacing w:val="-2"/>
                                      <w:sz w:val="16"/>
                                    </w:rPr>
                                    <w:t>7,144</w:t>
                                  </w:r>
                                </w:p>
                              </w:tc>
                              <w:tc>
                                <w:tcPr>
                                  <w:tcW w:w="773" w:type="dxa"/>
                                </w:tcPr>
                                <w:p>
                                  <w:pPr>
                                    <w:pStyle w:val="TableParagraph"/>
                                    <w:ind w:left="10"/>
                                    <w:rPr>
                                      <w:sz w:val="16"/>
                                    </w:rPr>
                                  </w:pPr>
                                  <w:r>
                                    <w:rPr>
                                      <w:color w:val="231F20"/>
                                      <w:w w:val="90"/>
                                      <w:sz w:val="16"/>
                                    </w:rPr>
                                    <w:t>-</w:t>
                                  </w:r>
                                  <w:r>
                                    <w:rPr>
                                      <w:color w:val="231F20"/>
                                      <w:spacing w:val="-5"/>
                                      <w:sz w:val="16"/>
                                    </w:rPr>
                                    <w:t>4.1</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2"/>
                                      <w:sz w:val="16"/>
                                    </w:rPr>
                                    <w:t>Other</w:t>
                                  </w:r>
                                  <w:r>
                                    <w:rPr>
                                      <w:color w:val="231F20"/>
                                      <w:spacing w:val="-3"/>
                                      <w:sz w:val="16"/>
                                    </w:rPr>
                                    <w:t> </w:t>
                                  </w:r>
                                  <w:r>
                                    <w:rPr>
                                      <w:color w:val="231F20"/>
                                      <w:spacing w:val="-4"/>
                                      <w:sz w:val="16"/>
                                    </w:rPr>
                                    <w:t>male</w:t>
                                  </w:r>
                                </w:p>
                              </w:tc>
                              <w:tc>
                                <w:tcPr>
                                  <w:tcW w:w="831" w:type="dxa"/>
                                </w:tcPr>
                                <w:p>
                                  <w:pPr>
                                    <w:pStyle w:val="TableParagraph"/>
                                    <w:rPr>
                                      <w:sz w:val="16"/>
                                    </w:rPr>
                                  </w:pPr>
                                  <w:r>
                                    <w:rPr>
                                      <w:color w:val="231F20"/>
                                      <w:spacing w:val="-2"/>
                                      <w:sz w:val="16"/>
                                    </w:rPr>
                                    <w:t>2,018</w:t>
                                  </w:r>
                                </w:p>
                              </w:tc>
                              <w:tc>
                                <w:tcPr>
                                  <w:tcW w:w="831" w:type="dxa"/>
                                </w:tcPr>
                                <w:p>
                                  <w:pPr>
                                    <w:pStyle w:val="TableParagraph"/>
                                    <w:rPr>
                                      <w:sz w:val="16"/>
                                    </w:rPr>
                                  </w:pPr>
                                  <w:r>
                                    <w:rPr>
                                      <w:color w:val="231F20"/>
                                      <w:spacing w:val="-2"/>
                                      <w:sz w:val="16"/>
                                    </w:rPr>
                                    <w:t>1,638</w:t>
                                  </w:r>
                                </w:p>
                              </w:tc>
                              <w:tc>
                                <w:tcPr>
                                  <w:tcW w:w="831" w:type="dxa"/>
                                </w:tcPr>
                                <w:p>
                                  <w:pPr>
                                    <w:pStyle w:val="TableParagraph"/>
                                    <w:rPr>
                                      <w:sz w:val="16"/>
                                    </w:rPr>
                                  </w:pPr>
                                  <w:r>
                                    <w:rPr>
                                      <w:color w:val="231F20"/>
                                      <w:spacing w:val="-2"/>
                                      <w:sz w:val="16"/>
                                    </w:rPr>
                                    <w:t>1,780</w:t>
                                  </w:r>
                                </w:p>
                              </w:tc>
                              <w:tc>
                                <w:tcPr>
                                  <w:tcW w:w="831" w:type="dxa"/>
                                </w:tcPr>
                                <w:p>
                                  <w:pPr>
                                    <w:pStyle w:val="TableParagraph"/>
                                    <w:rPr>
                                      <w:sz w:val="16"/>
                                    </w:rPr>
                                  </w:pPr>
                                  <w:r>
                                    <w:rPr>
                                      <w:color w:val="231F20"/>
                                      <w:spacing w:val="-2"/>
                                      <w:sz w:val="16"/>
                                    </w:rPr>
                                    <w:t>1,840</w:t>
                                  </w:r>
                                </w:p>
                              </w:tc>
                              <w:tc>
                                <w:tcPr>
                                  <w:tcW w:w="916" w:type="dxa"/>
                                </w:tcPr>
                                <w:p>
                                  <w:pPr>
                                    <w:pStyle w:val="TableParagraph"/>
                                    <w:rPr>
                                      <w:sz w:val="16"/>
                                    </w:rPr>
                                  </w:pPr>
                                  <w:r>
                                    <w:rPr>
                                      <w:color w:val="231F20"/>
                                      <w:spacing w:val="-2"/>
                                      <w:sz w:val="16"/>
                                    </w:rPr>
                                    <w:t>1,804</w:t>
                                  </w:r>
                                </w:p>
                              </w:tc>
                              <w:tc>
                                <w:tcPr>
                                  <w:tcW w:w="773" w:type="dxa"/>
                                </w:tcPr>
                                <w:p>
                                  <w:pPr>
                                    <w:pStyle w:val="TableParagraph"/>
                                    <w:ind w:left="10"/>
                                    <w:rPr>
                                      <w:sz w:val="16"/>
                                    </w:rPr>
                                  </w:pPr>
                                  <w:r>
                                    <w:rPr>
                                      <w:color w:val="231F20"/>
                                      <w:w w:val="90"/>
                                      <w:sz w:val="16"/>
                                    </w:rPr>
                                    <w:t>-</w:t>
                                  </w:r>
                                  <w:r>
                                    <w:rPr>
                                      <w:color w:val="231F20"/>
                                      <w:spacing w:val="-5"/>
                                      <w:sz w:val="16"/>
                                    </w:rPr>
                                    <w:t>2.0</w:t>
                                  </w:r>
                                </w:p>
                              </w:tc>
                            </w:tr>
                            <w:tr>
                              <w:trPr>
                                <w:trHeight w:val="361" w:hRule="atLeast"/>
                              </w:trPr>
                              <w:tc>
                                <w:tcPr>
                                  <w:tcW w:w="4048" w:type="dxa"/>
                                  <w:gridSpan w:val="2"/>
                                </w:tcPr>
                                <w:p>
                                  <w:pPr>
                                    <w:pStyle w:val="TableParagraph"/>
                                    <w:spacing w:before="136"/>
                                    <w:ind w:left="80"/>
                                    <w:jc w:val="left"/>
                                    <w:rPr>
                                      <w:sz w:val="16"/>
                                    </w:rPr>
                                  </w:pPr>
                                  <w:r>
                                    <w:rPr>
                                      <w:color w:val="231F20"/>
                                      <w:w w:val="90"/>
                                      <w:sz w:val="16"/>
                                    </w:rPr>
                                    <w:t>Cattle</w:t>
                                  </w:r>
                                  <w:r>
                                    <w:rPr>
                                      <w:color w:val="231F20"/>
                                      <w:spacing w:val="-1"/>
                                      <w:w w:val="90"/>
                                      <w:sz w:val="16"/>
                                    </w:rPr>
                                    <w:t> </w:t>
                                  </w:r>
                                  <w:r>
                                    <w:rPr>
                                      <w:color w:val="231F20"/>
                                      <w:w w:val="90"/>
                                      <w:sz w:val="16"/>
                                    </w:rPr>
                                    <w:t>1-2</w:t>
                                  </w:r>
                                  <w:r>
                                    <w:rPr>
                                      <w:color w:val="231F20"/>
                                      <w:spacing w:val="-4"/>
                                      <w:sz w:val="16"/>
                                    </w:rPr>
                                    <w:t> </w:t>
                                  </w:r>
                                  <w:r>
                                    <w:rPr>
                                      <w:color w:val="231F20"/>
                                      <w:w w:val="90"/>
                                      <w:sz w:val="16"/>
                                    </w:rPr>
                                    <w:t>years</w:t>
                                  </w:r>
                                  <w:r>
                                    <w:rPr>
                                      <w:color w:val="231F20"/>
                                      <w:spacing w:val="-4"/>
                                      <w:sz w:val="16"/>
                                    </w:rPr>
                                    <w:t> </w:t>
                                  </w:r>
                                  <w:r>
                                    <w:rPr>
                                      <w:color w:val="231F20"/>
                                      <w:spacing w:val="-5"/>
                                      <w:w w:val="90"/>
                                      <w:sz w:val="16"/>
                                    </w:rPr>
                                    <w:t>old</w:t>
                                  </w:r>
                                </w:p>
                              </w:tc>
                              <w:tc>
                                <w:tcPr>
                                  <w:tcW w:w="831" w:type="dxa"/>
                                </w:tcPr>
                                <w:p>
                                  <w:pPr>
                                    <w:pStyle w:val="TableParagraph"/>
                                    <w:rPr>
                                      <w:sz w:val="16"/>
                                    </w:rPr>
                                  </w:pPr>
                                  <w:r>
                                    <w:rPr>
                                      <w:color w:val="231F20"/>
                                      <w:spacing w:val="-2"/>
                                      <w:sz w:val="16"/>
                                    </w:rPr>
                                    <w:t>3,627</w:t>
                                  </w:r>
                                </w:p>
                              </w:tc>
                              <w:tc>
                                <w:tcPr>
                                  <w:tcW w:w="831" w:type="dxa"/>
                                </w:tcPr>
                                <w:p>
                                  <w:pPr>
                                    <w:pStyle w:val="TableParagraph"/>
                                    <w:rPr>
                                      <w:sz w:val="16"/>
                                    </w:rPr>
                                  </w:pPr>
                                  <w:r>
                                    <w:rPr>
                                      <w:color w:val="231F20"/>
                                      <w:spacing w:val="-2"/>
                                      <w:sz w:val="16"/>
                                    </w:rPr>
                                    <w:t>3,356</w:t>
                                  </w:r>
                                </w:p>
                              </w:tc>
                              <w:tc>
                                <w:tcPr>
                                  <w:tcW w:w="831" w:type="dxa"/>
                                </w:tcPr>
                                <w:p>
                                  <w:pPr>
                                    <w:pStyle w:val="TableParagraph"/>
                                    <w:rPr>
                                      <w:sz w:val="16"/>
                                    </w:rPr>
                                  </w:pPr>
                                  <w:r>
                                    <w:rPr>
                                      <w:color w:val="231F20"/>
                                      <w:spacing w:val="-2"/>
                                      <w:sz w:val="16"/>
                                    </w:rPr>
                                    <w:t>3,511</w:t>
                                  </w:r>
                                </w:p>
                              </w:tc>
                              <w:tc>
                                <w:tcPr>
                                  <w:tcW w:w="831" w:type="dxa"/>
                                </w:tcPr>
                                <w:p>
                                  <w:pPr>
                                    <w:pStyle w:val="TableParagraph"/>
                                    <w:rPr>
                                      <w:sz w:val="16"/>
                                    </w:rPr>
                                  </w:pPr>
                                  <w:r>
                                    <w:rPr>
                                      <w:color w:val="231F20"/>
                                      <w:spacing w:val="-2"/>
                                      <w:sz w:val="16"/>
                                    </w:rPr>
                                    <w:t>3,494</w:t>
                                  </w:r>
                                </w:p>
                              </w:tc>
                              <w:tc>
                                <w:tcPr>
                                  <w:tcW w:w="916" w:type="dxa"/>
                                </w:tcPr>
                                <w:p>
                                  <w:pPr>
                                    <w:pStyle w:val="TableParagraph"/>
                                    <w:rPr>
                                      <w:sz w:val="16"/>
                                    </w:rPr>
                                  </w:pPr>
                                  <w:r>
                                    <w:rPr>
                                      <w:color w:val="231F20"/>
                                      <w:spacing w:val="-2"/>
                                      <w:sz w:val="16"/>
                                    </w:rPr>
                                    <w:t>5.171</w:t>
                                  </w:r>
                                </w:p>
                              </w:tc>
                              <w:tc>
                                <w:tcPr>
                                  <w:tcW w:w="773" w:type="dxa"/>
                                </w:tcPr>
                                <w:p>
                                  <w:pPr>
                                    <w:pStyle w:val="TableParagraph"/>
                                    <w:ind w:left="10"/>
                                    <w:rPr>
                                      <w:sz w:val="16"/>
                                    </w:rPr>
                                  </w:pPr>
                                  <w:r>
                                    <w:rPr>
                                      <w:color w:val="231F20"/>
                                      <w:spacing w:val="-4"/>
                                      <w:sz w:val="16"/>
                                    </w:rPr>
                                    <w:t>48.0</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Male</w:t>
                                  </w:r>
                                  <w:r>
                                    <w:rPr>
                                      <w:color w:val="231F20"/>
                                      <w:spacing w:val="-1"/>
                                      <w:w w:val="90"/>
                                      <w:sz w:val="16"/>
                                    </w:rPr>
                                    <w:t> </w:t>
                                  </w:r>
                                  <w:r>
                                    <w:rPr>
                                      <w:color w:val="231F20"/>
                                      <w:spacing w:val="-2"/>
                                      <w:sz w:val="16"/>
                                    </w:rPr>
                                    <w:t>voices</w:t>
                                  </w:r>
                                </w:p>
                              </w:tc>
                              <w:tc>
                                <w:tcPr>
                                  <w:tcW w:w="831" w:type="dxa"/>
                                </w:tcPr>
                                <w:p>
                                  <w:pPr>
                                    <w:pStyle w:val="TableParagraph"/>
                                    <w:rPr>
                                      <w:sz w:val="16"/>
                                    </w:rPr>
                                  </w:pPr>
                                  <w:r>
                                    <w:rPr>
                                      <w:color w:val="231F20"/>
                                      <w:spacing w:val="-2"/>
                                      <w:sz w:val="16"/>
                                    </w:rPr>
                                    <w:t>1,097</w:t>
                                  </w:r>
                                </w:p>
                              </w:tc>
                              <w:tc>
                                <w:tcPr>
                                  <w:tcW w:w="831" w:type="dxa"/>
                                </w:tcPr>
                                <w:p>
                                  <w:pPr>
                                    <w:pStyle w:val="TableParagraph"/>
                                    <w:rPr>
                                      <w:sz w:val="16"/>
                                    </w:rPr>
                                  </w:pPr>
                                  <w:r>
                                    <w:rPr>
                                      <w:color w:val="231F20"/>
                                      <w:spacing w:val="-5"/>
                                      <w:sz w:val="16"/>
                                    </w:rPr>
                                    <w:t>519</w:t>
                                  </w:r>
                                </w:p>
                              </w:tc>
                              <w:tc>
                                <w:tcPr>
                                  <w:tcW w:w="831" w:type="dxa"/>
                                </w:tcPr>
                                <w:p>
                                  <w:pPr>
                                    <w:pStyle w:val="TableParagraph"/>
                                    <w:rPr>
                                      <w:sz w:val="16"/>
                                    </w:rPr>
                                  </w:pPr>
                                  <w:r>
                                    <w:rPr>
                                      <w:color w:val="231F20"/>
                                      <w:spacing w:val="-5"/>
                                      <w:sz w:val="16"/>
                                    </w:rPr>
                                    <w:t>738</w:t>
                                  </w:r>
                                </w:p>
                              </w:tc>
                              <w:tc>
                                <w:tcPr>
                                  <w:tcW w:w="831" w:type="dxa"/>
                                </w:tcPr>
                                <w:p>
                                  <w:pPr>
                                    <w:pStyle w:val="TableParagraph"/>
                                    <w:rPr>
                                      <w:sz w:val="16"/>
                                    </w:rPr>
                                  </w:pPr>
                                  <w:r>
                                    <w:rPr>
                                      <w:color w:val="231F20"/>
                                      <w:spacing w:val="-5"/>
                                      <w:sz w:val="16"/>
                                    </w:rPr>
                                    <w:t>724</w:t>
                                  </w:r>
                                </w:p>
                              </w:tc>
                              <w:tc>
                                <w:tcPr>
                                  <w:tcW w:w="916" w:type="dxa"/>
                                </w:tcPr>
                                <w:p>
                                  <w:pPr>
                                    <w:pStyle w:val="TableParagraph"/>
                                    <w:rPr>
                                      <w:sz w:val="16"/>
                                    </w:rPr>
                                  </w:pPr>
                                  <w:r>
                                    <w:rPr>
                                      <w:color w:val="231F20"/>
                                      <w:spacing w:val="-5"/>
                                      <w:sz w:val="16"/>
                                    </w:rPr>
                                    <w:t>700</w:t>
                                  </w:r>
                                </w:p>
                              </w:tc>
                              <w:tc>
                                <w:tcPr>
                                  <w:tcW w:w="773" w:type="dxa"/>
                                </w:tcPr>
                                <w:p>
                                  <w:pPr>
                                    <w:pStyle w:val="TableParagraph"/>
                                    <w:ind w:left="10"/>
                                    <w:rPr>
                                      <w:sz w:val="16"/>
                                    </w:rPr>
                                  </w:pPr>
                                  <w:r>
                                    <w:rPr>
                                      <w:color w:val="231F20"/>
                                      <w:w w:val="90"/>
                                      <w:sz w:val="16"/>
                                    </w:rPr>
                                    <w:t>-</w:t>
                                  </w:r>
                                  <w:r>
                                    <w:rPr>
                                      <w:color w:val="231F20"/>
                                      <w:spacing w:val="-5"/>
                                      <w:sz w:val="16"/>
                                    </w:rPr>
                                    <w:t>3.3</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Heifers</w:t>
                                  </w:r>
                                  <w:r>
                                    <w:rPr>
                                      <w:color w:val="231F20"/>
                                      <w:spacing w:val="-4"/>
                                      <w:sz w:val="16"/>
                                    </w:rPr>
                                    <w:t> </w:t>
                                  </w:r>
                                  <w:r>
                                    <w:rPr>
                                      <w:color w:val="231F20"/>
                                      <w:w w:val="90"/>
                                      <w:sz w:val="16"/>
                                    </w:rPr>
                                    <w:t>for</w:t>
                                  </w:r>
                                  <w:r>
                                    <w:rPr>
                                      <w:color w:val="231F20"/>
                                      <w:spacing w:val="-4"/>
                                      <w:sz w:val="16"/>
                                    </w:rPr>
                                    <w:t> </w:t>
                                  </w:r>
                                  <w:r>
                                    <w:rPr>
                                      <w:color w:val="231F20"/>
                                      <w:spacing w:val="-2"/>
                                      <w:w w:val="90"/>
                                      <w:sz w:val="16"/>
                                    </w:rPr>
                                    <w:t>breeding</w:t>
                                  </w:r>
                                </w:p>
                              </w:tc>
                              <w:tc>
                                <w:tcPr>
                                  <w:tcW w:w="831" w:type="dxa"/>
                                </w:tcPr>
                                <w:p>
                                  <w:pPr>
                                    <w:pStyle w:val="TableParagraph"/>
                                    <w:rPr>
                                      <w:sz w:val="16"/>
                                    </w:rPr>
                                  </w:pPr>
                                  <w:r>
                                    <w:rPr>
                                      <w:color w:val="231F20"/>
                                      <w:spacing w:val="-2"/>
                                      <w:sz w:val="16"/>
                                    </w:rPr>
                                    <w:t>2,430</w:t>
                                  </w:r>
                                </w:p>
                              </w:tc>
                              <w:tc>
                                <w:tcPr>
                                  <w:tcW w:w="831" w:type="dxa"/>
                                </w:tcPr>
                                <w:p>
                                  <w:pPr>
                                    <w:pStyle w:val="TableParagraph"/>
                                    <w:rPr>
                                      <w:sz w:val="16"/>
                                    </w:rPr>
                                  </w:pPr>
                                  <w:r>
                                    <w:rPr>
                                      <w:color w:val="231F20"/>
                                      <w:spacing w:val="-2"/>
                                      <w:sz w:val="16"/>
                                    </w:rPr>
                                    <w:t>2,609</w:t>
                                  </w:r>
                                </w:p>
                              </w:tc>
                              <w:tc>
                                <w:tcPr>
                                  <w:tcW w:w="831" w:type="dxa"/>
                                </w:tcPr>
                                <w:p>
                                  <w:pPr>
                                    <w:pStyle w:val="TableParagraph"/>
                                    <w:rPr>
                                      <w:sz w:val="16"/>
                                    </w:rPr>
                                  </w:pPr>
                                  <w:r>
                                    <w:rPr>
                                      <w:color w:val="231F20"/>
                                      <w:spacing w:val="-2"/>
                                      <w:sz w:val="16"/>
                                    </w:rPr>
                                    <w:t>2,569</w:t>
                                  </w:r>
                                </w:p>
                              </w:tc>
                              <w:tc>
                                <w:tcPr>
                                  <w:tcW w:w="831" w:type="dxa"/>
                                </w:tcPr>
                                <w:p>
                                  <w:pPr>
                                    <w:pStyle w:val="TableParagraph"/>
                                    <w:rPr>
                                      <w:sz w:val="16"/>
                                    </w:rPr>
                                  </w:pPr>
                                  <w:r>
                                    <w:rPr>
                                      <w:color w:val="231F20"/>
                                      <w:spacing w:val="-2"/>
                                      <w:sz w:val="16"/>
                                    </w:rPr>
                                    <w:t>2,550</w:t>
                                  </w:r>
                                </w:p>
                              </w:tc>
                              <w:tc>
                                <w:tcPr>
                                  <w:tcW w:w="916" w:type="dxa"/>
                                </w:tcPr>
                                <w:p>
                                  <w:pPr>
                                    <w:pStyle w:val="TableParagraph"/>
                                    <w:rPr>
                                      <w:sz w:val="16"/>
                                    </w:rPr>
                                  </w:pPr>
                                  <w:r>
                                    <w:rPr>
                                      <w:color w:val="231F20"/>
                                      <w:spacing w:val="-2"/>
                                      <w:sz w:val="16"/>
                                    </w:rPr>
                                    <w:t>4.255</w:t>
                                  </w:r>
                                </w:p>
                              </w:tc>
                              <w:tc>
                                <w:tcPr>
                                  <w:tcW w:w="773" w:type="dxa"/>
                                </w:tcPr>
                                <w:p>
                                  <w:pPr>
                                    <w:pStyle w:val="TableParagraph"/>
                                    <w:ind w:left="10"/>
                                    <w:rPr>
                                      <w:sz w:val="16"/>
                                    </w:rPr>
                                  </w:pPr>
                                  <w:r>
                                    <w:rPr>
                                      <w:color w:val="231F20"/>
                                      <w:spacing w:val="-4"/>
                                      <w:sz w:val="16"/>
                                    </w:rPr>
                                    <w:t>66.9</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Heifers</w:t>
                                  </w:r>
                                  <w:r>
                                    <w:rPr>
                                      <w:color w:val="231F20"/>
                                      <w:spacing w:val="-4"/>
                                      <w:sz w:val="16"/>
                                    </w:rPr>
                                    <w:t> </w:t>
                                  </w:r>
                                  <w:r>
                                    <w:rPr>
                                      <w:color w:val="231F20"/>
                                      <w:w w:val="90"/>
                                      <w:sz w:val="16"/>
                                    </w:rPr>
                                    <w:t>for</w:t>
                                  </w:r>
                                  <w:r>
                                    <w:rPr>
                                      <w:color w:val="231F20"/>
                                      <w:spacing w:val="-4"/>
                                      <w:sz w:val="16"/>
                                    </w:rPr>
                                    <w:t> </w:t>
                                  </w:r>
                                  <w:r>
                                    <w:rPr>
                                      <w:color w:val="231F20"/>
                                      <w:spacing w:val="-2"/>
                                      <w:w w:val="90"/>
                                      <w:sz w:val="16"/>
                                    </w:rPr>
                                    <w:t>slaughter</w:t>
                                  </w:r>
                                </w:p>
                              </w:tc>
                              <w:tc>
                                <w:tcPr>
                                  <w:tcW w:w="831" w:type="dxa"/>
                                </w:tcPr>
                                <w:p>
                                  <w:pPr>
                                    <w:pStyle w:val="TableParagraph"/>
                                    <w:rPr>
                                      <w:sz w:val="16"/>
                                    </w:rPr>
                                  </w:pPr>
                                  <w:r>
                                    <w:rPr>
                                      <w:color w:val="231F20"/>
                                      <w:spacing w:val="-5"/>
                                      <w:sz w:val="16"/>
                                    </w:rPr>
                                    <w:t>100</w:t>
                                  </w:r>
                                </w:p>
                              </w:tc>
                              <w:tc>
                                <w:tcPr>
                                  <w:tcW w:w="831" w:type="dxa"/>
                                </w:tcPr>
                                <w:p>
                                  <w:pPr>
                                    <w:pStyle w:val="TableParagraph"/>
                                    <w:rPr>
                                      <w:sz w:val="16"/>
                                    </w:rPr>
                                  </w:pPr>
                                  <w:r>
                                    <w:rPr>
                                      <w:color w:val="231F20"/>
                                      <w:spacing w:val="-5"/>
                                      <w:sz w:val="16"/>
                                    </w:rPr>
                                    <w:t>228</w:t>
                                  </w:r>
                                </w:p>
                              </w:tc>
                              <w:tc>
                                <w:tcPr>
                                  <w:tcW w:w="831" w:type="dxa"/>
                                </w:tcPr>
                                <w:p>
                                  <w:pPr>
                                    <w:pStyle w:val="TableParagraph"/>
                                    <w:rPr>
                                      <w:sz w:val="16"/>
                                    </w:rPr>
                                  </w:pPr>
                                  <w:r>
                                    <w:rPr>
                                      <w:color w:val="231F20"/>
                                      <w:spacing w:val="-5"/>
                                      <w:sz w:val="16"/>
                                    </w:rPr>
                                    <w:t>205</w:t>
                                  </w:r>
                                </w:p>
                              </w:tc>
                              <w:tc>
                                <w:tcPr>
                                  <w:tcW w:w="831" w:type="dxa"/>
                                </w:tcPr>
                                <w:p>
                                  <w:pPr>
                                    <w:pStyle w:val="TableParagraph"/>
                                    <w:rPr>
                                      <w:sz w:val="16"/>
                                    </w:rPr>
                                  </w:pPr>
                                  <w:r>
                                    <w:rPr>
                                      <w:color w:val="231F20"/>
                                      <w:spacing w:val="-5"/>
                                      <w:sz w:val="16"/>
                                    </w:rPr>
                                    <w:t>220</w:t>
                                  </w:r>
                                </w:p>
                              </w:tc>
                              <w:tc>
                                <w:tcPr>
                                  <w:tcW w:w="916" w:type="dxa"/>
                                </w:tcPr>
                                <w:p>
                                  <w:pPr>
                                    <w:pStyle w:val="TableParagraph"/>
                                    <w:rPr>
                                      <w:sz w:val="16"/>
                                    </w:rPr>
                                  </w:pPr>
                                  <w:r>
                                    <w:rPr>
                                      <w:color w:val="231F20"/>
                                      <w:spacing w:val="-5"/>
                                      <w:sz w:val="16"/>
                                    </w:rPr>
                                    <w:t>216</w:t>
                                  </w:r>
                                </w:p>
                              </w:tc>
                              <w:tc>
                                <w:tcPr>
                                  <w:tcW w:w="773" w:type="dxa"/>
                                </w:tcPr>
                                <w:p>
                                  <w:pPr>
                                    <w:pStyle w:val="TableParagraph"/>
                                    <w:ind w:left="10"/>
                                    <w:rPr>
                                      <w:sz w:val="16"/>
                                    </w:rPr>
                                  </w:pPr>
                                  <w:r>
                                    <w:rPr>
                                      <w:color w:val="231F20"/>
                                      <w:w w:val="90"/>
                                      <w:sz w:val="16"/>
                                    </w:rPr>
                                    <w:t>-</w:t>
                                  </w:r>
                                  <w:r>
                                    <w:rPr>
                                      <w:color w:val="231F20"/>
                                      <w:spacing w:val="-5"/>
                                      <w:sz w:val="16"/>
                                    </w:rPr>
                                    <w:t>1.8</w:t>
                                  </w:r>
                                </w:p>
                              </w:tc>
                            </w:tr>
                            <w:tr>
                              <w:trPr>
                                <w:trHeight w:val="361" w:hRule="atLeast"/>
                              </w:trPr>
                              <w:tc>
                                <w:tcPr>
                                  <w:tcW w:w="4048" w:type="dxa"/>
                                  <w:gridSpan w:val="2"/>
                                </w:tcPr>
                                <w:p>
                                  <w:pPr>
                                    <w:pStyle w:val="TableParagraph"/>
                                    <w:spacing w:before="136"/>
                                    <w:ind w:left="80"/>
                                    <w:jc w:val="left"/>
                                    <w:rPr>
                                      <w:sz w:val="16"/>
                                    </w:rPr>
                                  </w:pPr>
                                  <w:r>
                                    <w:rPr>
                                      <w:color w:val="231F20"/>
                                      <w:spacing w:val="-4"/>
                                      <w:sz w:val="16"/>
                                    </w:rPr>
                                    <w:t>Cattle</w:t>
                                  </w:r>
                                  <w:r>
                                    <w:rPr>
                                      <w:color w:val="231F20"/>
                                      <w:spacing w:val="-8"/>
                                      <w:sz w:val="16"/>
                                    </w:rPr>
                                    <w:t> </w:t>
                                  </w:r>
                                  <w:r>
                                    <w:rPr>
                                      <w:color w:val="231F20"/>
                                      <w:spacing w:val="-4"/>
                                      <w:sz w:val="16"/>
                                    </w:rPr>
                                    <w:t>older</w:t>
                                  </w:r>
                                  <w:r>
                                    <w:rPr>
                                      <w:color w:val="231F20"/>
                                      <w:spacing w:val="-7"/>
                                      <w:sz w:val="16"/>
                                    </w:rPr>
                                    <w:t> </w:t>
                                  </w:r>
                                  <w:r>
                                    <w:rPr>
                                      <w:color w:val="231F20"/>
                                      <w:spacing w:val="-4"/>
                                      <w:sz w:val="16"/>
                                    </w:rPr>
                                    <w:t>than</w:t>
                                  </w:r>
                                  <w:r>
                                    <w:rPr>
                                      <w:color w:val="231F20"/>
                                      <w:spacing w:val="-7"/>
                                      <w:sz w:val="16"/>
                                    </w:rPr>
                                    <w:t> </w:t>
                                  </w:r>
                                  <w:r>
                                    <w:rPr>
                                      <w:color w:val="231F20"/>
                                      <w:spacing w:val="-4"/>
                                      <w:sz w:val="16"/>
                                    </w:rPr>
                                    <w:t>2</w:t>
                                  </w:r>
                                  <w:r>
                                    <w:rPr>
                                      <w:color w:val="231F20"/>
                                      <w:spacing w:val="-7"/>
                                      <w:sz w:val="16"/>
                                    </w:rPr>
                                    <w:t> </w:t>
                                  </w:r>
                                  <w:r>
                                    <w:rPr>
                                      <w:color w:val="231F20"/>
                                      <w:spacing w:val="-4"/>
                                      <w:sz w:val="16"/>
                                    </w:rPr>
                                    <w:t>years</w:t>
                                  </w:r>
                                </w:p>
                              </w:tc>
                              <w:tc>
                                <w:tcPr>
                                  <w:tcW w:w="831" w:type="dxa"/>
                                </w:tcPr>
                                <w:p>
                                  <w:pPr>
                                    <w:pStyle w:val="TableParagraph"/>
                                    <w:rPr>
                                      <w:sz w:val="16"/>
                                    </w:rPr>
                                  </w:pPr>
                                  <w:r>
                                    <w:rPr>
                                      <w:color w:val="231F20"/>
                                      <w:spacing w:val="-2"/>
                                      <w:sz w:val="16"/>
                                    </w:rPr>
                                    <w:t>59,627</w:t>
                                  </w:r>
                                </w:p>
                              </w:tc>
                              <w:tc>
                                <w:tcPr>
                                  <w:tcW w:w="831" w:type="dxa"/>
                                </w:tcPr>
                                <w:p>
                                  <w:pPr>
                                    <w:pStyle w:val="TableParagraph"/>
                                    <w:rPr>
                                      <w:sz w:val="16"/>
                                    </w:rPr>
                                  </w:pPr>
                                  <w:r>
                                    <w:rPr>
                                      <w:color w:val="231F20"/>
                                      <w:spacing w:val="-2"/>
                                      <w:sz w:val="16"/>
                                    </w:rPr>
                                    <w:t>53,944</w:t>
                                  </w:r>
                                </w:p>
                              </w:tc>
                              <w:tc>
                                <w:tcPr>
                                  <w:tcW w:w="831" w:type="dxa"/>
                                </w:tcPr>
                                <w:p>
                                  <w:pPr>
                                    <w:pStyle w:val="TableParagraph"/>
                                    <w:rPr>
                                      <w:sz w:val="16"/>
                                    </w:rPr>
                                  </w:pPr>
                                  <w:r>
                                    <w:rPr>
                                      <w:color w:val="231F20"/>
                                      <w:spacing w:val="-2"/>
                                      <w:sz w:val="16"/>
                                    </w:rPr>
                                    <w:t>52,570</w:t>
                                  </w:r>
                                </w:p>
                              </w:tc>
                              <w:tc>
                                <w:tcPr>
                                  <w:tcW w:w="831" w:type="dxa"/>
                                </w:tcPr>
                                <w:p>
                                  <w:pPr>
                                    <w:pStyle w:val="TableParagraph"/>
                                    <w:rPr>
                                      <w:sz w:val="16"/>
                                    </w:rPr>
                                  </w:pPr>
                                  <w:r>
                                    <w:rPr>
                                      <w:color w:val="231F20"/>
                                      <w:spacing w:val="-2"/>
                                      <w:sz w:val="16"/>
                                    </w:rPr>
                                    <w:t>50,410</w:t>
                                  </w:r>
                                </w:p>
                              </w:tc>
                              <w:tc>
                                <w:tcPr>
                                  <w:tcW w:w="916" w:type="dxa"/>
                                </w:tcPr>
                                <w:p>
                                  <w:pPr>
                                    <w:pStyle w:val="TableParagraph"/>
                                    <w:rPr>
                                      <w:sz w:val="16"/>
                                    </w:rPr>
                                  </w:pPr>
                                  <w:r>
                                    <w:rPr>
                                      <w:color w:val="231F20"/>
                                      <w:spacing w:val="-2"/>
                                      <w:sz w:val="16"/>
                                    </w:rPr>
                                    <w:t>47,665</w:t>
                                  </w:r>
                                </w:p>
                              </w:tc>
                              <w:tc>
                                <w:tcPr>
                                  <w:tcW w:w="773" w:type="dxa"/>
                                </w:tcPr>
                                <w:p>
                                  <w:pPr>
                                    <w:pStyle w:val="TableParagraph"/>
                                    <w:ind w:left="10"/>
                                    <w:rPr>
                                      <w:sz w:val="16"/>
                                    </w:rPr>
                                  </w:pPr>
                                  <w:r>
                                    <w:rPr>
                                      <w:color w:val="231F20"/>
                                      <w:w w:val="90"/>
                                      <w:sz w:val="16"/>
                                    </w:rPr>
                                    <w:t>-</w:t>
                                  </w:r>
                                  <w:r>
                                    <w:rPr>
                                      <w:color w:val="231F20"/>
                                      <w:spacing w:val="-5"/>
                                      <w:sz w:val="16"/>
                                    </w:rPr>
                                    <w:t>5.4</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Heifers</w:t>
                                  </w:r>
                                  <w:r>
                                    <w:rPr>
                                      <w:color w:val="231F20"/>
                                      <w:spacing w:val="-4"/>
                                      <w:sz w:val="16"/>
                                    </w:rPr>
                                    <w:t> </w:t>
                                  </w:r>
                                  <w:r>
                                    <w:rPr>
                                      <w:color w:val="231F20"/>
                                      <w:w w:val="90"/>
                                      <w:sz w:val="16"/>
                                    </w:rPr>
                                    <w:t>for</w:t>
                                  </w:r>
                                  <w:r>
                                    <w:rPr>
                                      <w:color w:val="231F20"/>
                                      <w:spacing w:val="-4"/>
                                      <w:sz w:val="16"/>
                                    </w:rPr>
                                    <w:t> </w:t>
                                  </w:r>
                                  <w:r>
                                    <w:rPr>
                                      <w:color w:val="231F20"/>
                                      <w:spacing w:val="-2"/>
                                      <w:w w:val="90"/>
                                      <w:sz w:val="16"/>
                                    </w:rPr>
                                    <w:t>breeding</w:t>
                                  </w:r>
                                </w:p>
                              </w:tc>
                              <w:tc>
                                <w:tcPr>
                                  <w:tcW w:w="831" w:type="dxa"/>
                                </w:tcPr>
                                <w:p>
                                  <w:pPr>
                                    <w:pStyle w:val="TableParagraph"/>
                                    <w:rPr>
                                      <w:sz w:val="16"/>
                                    </w:rPr>
                                  </w:pPr>
                                  <w:r>
                                    <w:rPr>
                                      <w:color w:val="231F20"/>
                                      <w:spacing w:val="-2"/>
                                      <w:sz w:val="16"/>
                                    </w:rPr>
                                    <w:t>1,939</w:t>
                                  </w:r>
                                </w:p>
                              </w:tc>
                              <w:tc>
                                <w:tcPr>
                                  <w:tcW w:w="831" w:type="dxa"/>
                                </w:tcPr>
                                <w:p>
                                  <w:pPr>
                                    <w:pStyle w:val="TableParagraph"/>
                                    <w:rPr>
                                      <w:sz w:val="16"/>
                                    </w:rPr>
                                  </w:pPr>
                                  <w:r>
                                    <w:rPr>
                                      <w:color w:val="231F20"/>
                                      <w:spacing w:val="-2"/>
                                      <w:sz w:val="16"/>
                                    </w:rPr>
                                    <w:t>1,933</w:t>
                                  </w:r>
                                </w:p>
                              </w:tc>
                              <w:tc>
                                <w:tcPr>
                                  <w:tcW w:w="831" w:type="dxa"/>
                                </w:tcPr>
                                <w:p>
                                  <w:pPr>
                                    <w:pStyle w:val="TableParagraph"/>
                                    <w:rPr>
                                      <w:sz w:val="16"/>
                                    </w:rPr>
                                  </w:pPr>
                                  <w:r>
                                    <w:rPr>
                                      <w:color w:val="231F20"/>
                                      <w:spacing w:val="-2"/>
                                      <w:sz w:val="16"/>
                                    </w:rPr>
                                    <w:t>2,022</w:t>
                                  </w:r>
                                </w:p>
                              </w:tc>
                              <w:tc>
                                <w:tcPr>
                                  <w:tcW w:w="831" w:type="dxa"/>
                                </w:tcPr>
                                <w:p>
                                  <w:pPr>
                                    <w:pStyle w:val="TableParagraph"/>
                                    <w:rPr>
                                      <w:sz w:val="16"/>
                                    </w:rPr>
                                  </w:pPr>
                                  <w:r>
                                    <w:rPr>
                                      <w:color w:val="231F20"/>
                                      <w:spacing w:val="-2"/>
                                      <w:sz w:val="16"/>
                                    </w:rPr>
                                    <w:t>2,053</w:t>
                                  </w:r>
                                </w:p>
                              </w:tc>
                              <w:tc>
                                <w:tcPr>
                                  <w:tcW w:w="916" w:type="dxa"/>
                                </w:tcPr>
                                <w:p>
                                  <w:pPr>
                                    <w:pStyle w:val="TableParagraph"/>
                                    <w:rPr>
                                      <w:sz w:val="16"/>
                                    </w:rPr>
                                  </w:pPr>
                                  <w:r>
                                    <w:rPr>
                                      <w:color w:val="231F20"/>
                                      <w:spacing w:val="-2"/>
                                      <w:sz w:val="16"/>
                                    </w:rPr>
                                    <w:t>2,035</w:t>
                                  </w:r>
                                </w:p>
                              </w:tc>
                              <w:tc>
                                <w:tcPr>
                                  <w:tcW w:w="773" w:type="dxa"/>
                                </w:tcPr>
                                <w:p>
                                  <w:pPr>
                                    <w:pStyle w:val="TableParagraph"/>
                                    <w:ind w:left="10"/>
                                    <w:rPr>
                                      <w:sz w:val="16"/>
                                    </w:rPr>
                                  </w:pPr>
                                  <w:r>
                                    <w:rPr>
                                      <w:color w:val="231F20"/>
                                      <w:w w:val="90"/>
                                      <w:sz w:val="16"/>
                                    </w:rPr>
                                    <w:t>-</w:t>
                                  </w:r>
                                  <w:r>
                                    <w:rPr>
                                      <w:color w:val="231F20"/>
                                      <w:spacing w:val="-5"/>
                                      <w:sz w:val="16"/>
                                    </w:rPr>
                                    <w:t>0.9</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Heifers</w:t>
                                  </w:r>
                                  <w:r>
                                    <w:rPr>
                                      <w:color w:val="231F20"/>
                                      <w:spacing w:val="-4"/>
                                      <w:sz w:val="16"/>
                                    </w:rPr>
                                    <w:t> </w:t>
                                  </w:r>
                                  <w:r>
                                    <w:rPr>
                                      <w:color w:val="231F20"/>
                                      <w:w w:val="90"/>
                                      <w:sz w:val="16"/>
                                    </w:rPr>
                                    <w:t>for</w:t>
                                  </w:r>
                                  <w:r>
                                    <w:rPr>
                                      <w:color w:val="231F20"/>
                                      <w:spacing w:val="-4"/>
                                      <w:sz w:val="16"/>
                                    </w:rPr>
                                    <w:t> </w:t>
                                  </w:r>
                                  <w:r>
                                    <w:rPr>
                                      <w:color w:val="231F20"/>
                                      <w:spacing w:val="-2"/>
                                      <w:w w:val="90"/>
                                      <w:sz w:val="16"/>
                                    </w:rPr>
                                    <w:t>slaughter</w:t>
                                  </w:r>
                                </w:p>
                              </w:tc>
                              <w:tc>
                                <w:tcPr>
                                  <w:tcW w:w="831" w:type="dxa"/>
                                </w:tcPr>
                                <w:p>
                                  <w:pPr>
                                    <w:pStyle w:val="TableParagraph"/>
                                    <w:rPr>
                                      <w:sz w:val="16"/>
                                    </w:rPr>
                                  </w:pPr>
                                  <w:r>
                                    <w:rPr>
                                      <w:color w:val="231F20"/>
                                      <w:spacing w:val="-5"/>
                                      <w:sz w:val="16"/>
                                    </w:rPr>
                                    <w:t>90</w:t>
                                  </w:r>
                                </w:p>
                              </w:tc>
                              <w:tc>
                                <w:tcPr>
                                  <w:tcW w:w="831" w:type="dxa"/>
                                </w:tcPr>
                                <w:p>
                                  <w:pPr>
                                    <w:pStyle w:val="TableParagraph"/>
                                    <w:rPr>
                                      <w:sz w:val="16"/>
                                    </w:rPr>
                                  </w:pPr>
                                  <w:r>
                                    <w:rPr>
                                      <w:color w:val="231F20"/>
                                      <w:spacing w:val="-5"/>
                                      <w:sz w:val="16"/>
                                    </w:rPr>
                                    <w:t>89</w:t>
                                  </w:r>
                                </w:p>
                              </w:tc>
                              <w:tc>
                                <w:tcPr>
                                  <w:tcW w:w="831" w:type="dxa"/>
                                </w:tcPr>
                                <w:p>
                                  <w:pPr>
                                    <w:pStyle w:val="TableParagraph"/>
                                    <w:rPr>
                                      <w:sz w:val="16"/>
                                    </w:rPr>
                                  </w:pPr>
                                  <w:r>
                                    <w:rPr>
                                      <w:color w:val="231F20"/>
                                      <w:spacing w:val="-5"/>
                                      <w:sz w:val="16"/>
                                    </w:rPr>
                                    <w:t>65</w:t>
                                  </w:r>
                                </w:p>
                              </w:tc>
                              <w:tc>
                                <w:tcPr>
                                  <w:tcW w:w="831" w:type="dxa"/>
                                </w:tcPr>
                                <w:p>
                                  <w:pPr>
                                    <w:pStyle w:val="TableParagraph"/>
                                    <w:rPr>
                                      <w:sz w:val="16"/>
                                    </w:rPr>
                                  </w:pPr>
                                  <w:r>
                                    <w:rPr>
                                      <w:color w:val="231F20"/>
                                      <w:spacing w:val="-5"/>
                                      <w:sz w:val="16"/>
                                    </w:rPr>
                                    <w:t>83</w:t>
                                  </w:r>
                                </w:p>
                              </w:tc>
                              <w:tc>
                                <w:tcPr>
                                  <w:tcW w:w="916" w:type="dxa"/>
                                </w:tcPr>
                                <w:p>
                                  <w:pPr>
                                    <w:pStyle w:val="TableParagraph"/>
                                    <w:rPr>
                                      <w:sz w:val="16"/>
                                    </w:rPr>
                                  </w:pPr>
                                  <w:r>
                                    <w:rPr>
                                      <w:color w:val="231F20"/>
                                      <w:spacing w:val="-5"/>
                                      <w:sz w:val="16"/>
                                    </w:rPr>
                                    <w:t>80</w:t>
                                  </w:r>
                                </w:p>
                              </w:tc>
                              <w:tc>
                                <w:tcPr>
                                  <w:tcW w:w="773" w:type="dxa"/>
                                </w:tcPr>
                                <w:p>
                                  <w:pPr>
                                    <w:pStyle w:val="TableParagraph"/>
                                    <w:ind w:left="10"/>
                                    <w:rPr>
                                      <w:sz w:val="16"/>
                                    </w:rPr>
                                  </w:pPr>
                                  <w:r>
                                    <w:rPr>
                                      <w:color w:val="231F20"/>
                                      <w:w w:val="90"/>
                                      <w:sz w:val="16"/>
                                    </w:rPr>
                                    <w:t>-</w:t>
                                  </w:r>
                                  <w:r>
                                    <w:rPr>
                                      <w:color w:val="231F20"/>
                                      <w:spacing w:val="-5"/>
                                      <w:sz w:val="16"/>
                                    </w:rPr>
                                    <w:t>3.6</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Cows</w:t>
                                  </w:r>
                                  <w:r>
                                    <w:rPr>
                                      <w:color w:val="231F20"/>
                                      <w:spacing w:val="-4"/>
                                      <w:w w:val="90"/>
                                      <w:sz w:val="16"/>
                                    </w:rPr>
                                    <w:t> </w:t>
                                  </w:r>
                                  <w:r>
                                    <w:rPr>
                                      <w:color w:val="231F20"/>
                                      <w:w w:val="90"/>
                                      <w:sz w:val="16"/>
                                    </w:rPr>
                                    <w:t>-</w:t>
                                  </w:r>
                                  <w:r>
                                    <w:rPr>
                                      <w:color w:val="231F20"/>
                                      <w:spacing w:val="-3"/>
                                      <w:w w:val="90"/>
                                      <w:sz w:val="16"/>
                                    </w:rPr>
                                    <w:t> </w:t>
                                  </w:r>
                                  <w:r>
                                    <w:rPr>
                                      <w:color w:val="231F20"/>
                                      <w:spacing w:val="-2"/>
                                      <w:w w:val="90"/>
                                      <w:sz w:val="16"/>
                                    </w:rPr>
                                    <w:t>total</w:t>
                                  </w:r>
                                </w:p>
                              </w:tc>
                              <w:tc>
                                <w:tcPr>
                                  <w:tcW w:w="831" w:type="dxa"/>
                                </w:tcPr>
                                <w:p>
                                  <w:pPr>
                                    <w:pStyle w:val="TableParagraph"/>
                                    <w:rPr>
                                      <w:sz w:val="16"/>
                                    </w:rPr>
                                  </w:pPr>
                                  <w:r>
                                    <w:rPr>
                                      <w:color w:val="231F20"/>
                                      <w:spacing w:val="-2"/>
                                      <w:sz w:val="16"/>
                                    </w:rPr>
                                    <w:t>55,499</w:t>
                                  </w:r>
                                </w:p>
                              </w:tc>
                              <w:tc>
                                <w:tcPr>
                                  <w:tcW w:w="831" w:type="dxa"/>
                                </w:tcPr>
                                <w:p>
                                  <w:pPr>
                                    <w:pStyle w:val="TableParagraph"/>
                                    <w:rPr>
                                      <w:sz w:val="16"/>
                                    </w:rPr>
                                  </w:pPr>
                                  <w:r>
                                    <w:rPr>
                                      <w:color w:val="231F20"/>
                                      <w:spacing w:val="-2"/>
                                      <w:sz w:val="16"/>
                                    </w:rPr>
                                    <w:t>50,097</w:t>
                                  </w:r>
                                </w:p>
                              </w:tc>
                              <w:tc>
                                <w:tcPr>
                                  <w:tcW w:w="831" w:type="dxa"/>
                                </w:tcPr>
                                <w:p>
                                  <w:pPr>
                                    <w:pStyle w:val="TableParagraph"/>
                                    <w:rPr>
                                      <w:sz w:val="16"/>
                                    </w:rPr>
                                  </w:pPr>
                                  <w:r>
                                    <w:rPr>
                                      <w:color w:val="231F20"/>
                                      <w:spacing w:val="-2"/>
                                      <w:sz w:val="16"/>
                                    </w:rPr>
                                    <w:t>48,974</w:t>
                                  </w:r>
                                </w:p>
                              </w:tc>
                              <w:tc>
                                <w:tcPr>
                                  <w:tcW w:w="831" w:type="dxa"/>
                                </w:tcPr>
                                <w:p>
                                  <w:pPr>
                                    <w:pStyle w:val="TableParagraph"/>
                                    <w:rPr>
                                      <w:sz w:val="16"/>
                                    </w:rPr>
                                  </w:pPr>
                                  <w:r>
                                    <w:rPr>
                                      <w:color w:val="231F20"/>
                                      <w:spacing w:val="-2"/>
                                      <w:sz w:val="16"/>
                                    </w:rPr>
                                    <w:t>46,444</w:t>
                                  </w:r>
                                </w:p>
                              </w:tc>
                              <w:tc>
                                <w:tcPr>
                                  <w:tcW w:w="916" w:type="dxa"/>
                                </w:tcPr>
                                <w:p>
                                  <w:pPr>
                                    <w:pStyle w:val="TableParagraph"/>
                                    <w:rPr>
                                      <w:sz w:val="16"/>
                                    </w:rPr>
                                  </w:pPr>
                                  <w:r>
                                    <w:rPr>
                                      <w:color w:val="231F20"/>
                                      <w:spacing w:val="-2"/>
                                      <w:sz w:val="16"/>
                                    </w:rPr>
                                    <w:t>43,845</w:t>
                                  </w:r>
                                </w:p>
                              </w:tc>
                              <w:tc>
                                <w:tcPr>
                                  <w:tcW w:w="773" w:type="dxa"/>
                                </w:tcPr>
                                <w:p>
                                  <w:pPr>
                                    <w:pStyle w:val="TableParagraph"/>
                                    <w:ind w:left="10"/>
                                    <w:rPr>
                                      <w:sz w:val="16"/>
                                    </w:rPr>
                                  </w:pPr>
                                  <w:r>
                                    <w:rPr>
                                      <w:color w:val="231F20"/>
                                      <w:w w:val="90"/>
                                      <w:sz w:val="16"/>
                                    </w:rPr>
                                    <w:t>-</w:t>
                                  </w:r>
                                  <w:r>
                                    <w:rPr>
                                      <w:color w:val="231F20"/>
                                      <w:spacing w:val="-5"/>
                                      <w:sz w:val="16"/>
                                    </w:rPr>
                                    <w:t>5.6</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2"/>
                                      <w:w w:val="90"/>
                                      <w:sz w:val="16"/>
                                    </w:rPr>
                                    <w:t>-</w:t>
                                  </w:r>
                                  <w:r>
                                    <w:rPr>
                                      <w:color w:val="231F20"/>
                                      <w:spacing w:val="-3"/>
                                      <w:sz w:val="16"/>
                                    </w:rPr>
                                    <w:t> </w:t>
                                  </w:r>
                                  <w:r>
                                    <w:rPr>
                                      <w:color w:val="231F20"/>
                                      <w:spacing w:val="-2"/>
                                      <w:w w:val="90"/>
                                      <w:sz w:val="16"/>
                                    </w:rPr>
                                    <w:t>Milking</w:t>
                                  </w:r>
                                  <w:r>
                                    <w:rPr>
                                      <w:color w:val="231F20"/>
                                      <w:spacing w:val="-2"/>
                                      <w:sz w:val="16"/>
                                    </w:rPr>
                                    <w:t> </w:t>
                                  </w:r>
                                  <w:r>
                                    <w:rPr>
                                      <w:color w:val="231F20"/>
                                      <w:spacing w:val="-4"/>
                                      <w:w w:val="90"/>
                                      <w:sz w:val="16"/>
                                    </w:rPr>
                                    <w:t>cows</w:t>
                                  </w:r>
                                </w:p>
                              </w:tc>
                              <w:tc>
                                <w:tcPr>
                                  <w:tcW w:w="831" w:type="dxa"/>
                                </w:tcPr>
                                <w:p>
                                  <w:pPr>
                                    <w:pStyle w:val="TableParagraph"/>
                                    <w:rPr>
                                      <w:sz w:val="16"/>
                                    </w:rPr>
                                  </w:pPr>
                                  <w:r>
                                    <w:rPr>
                                      <w:color w:val="231F20"/>
                                      <w:spacing w:val="-2"/>
                                      <w:sz w:val="16"/>
                                    </w:rPr>
                                    <w:t>54,173</w:t>
                                  </w:r>
                                </w:p>
                              </w:tc>
                              <w:tc>
                                <w:tcPr>
                                  <w:tcW w:w="831" w:type="dxa"/>
                                </w:tcPr>
                                <w:p>
                                  <w:pPr>
                                    <w:pStyle w:val="TableParagraph"/>
                                    <w:rPr>
                                      <w:sz w:val="16"/>
                                    </w:rPr>
                                  </w:pPr>
                                  <w:r>
                                    <w:rPr>
                                      <w:color w:val="231F20"/>
                                      <w:spacing w:val="-2"/>
                                      <w:sz w:val="16"/>
                                    </w:rPr>
                                    <w:t>49,168</w:t>
                                  </w:r>
                                </w:p>
                              </w:tc>
                              <w:tc>
                                <w:tcPr>
                                  <w:tcW w:w="831" w:type="dxa"/>
                                </w:tcPr>
                                <w:p>
                                  <w:pPr>
                                    <w:pStyle w:val="TableParagraph"/>
                                    <w:rPr>
                                      <w:sz w:val="16"/>
                                    </w:rPr>
                                  </w:pPr>
                                  <w:r>
                                    <w:rPr>
                                      <w:color w:val="231F20"/>
                                      <w:spacing w:val="-2"/>
                                      <w:sz w:val="16"/>
                                    </w:rPr>
                                    <w:t>48,124</w:t>
                                  </w:r>
                                </w:p>
                              </w:tc>
                              <w:tc>
                                <w:tcPr>
                                  <w:tcW w:w="831" w:type="dxa"/>
                                </w:tcPr>
                                <w:p>
                                  <w:pPr>
                                    <w:pStyle w:val="TableParagraph"/>
                                    <w:rPr>
                                      <w:sz w:val="16"/>
                                    </w:rPr>
                                  </w:pPr>
                                  <w:r>
                                    <w:rPr>
                                      <w:color w:val="231F20"/>
                                      <w:spacing w:val="-2"/>
                                      <w:sz w:val="16"/>
                                    </w:rPr>
                                    <w:t>45,594</w:t>
                                  </w:r>
                                </w:p>
                              </w:tc>
                              <w:tc>
                                <w:tcPr>
                                  <w:tcW w:w="916" w:type="dxa"/>
                                </w:tcPr>
                                <w:p>
                                  <w:pPr>
                                    <w:pStyle w:val="TableParagraph"/>
                                    <w:rPr>
                                      <w:sz w:val="16"/>
                                    </w:rPr>
                                  </w:pPr>
                                  <w:r>
                                    <w:rPr>
                                      <w:color w:val="231F20"/>
                                      <w:spacing w:val="-2"/>
                                      <w:sz w:val="16"/>
                                    </w:rPr>
                                    <w:t>42,554</w:t>
                                  </w:r>
                                </w:p>
                              </w:tc>
                              <w:tc>
                                <w:tcPr>
                                  <w:tcW w:w="773" w:type="dxa"/>
                                </w:tcPr>
                                <w:p>
                                  <w:pPr>
                                    <w:pStyle w:val="TableParagraph"/>
                                    <w:ind w:left="10"/>
                                    <w:rPr>
                                      <w:sz w:val="16"/>
                                    </w:rPr>
                                  </w:pPr>
                                  <w:r>
                                    <w:rPr>
                                      <w:color w:val="231F20"/>
                                      <w:w w:val="90"/>
                                      <w:sz w:val="16"/>
                                    </w:rPr>
                                    <w:t>-</w:t>
                                  </w:r>
                                  <w:r>
                                    <w:rPr>
                                      <w:color w:val="231F20"/>
                                      <w:spacing w:val="-5"/>
                                      <w:sz w:val="16"/>
                                    </w:rPr>
                                    <w:t>6.7</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85"/>
                                      <w:sz w:val="16"/>
                                    </w:rPr>
                                    <w:t>-</w:t>
                                  </w:r>
                                  <w:r>
                                    <w:rPr>
                                      <w:color w:val="231F20"/>
                                      <w:spacing w:val="-4"/>
                                      <w:w w:val="85"/>
                                      <w:sz w:val="16"/>
                                    </w:rPr>
                                    <w:t> </w:t>
                                  </w:r>
                                  <w:r>
                                    <w:rPr>
                                      <w:color w:val="231F20"/>
                                      <w:spacing w:val="-2"/>
                                      <w:sz w:val="16"/>
                                    </w:rPr>
                                    <w:t>Others</w:t>
                                  </w:r>
                                </w:p>
                              </w:tc>
                              <w:tc>
                                <w:tcPr>
                                  <w:tcW w:w="831" w:type="dxa"/>
                                </w:tcPr>
                                <w:p>
                                  <w:pPr>
                                    <w:pStyle w:val="TableParagraph"/>
                                    <w:rPr>
                                      <w:sz w:val="16"/>
                                    </w:rPr>
                                  </w:pPr>
                                  <w:r>
                                    <w:rPr>
                                      <w:color w:val="231F20"/>
                                      <w:spacing w:val="-4"/>
                                      <w:sz w:val="16"/>
                                    </w:rPr>
                                    <w:t>1326</w:t>
                                  </w:r>
                                </w:p>
                              </w:tc>
                              <w:tc>
                                <w:tcPr>
                                  <w:tcW w:w="831" w:type="dxa"/>
                                </w:tcPr>
                                <w:p>
                                  <w:pPr>
                                    <w:pStyle w:val="TableParagraph"/>
                                    <w:rPr>
                                      <w:sz w:val="16"/>
                                    </w:rPr>
                                  </w:pPr>
                                  <w:r>
                                    <w:rPr>
                                      <w:color w:val="231F20"/>
                                      <w:spacing w:val="-5"/>
                                      <w:sz w:val="16"/>
                                    </w:rPr>
                                    <w:t>929</w:t>
                                  </w:r>
                                </w:p>
                              </w:tc>
                              <w:tc>
                                <w:tcPr>
                                  <w:tcW w:w="831" w:type="dxa"/>
                                </w:tcPr>
                                <w:p>
                                  <w:pPr>
                                    <w:pStyle w:val="TableParagraph"/>
                                    <w:rPr>
                                      <w:sz w:val="16"/>
                                    </w:rPr>
                                  </w:pPr>
                                  <w:r>
                                    <w:rPr>
                                      <w:color w:val="231F20"/>
                                      <w:spacing w:val="-5"/>
                                      <w:sz w:val="16"/>
                                    </w:rPr>
                                    <w:t>849</w:t>
                                  </w:r>
                                </w:p>
                              </w:tc>
                              <w:tc>
                                <w:tcPr>
                                  <w:tcW w:w="831" w:type="dxa"/>
                                </w:tcPr>
                                <w:p>
                                  <w:pPr>
                                    <w:pStyle w:val="TableParagraph"/>
                                    <w:rPr>
                                      <w:sz w:val="16"/>
                                    </w:rPr>
                                  </w:pPr>
                                  <w:r>
                                    <w:rPr>
                                      <w:color w:val="231F20"/>
                                      <w:spacing w:val="-5"/>
                                      <w:sz w:val="16"/>
                                    </w:rPr>
                                    <w:t>850</w:t>
                                  </w:r>
                                </w:p>
                              </w:tc>
                              <w:tc>
                                <w:tcPr>
                                  <w:tcW w:w="916" w:type="dxa"/>
                                </w:tcPr>
                                <w:p>
                                  <w:pPr>
                                    <w:pStyle w:val="TableParagraph"/>
                                    <w:rPr>
                                      <w:sz w:val="16"/>
                                    </w:rPr>
                                  </w:pPr>
                                  <w:r>
                                    <w:rPr>
                                      <w:color w:val="231F20"/>
                                      <w:spacing w:val="-4"/>
                                      <w:sz w:val="16"/>
                                    </w:rPr>
                                    <w:t>1291</w:t>
                                  </w:r>
                                </w:p>
                              </w:tc>
                              <w:tc>
                                <w:tcPr>
                                  <w:tcW w:w="773" w:type="dxa"/>
                                </w:tcPr>
                                <w:p>
                                  <w:pPr>
                                    <w:pStyle w:val="TableParagraph"/>
                                    <w:ind w:left="10"/>
                                    <w:rPr>
                                      <w:sz w:val="16"/>
                                    </w:rPr>
                                  </w:pPr>
                                  <w:r>
                                    <w:rPr>
                                      <w:color w:val="231F20"/>
                                      <w:spacing w:val="-4"/>
                                      <w:sz w:val="16"/>
                                    </w:rPr>
                                    <w:t>51.9</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Male</w:t>
                                  </w:r>
                                  <w:r>
                                    <w:rPr>
                                      <w:color w:val="231F20"/>
                                      <w:spacing w:val="3"/>
                                      <w:sz w:val="16"/>
                                    </w:rPr>
                                    <w:t> </w:t>
                                  </w:r>
                                  <w:r>
                                    <w:rPr>
                                      <w:color w:val="231F20"/>
                                      <w:w w:val="90"/>
                                      <w:sz w:val="16"/>
                                    </w:rPr>
                                    <w:t>animals</w:t>
                                  </w:r>
                                  <w:r>
                                    <w:rPr>
                                      <w:color w:val="231F20"/>
                                      <w:spacing w:val="3"/>
                                      <w:sz w:val="16"/>
                                    </w:rPr>
                                    <w:t> </w:t>
                                  </w:r>
                                  <w:r>
                                    <w:rPr>
                                      <w:color w:val="231F20"/>
                                      <w:w w:val="90"/>
                                      <w:sz w:val="16"/>
                                    </w:rPr>
                                    <w:t>(bulls</w:t>
                                  </w:r>
                                  <w:r>
                                    <w:rPr>
                                      <w:color w:val="231F20"/>
                                      <w:spacing w:val="3"/>
                                      <w:sz w:val="16"/>
                                    </w:rPr>
                                    <w:t> </w:t>
                                  </w:r>
                                  <w:r>
                                    <w:rPr>
                                      <w:color w:val="231F20"/>
                                      <w:w w:val="90"/>
                                      <w:sz w:val="16"/>
                                    </w:rPr>
                                    <w:t>and</w:t>
                                  </w:r>
                                  <w:r>
                                    <w:rPr>
                                      <w:color w:val="231F20"/>
                                      <w:spacing w:val="3"/>
                                      <w:sz w:val="16"/>
                                    </w:rPr>
                                    <w:t> </w:t>
                                  </w:r>
                                  <w:r>
                                    <w:rPr>
                                      <w:color w:val="231F20"/>
                                      <w:spacing w:val="-4"/>
                                      <w:w w:val="90"/>
                                      <w:sz w:val="16"/>
                                    </w:rPr>
                                    <w:t>oxen)</w:t>
                                  </w:r>
                                </w:p>
                              </w:tc>
                              <w:tc>
                                <w:tcPr>
                                  <w:tcW w:w="831" w:type="dxa"/>
                                </w:tcPr>
                                <w:p>
                                  <w:pPr>
                                    <w:pStyle w:val="TableParagraph"/>
                                    <w:rPr>
                                      <w:sz w:val="16"/>
                                    </w:rPr>
                                  </w:pPr>
                                  <w:r>
                                    <w:rPr>
                                      <w:color w:val="231F20"/>
                                      <w:spacing w:val="-2"/>
                                      <w:sz w:val="16"/>
                                    </w:rPr>
                                    <w:t>2,099</w:t>
                                  </w:r>
                                </w:p>
                              </w:tc>
                              <w:tc>
                                <w:tcPr>
                                  <w:tcW w:w="831" w:type="dxa"/>
                                </w:tcPr>
                                <w:p>
                                  <w:pPr>
                                    <w:pStyle w:val="TableParagraph"/>
                                    <w:rPr>
                                      <w:sz w:val="16"/>
                                    </w:rPr>
                                  </w:pPr>
                                  <w:r>
                                    <w:rPr>
                                      <w:color w:val="231F20"/>
                                      <w:spacing w:val="-2"/>
                                      <w:sz w:val="16"/>
                                    </w:rPr>
                                    <w:t>1,825</w:t>
                                  </w:r>
                                </w:p>
                              </w:tc>
                              <w:tc>
                                <w:tcPr>
                                  <w:tcW w:w="831" w:type="dxa"/>
                                </w:tcPr>
                                <w:p>
                                  <w:pPr>
                                    <w:pStyle w:val="TableParagraph"/>
                                    <w:rPr>
                                      <w:sz w:val="16"/>
                                    </w:rPr>
                                  </w:pPr>
                                  <w:r>
                                    <w:rPr>
                                      <w:color w:val="231F20"/>
                                      <w:spacing w:val="-2"/>
                                      <w:sz w:val="16"/>
                                    </w:rPr>
                                    <w:t>1,509</w:t>
                                  </w:r>
                                </w:p>
                              </w:tc>
                              <w:tc>
                                <w:tcPr>
                                  <w:tcW w:w="831" w:type="dxa"/>
                                </w:tcPr>
                                <w:p>
                                  <w:pPr>
                                    <w:pStyle w:val="TableParagraph"/>
                                    <w:rPr>
                                      <w:sz w:val="16"/>
                                    </w:rPr>
                                  </w:pPr>
                                  <w:r>
                                    <w:rPr>
                                      <w:color w:val="231F20"/>
                                      <w:spacing w:val="-2"/>
                                      <w:sz w:val="16"/>
                                    </w:rPr>
                                    <w:t>1,830</w:t>
                                  </w:r>
                                </w:p>
                              </w:tc>
                              <w:tc>
                                <w:tcPr>
                                  <w:tcW w:w="916" w:type="dxa"/>
                                </w:tcPr>
                                <w:p>
                                  <w:pPr>
                                    <w:pStyle w:val="TableParagraph"/>
                                    <w:rPr>
                                      <w:sz w:val="16"/>
                                    </w:rPr>
                                  </w:pPr>
                                  <w:r>
                                    <w:rPr>
                                      <w:color w:val="231F20"/>
                                      <w:spacing w:val="-2"/>
                                      <w:sz w:val="16"/>
                                    </w:rPr>
                                    <w:t>1,705</w:t>
                                  </w:r>
                                </w:p>
                              </w:tc>
                              <w:tc>
                                <w:tcPr>
                                  <w:tcW w:w="773" w:type="dxa"/>
                                </w:tcPr>
                                <w:p>
                                  <w:pPr>
                                    <w:pStyle w:val="TableParagraph"/>
                                    <w:ind w:left="10"/>
                                    <w:rPr>
                                      <w:sz w:val="16"/>
                                    </w:rPr>
                                  </w:pPr>
                                  <w:r>
                                    <w:rPr>
                                      <w:color w:val="231F20"/>
                                      <w:w w:val="90"/>
                                      <w:sz w:val="16"/>
                                    </w:rPr>
                                    <w:t>-</w:t>
                                  </w:r>
                                  <w:r>
                                    <w:rPr>
                                      <w:color w:val="231F20"/>
                                      <w:spacing w:val="-5"/>
                                      <w:sz w:val="16"/>
                                    </w:rPr>
                                    <w:t>6.8</w:t>
                                  </w:r>
                                </w:p>
                              </w:tc>
                            </w:tr>
                            <w:tr>
                              <w:trPr>
                                <w:trHeight w:val="361" w:hRule="atLeast"/>
                              </w:trPr>
                              <w:tc>
                                <w:tcPr>
                                  <w:tcW w:w="1582" w:type="dxa"/>
                                  <w:shd w:val="clear" w:color="auto" w:fill="BEBEBE"/>
                                </w:tcPr>
                                <w:p>
                                  <w:pPr>
                                    <w:pStyle w:val="TableParagraph"/>
                                    <w:spacing w:before="136"/>
                                    <w:ind w:left="80"/>
                                    <w:jc w:val="left"/>
                                    <w:rPr>
                                      <w:b/>
                                      <w:sz w:val="16"/>
                                    </w:rPr>
                                  </w:pPr>
                                  <w:r>
                                    <w:rPr>
                                      <w:b/>
                                      <w:color w:val="231F20"/>
                                      <w:w w:val="90"/>
                                      <w:sz w:val="16"/>
                                    </w:rPr>
                                    <w:t>Sheep</w:t>
                                  </w:r>
                                  <w:r>
                                    <w:rPr>
                                      <w:b/>
                                      <w:color w:val="231F20"/>
                                      <w:spacing w:val="-3"/>
                                      <w:sz w:val="16"/>
                                    </w:rPr>
                                    <w:t> </w:t>
                                  </w:r>
                                  <w:r>
                                    <w:rPr>
                                      <w:b/>
                                      <w:color w:val="231F20"/>
                                      <w:w w:val="90"/>
                                      <w:sz w:val="16"/>
                                    </w:rPr>
                                    <w:t>-</w:t>
                                  </w:r>
                                  <w:r>
                                    <w:rPr>
                                      <w:b/>
                                      <w:color w:val="231F20"/>
                                      <w:spacing w:val="-3"/>
                                      <w:sz w:val="16"/>
                                    </w:rPr>
                                    <w:t> </w:t>
                                  </w:r>
                                  <w:r>
                                    <w:rPr>
                                      <w:b/>
                                      <w:color w:val="231F20"/>
                                      <w:spacing w:val="-2"/>
                                      <w:w w:val="90"/>
                                      <w:sz w:val="16"/>
                                    </w:rPr>
                                    <w:t>total</w:t>
                                  </w:r>
                                </w:p>
                              </w:tc>
                              <w:tc>
                                <w:tcPr>
                                  <w:tcW w:w="2466" w:type="dxa"/>
                                  <w:shd w:val="clear" w:color="auto" w:fill="BEBEBE"/>
                                </w:tcPr>
                                <w:p>
                                  <w:pPr>
                                    <w:pStyle w:val="TableParagraph"/>
                                    <w:spacing w:before="0"/>
                                    <w:ind w:left="0"/>
                                    <w:jc w:val="left"/>
                                    <w:rPr>
                                      <w:sz w:val="16"/>
                                    </w:rPr>
                                  </w:pPr>
                                </w:p>
                              </w:tc>
                              <w:tc>
                                <w:tcPr>
                                  <w:tcW w:w="831" w:type="dxa"/>
                                  <w:shd w:val="clear" w:color="auto" w:fill="BEBEBE"/>
                                </w:tcPr>
                                <w:p>
                                  <w:pPr>
                                    <w:pStyle w:val="TableParagraph"/>
                                    <w:rPr>
                                      <w:b/>
                                      <w:sz w:val="16"/>
                                    </w:rPr>
                                  </w:pPr>
                                  <w:r>
                                    <w:rPr>
                                      <w:b/>
                                      <w:color w:val="231F20"/>
                                      <w:spacing w:val="-2"/>
                                      <w:sz w:val="16"/>
                                    </w:rPr>
                                    <w:t>176,580</w:t>
                                  </w:r>
                                </w:p>
                              </w:tc>
                              <w:tc>
                                <w:tcPr>
                                  <w:tcW w:w="831" w:type="dxa"/>
                                  <w:shd w:val="clear" w:color="auto" w:fill="BEBEBE"/>
                                </w:tcPr>
                                <w:p>
                                  <w:pPr>
                                    <w:pStyle w:val="TableParagraph"/>
                                    <w:rPr>
                                      <w:b/>
                                      <w:sz w:val="16"/>
                                    </w:rPr>
                                  </w:pPr>
                                  <w:r>
                                    <w:rPr>
                                      <w:b/>
                                      <w:color w:val="231F20"/>
                                      <w:spacing w:val="-2"/>
                                      <w:sz w:val="16"/>
                                    </w:rPr>
                                    <w:t>165,918</w:t>
                                  </w:r>
                                </w:p>
                              </w:tc>
                              <w:tc>
                                <w:tcPr>
                                  <w:tcW w:w="831" w:type="dxa"/>
                                  <w:shd w:val="clear" w:color="auto" w:fill="BEBEBE"/>
                                </w:tcPr>
                                <w:p>
                                  <w:pPr>
                                    <w:pStyle w:val="TableParagraph"/>
                                    <w:rPr>
                                      <w:b/>
                                      <w:sz w:val="16"/>
                                    </w:rPr>
                                  </w:pPr>
                                  <w:r>
                                    <w:rPr>
                                      <w:b/>
                                      <w:color w:val="231F20"/>
                                      <w:spacing w:val="-2"/>
                                      <w:sz w:val="16"/>
                                    </w:rPr>
                                    <w:t>161,376</w:t>
                                  </w:r>
                                </w:p>
                              </w:tc>
                              <w:tc>
                                <w:tcPr>
                                  <w:tcW w:w="831" w:type="dxa"/>
                                  <w:shd w:val="clear" w:color="auto" w:fill="BEBEBE"/>
                                </w:tcPr>
                                <w:p>
                                  <w:pPr>
                                    <w:pStyle w:val="TableParagraph"/>
                                    <w:rPr>
                                      <w:b/>
                                      <w:sz w:val="16"/>
                                    </w:rPr>
                                  </w:pPr>
                                  <w:r>
                                    <w:rPr>
                                      <w:b/>
                                      <w:color w:val="231F20"/>
                                      <w:spacing w:val="-2"/>
                                      <w:sz w:val="16"/>
                                    </w:rPr>
                                    <w:t>155,096</w:t>
                                  </w:r>
                                </w:p>
                              </w:tc>
                              <w:tc>
                                <w:tcPr>
                                  <w:tcW w:w="916" w:type="dxa"/>
                                  <w:shd w:val="clear" w:color="auto" w:fill="BEBEBE"/>
                                </w:tcPr>
                                <w:p>
                                  <w:pPr>
                                    <w:pStyle w:val="TableParagraph"/>
                                    <w:rPr>
                                      <w:b/>
                                      <w:sz w:val="16"/>
                                    </w:rPr>
                                  </w:pPr>
                                  <w:r>
                                    <w:rPr>
                                      <w:b/>
                                      <w:color w:val="231F20"/>
                                      <w:spacing w:val="-2"/>
                                      <w:sz w:val="16"/>
                                    </w:rPr>
                                    <w:t>144,916</w:t>
                                  </w:r>
                                </w:p>
                              </w:tc>
                              <w:tc>
                                <w:tcPr>
                                  <w:tcW w:w="773" w:type="dxa"/>
                                  <w:shd w:val="clear" w:color="auto" w:fill="BEBEBE"/>
                                </w:tcPr>
                                <w:p>
                                  <w:pPr>
                                    <w:pStyle w:val="TableParagraph"/>
                                    <w:ind w:left="10"/>
                                    <w:rPr>
                                      <w:b/>
                                      <w:sz w:val="16"/>
                                    </w:rPr>
                                  </w:pPr>
                                  <w:r>
                                    <w:rPr>
                                      <w:b/>
                                      <w:color w:val="231F20"/>
                                      <w:spacing w:val="-2"/>
                                      <w:sz w:val="16"/>
                                    </w:rPr>
                                    <w:t>-</w:t>
                                  </w:r>
                                  <w:r>
                                    <w:rPr>
                                      <w:b/>
                                      <w:color w:val="231F20"/>
                                      <w:spacing w:val="-5"/>
                                      <w:sz w:val="16"/>
                                    </w:rPr>
                                    <w:t>6.6</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Lambs</w:t>
                                  </w:r>
                                  <w:r>
                                    <w:rPr>
                                      <w:color w:val="231F20"/>
                                      <w:spacing w:val="-1"/>
                                      <w:sz w:val="16"/>
                                    </w:rPr>
                                    <w:t> </w:t>
                                  </w:r>
                                  <w:r>
                                    <w:rPr>
                                      <w:color w:val="231F20"/>
                                      <w:w w:val="90"/>
                                      <w:sz w:val="16"/>
                                    </w:rPr>
                                    <w:t>and</w:t>
                                  </w:r>
                                  <w:r>
                                    <w:rPr>
                                      <w:color w:val="231F20"/>
                                      <w:sz w:val="16"/>
                                    </w:rPr>
                                    <w:t> </w:t>
                                  </w:r>
                                  <w:r>
                                    <w:rPr>
                                      <w:color w:val="231F20"/>
                                      <w:w w:val="90"/>
                                      <w:sz w:val="16"/>
                                    </w:rPr>
                                    <w:t>goats</w:t>
                                  </w:r>
                                  <w:r>
                                    <w:rPr>
                                      <w:color w:val="231F20"/>
                                      <w:sz w:val="16"/>
                                    </w:rPr>
                                    <w:t> </w:t>
                                  </w:r>
                                  <w:r>
                                    <w:rPr>
                                      <w:color w:val="231F20"/>
                                      <w:w w:val="90"/>
                                      <w:sz w:val="16"/>
                                    </w:rPr>
                                    <w:t>up</w:t>
                                  </w:r>
                                  <w:r>
                                    <w:rPr>
                                      <w:color w:val="231F20"/>
                                      <w:sz w:val="16"/>
                                    </w:rPr>
                                    <w:t> </w:t>
                                  </w:r>
                                  <w:r>
                                    <w:rPr>
                                      <w:color w:val="231F20"/>
                                      <w:w w:val="90"/>
                                      <w:sz w:val="16"/>
                                    </w:rPr>
                                    <w:t>to</w:t>
                                  </w:r>
                                  <w:r>
                                    <w:rPr>
                                      <w:color w:val="231F20"/>
                                      <w:spacing w:val="-1"/>
                                      <w:sz w:val="16"/>
                                    </w:rPr>
                                    <w:t> </w:t>
                                  </w:r>
                                  <w:r>
                                    <w:rPr>
                                      <w:color w:val="231F20"/>
                                      <w:w w:val="90"/>
                                      <w:sz w:val="16"/>
                                    </w:rPr>
                                    <w:t>one</w:t>
                                  </w:r>
                                  <w:r>
                                    <w:rPr>
                                      <w:color w:val="231F20"/>
                                      <w:sz w:val="16"/>
                                    </w:rPr>
                                    <w:t> </w:t>
                                  </w:r>
                                  <w:r>
                                    <w:rPr>
                                      <w:color w:val="231F20"/>
                                      <w:w w:val="90"/>
                                      <w:sz w:val="16"/>
                                    </w:rPr>
                                    <w:t>year</w:t>
                                  </w:r>
                                  <w:r>
                                    <w:rPr>
                                      <w:color w:val="231F20"/>
                                      <w:sz w:val="16"/>
                                    </w:rPr>
                                    <w:t> </w:t>
                                  </w:r>
                                  <w:r>
                                    <w:rPr>
                                      <w:color w:val="231F20"/>
                                      <w:spacing w:val="-5"/>
                                      <w:w w:val="90"/>
                                      <w:sz w:val="16"/>
                                    </w:rPr>
                                    <w:t>old</w:t>
                                  </w:r>
                                </w:p>
                              </w:tc>
                              <w:tc>
                                <w:tcPr>
                                  <w:tcW w:w="831" w:type="dxa"/>
                                </w:tcPr>
                                <w:p>
                                  <w:pPr>
                                    <w:pStyle w:val="TableParagraph"/>
                                    <w:rPr>
                                      <w:sz w:val="16"/>
                                    </w:rPr>
                                  </w:pPr>
                                  <w:r>
                                    <w:rPr>
                                      <w:color w:val="231F20"/>
                                      <w:spacing w:val="-2"/>
                                      <w:sz w:val="16"/>
                                    </w:rPr>
                                    <w:t>23,440</w:t>
                                  </w:r>
                                </w:p>
                              </w:tc>
                              <w:tc>
                                <w:tcPr>
                                  <w:tcW w:w="831" w:type="dxa"/>
                                </w:tcPr>
                                <w:p>
                                  <w:pPr>
                                    <w:pStyle w:val="TableParagraph"/>
                                    <w:rPr>
                                      <w:sz w:val="16"/>
                                    </w:rPr>
                                  </w:pPr>
                                  <w:r>
                                    <w:rPr>
                                      <w:color w:val="231F20"/>
                                      <w:spacing w:val="-2"/>
                                      <w:sz w:val="16"/>
                                    </w:rPr>
                                    <w:t>23,564</w:t>
                                  </w:r>
                                </w:p>
                              </w:tc>
                              <w:tc>
                                <w:tcPr>
                                  <w:tcW w:w="831" w:type="dxa"/>
                                </w:tcPr>
                                <w:p>
                                  <w:pPr>
                                    <w:pStyle w:val="TableParagraph"/>
                                    <w:rPr>
                                      <w:sz w:val="16"/>
                                    </w:rPr>
                                  </w:pPr>
                                  <w:r>
                                    <w:rPr>
                                      <w:color w:val="231F20"/>
                                      <w:spacing w:val="-2"/>
                                      <w:sz w:val="16"/>
                                    </w:rPr>
                                    <w:t>23,811</w:t>
                                  </w:r>
                                </w:p>
                              </w:tc>
                              <w:tc>
                                <w:tcPr>
                                  <w:tcW w:w="831" w:type="dxa"/>
                                </w:tcPr>
                                <w:p>
                                  <w:pPr>
                                    <w:pStyle w:val="TableParagraph"/>
                                    <w:rPr>
                                      <w:sz w:val="16"/>
                                    </w:rPr>
                                  </w:pPr>
                                  <w:r>
                                    <w:rPr>
                                      <w:color w:val="231F20"/>
                                      <w:spacing w:val="-2"/>
                                      <w:sz w:val="16"/>
                                    </w:rPr>
                                    <w:t>22,998</w:t>
                                  </w:r>
                                </w:p>
                              </w:tc>
                              <w:tc>
                                <w:tcPr>
                                  <w:tcW w:w="916" w:type="dxa"/>
                                </w:tcPr>
                                <w:p>
                                  <w:pPr>
                                    <w:pStyle w:val="TableParagraph"/>
                                    <w:rPr>
                                      <w:sz w:val="16"/>
                                    </w:rPr>
                                  </w:pPr>
                                  <w:r>
                                    <w:rPr>
                                      <w:color w:val="231F20"/>
                                      <w:spacing w:val="-2"/>
                                      <w:sz w:val="16"/>
                                    </w:rPr>
                                    <w:t>22,700</w:t>
                                  </w:r>
                                </w:p>
                              </w:tc>
                              <w:tc>
                                <w:tcPr>
                                  <w:tcW w:w="773" w:type="dxa"/>
                                </w:tcPr>
                                <w:p>
                                  <w:pPr>
                                    <w:pStyle w:val="TableParagraph"/>
                                    <w:ind w:left="10"/>
                                    <w:rPr>
                                      <w:sz w:val="16"/>
                                    </w:rPr>
                                  </w:pPr>
                                  <w:r>
                                    <w:rPr>
                                      <w:color w:val="231F20"/>
                                      <w:w w:val="90"/>
                                      <w:sz w:val="16"/>
                                    </w:rPr>
                                    <w:t>-</w:t>
                                  </w:r>
                                  <w:r>
                                    <w:rPr>
                                      <w:color w:val="231F20"/>
                                      <w:spacing w:val="-5"/>
                                      <w:sz w:val="16"/>
                                    </w:rPr>
                                    <w:t>1.3</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Sheep</w:t>
                                  </w:r>
                                  <w:r>
                                    <w:rPr>
                                      <w:color w:val="231F20"/>
                                      <w:spacing w:val="-3"/>
                                      <w:sz w:val="16"/>
                                    </w:rPr>
                                    <w:t> </w:t>
                                  </w:r>
                                  <w:r>
                                    <w:rPr>
                                      <w:color w:val="231F20"/>
                                      <w:w w:val="90"/>
                                      <w:sz w:val="16"/>
                                    </w:rPr>
                                    <w:t>for</w:t>
                                  </w:r>
                                  <w:r>
                                    <w:rPr>
                                      <w:color w:val="231F20"/>
                                      <w:spacing w:val="-3"/>
                                      <w:sz w:val="16"/>
                                    </w:rPr>
                                    <w:t> </w:t>
                                  </w:r>
                                  <w:r>
                                    <w:rPr>
                                      <w:color w:val="231F20"/>
                                      <w:spacing w:val="-2"/>
                                      <w:w w:val="90"/>
                                      <w:sz w:val="16"/>
                                    </w:rPr>
                                    <w:t>breeding</w:t>
                                  </w:r>
                                </w:p>
                              </w:tc>
                              <w:tc>
                                <w:tcPr>
                                  <w:tcW w:w="831" w:type="dxa"/>
                                </w:tcPr>
                                <w:p>
                                  <w:pPr>
                                    <w:pStyle w:val="TableParagraph"/>
                                    <w:rPr>
                                      <w:sz w:val="16"/>
                                    </w:rPr>
                                  </w:pPr>
                                  <w:r>
                                    <w:rPr>
                                      <w:color w:val="231F20"/>
                                      <w:spacing w:val="-2"/>
                                      <w:sz w:val="16"/>
                                    </w:rPr>
                                    <w:t>145,595</w:t>
                                  </w:r>
                                </w:p>
                              </w:tc>
                              <w:tc>
                                <w:tcPr>
                                  <w:tcW w:w="831" w:type="dxa"/>
                                </w:tcPr>
                                <w:p>
                                  <w:pPr>
                                    <w:pStyle w:val="TableParagraph"/>
                                    <w:rPr>
                                      <w:sz w:val="16"/>
                                    </w:rPr>
                                  </w:pPr>
                                  <w:r>
                                    <w:rPr>
                                      <w:color w:val="231F20"/>
                                      <w:spacing w:val="-2"/>
                                      <w:sz w:val="16"/>
                                    </w:rPr>
                                    <w:t>134,632</w:t>
                                  </w:r>
                                </w:p>
                              </w:tc>
                              <w:tc>
                                <w:tcPr>
                                  <w:tcW w:w="831" w:type="dxa"/>
                                </w:tcPr>
                                <w:p>
                                  <w:pPr>
                                    <w:pStyle w:val="TableParagraph"/>
                                    <w:rPr>
                                      <w:sz w:val="16"/>
                                    </w:rPr>
                                  </w:pPr>
                                  <w:r>
                                    <w:rPr>
                                      <w:color w:val="231F20"/>
                                      <w:spacing w:val="-2"/>
                                      <w:sz w:val="16"/>
                                    </w:rPr>
                                    <w:t>131,880</w:t>
                                  </w:r>
                                </w:p>
                              </w:tc>
                              <w:tc>
                                <w:tcPr>
                                  <w:tcW w:w="831" w:type="dxa"/>
                                </w:tcPr>
                                <w:p>
                                  <w:pPr>
                                    <w:pStyle w:val="TableParagraph"/>
                                    <w:rPr>
                                      <w:sz w:val="16"/>
                                    </w:rPr>
                                  </w:pPr>
                                  <w:r>
                                    <w:rPr>
                                      <w:color w:val="231F20"/>
                                      <w:spacing w:val="-2"/>
                                      <w:sz w:val="16"/>
                                    </w:rPr>
                                    <w:t>126,065</w:t>
                                  </w:r>
                                </w:p>
                              </w:tc>
                              <w:tc>
                                <w:tcPr>
                                  <w:tcW w:w="916" w:type="dxa"/>
                                </w:tcPr>
                                <w:p>
                                  <w:pPr>
                                    <w:pStyle w:val="TableParagraph"/>
                                    <w:rPr>
                                      <w:sz w:val="16"/>
                                    </w:rPr>
                                  </w:pPr>
                                  <w:r>
                                    <w:rPr>
                                      <w:color w:val="231F20"/>
                                      <w:spacing w:val="-2"/>
                                      <w:sz w:val="16"/>
                                    </w:rPr>
                                    <w:t>115,894</w:t>
                                  </w:r>
                                </w:p>
                              </w:tc>
                              <w:tc>
                                <w:tcPr>
                                  <w:tcW w:w="773" w:type="dxa"/>
                                </w:tcPr>
                                <w:p>
                                  <w:pPr>
                                    <w:pStyle w:val="TableParagraph"/>
                                    <w:ind w:left="10"/>
                                    <w:rPr>
                                      <w:sz w:val="16"/>
                                    </w:rPr>
                                  </w:pPr>
                                  <w:r>
                                    <w:rPr>
                                      <w:color w:val="231F20"/>
                                      <w:w w:val="90"/>
                                      <w:sz w:val="16"/>
                                    </w:rPr>
                                    <w:t>-</w:t>
                                  </w:r>
                                  <w:r>
                                    <w:rPr>
                                      <w:color w:val="231F20"/>
                                      <w:spacing w:val="-5"/>
                                      <w:sz w:val="16"/>
                                    </w:rPr>
                                    <w:t>8.1</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4"/>
                                      <w:sz w:val="16"/>
                                    </w:rPr>
                                    <w:t>from</w:t>
                                  </w:r>
                                  <w:r>
                                    <w:rPr>
                                      <w:color w:val="231F20"/>
                                      <w:spacing w:val="-9"/>
                                      <w:sz w:val="16"/>
                                    </w:rPr>
                                    <w:t> </w:t>
                                  </w:r>
                                  <w:r>
                                    <w:rPr>
                                      <w:color w:val="231F20"/>
                                      <w:spacing w:val="-4"/>
                                      <w:sz w:val="16"/>
                                    </w:rPr>
                                    <w:t>that</w:t>
                                  </w:r>
                                  <w:r>
                                    <w:rPr>
                                      <w:color w:val="231F20"/>
                                      <w:spacing w:val="-8"/>
                                      <w:sz w:val="16"/>
                                    </w:rPr>
                                    <w:t> </w:t>
                                  </w:r>
                                  <w:r>
                                    <w:rPr>
                                      <w:color w:val="231F20"/>
                                      <w:spacing w:val="-4"/>
                                      <w:sz w:val="16"/>
                                    </w:rPr>
                                    <w:t>milk</w:t>
                                  </w:r>
                                </w:p>
                              </w:tc>
                              <w:tc>
                                <w:tcPr>
                                  <w:tcW w:w="831" w:type="dxa"/>
                                </w:tcPr>
                                <w:p>
                                  <w:pPr>
                                    <w:pStyle w:val="TableParagraph"/>
                                    <w:rPr>
                                      <w:sz w:val="16"/>
                                    </w:rPr>
                                  </w:pPr>
                                  <w:r>
                                    <w:rPr>
                                      <w:color w:val="231F20"/>
                                      <w:spacing w:val="-2"/>
                                      <w:sz w:val="16"/>
                                    </w:rPr>
                                    <w:t>91,647</w:t>
                                  </w:r>
                                </w:p>
                              </w:tc>
                              <w:tc>
                                <w:tcPr>
                                  <w:tcW w:w="831" w:type="dxa"/>
                                </w:tcPr>
                                <w:p>
                                  <w:pPr>
                                    <w:pStyle w:val="TableParagraph"/>
                                    <w:rPr>
                                      <w:sz w:val="16"/>
                                    </w:rPr>
                                  </w:pPr>
                                  <w:r>
                                    <w:rPr>
                                      <w:color w:val="231F20"/>
                                      <w:spacing w:val="-2"/>
                                      <w:sz w:val="16"/>
                                    </w:rPr>
                                    <w:t>91,970</w:t>
                                  </w:r>
                                </w:p>
                              </w:tc>
                              <w:tc>
                                <w:tcPr>
                                  <w:tcW w:w="831" w:type="dxa"/>
                                </w:tcPr>
                                <w:p>
                                  <w:pPr>
                                    <w:pStyle w:val="TableParagraph"/>
                                    <w:rPr>
                                      <w:sz w:val="16"/>
                                    </w:rPr>
                                  </w:pPr>
                                  <w:r>
                                    <w:rPr>
                                      <w:color w:val="231F20"/>
                                      <w:spacing w:val="-2"/>
                                      <w:sz w:val="16"/>
                                    </w:rPr>
                                    <w:t>91,354</w:t>
                                  </w:r>
                                </w:p>
                              </w:tc>
                              <w:tc>
                                <w:tcPr>
                                  <w:tcW w:w="831" w:type="dxa"/>
                                </w:tcPr>
                                <w:p>
                                  <w:pPr>
                                    <w:pStyle w:val="TableParagraph"/>
                                    <w:rPr>
                                      <w:sz w:val="16"/>
                                    </w:rPr>
                                  </w:pPr>
                                  <w:r>
                                    <w:rPr>
                                      <w:color w:val="231F20"/>
                                      <w:spacing w:val="-2"/>
                                      <w:sz w:val="16"/>
                                    </w:rPr>
                                    <w:t>89,196</w:t>
                                  </w:r>
                                </w:p>
                              </w:tc>
                              <w:tc>
                                <w:tcPr>
                                  <w:tcW w:w="916" w:type="dxa"/>
                                  <w:shd w:val="clear" w:color="auto" w:fill="BEBEBE"/>
                                </w:tcPr>
                                <w:p>
                                  <w:pPr>
                                    <w:pStyle w:val="TableParagraph"/>
                                    <w:spacing w:before="0"/>
                                    <w:ind w:left="0"/>
                                    <w:jc w:val="left"/>
                                    <w:rPr>
                                      <w:sz w:val="16"/>
                                    </w:rPr>
                                  </w:pPr>
                                </w:p>
                              </w:tc>
                              <w:tc>
                                <w:tcPr>
                                  <w:tcW w:w="773" w:type="dxa"/>
                                  <w:shd w:val="clear" w:color="auto" w:fill="BEBEBE"/>
                                </w:tcPr>
                                <w:p>
                                  <w:pPr>
                                    <w:pStyle w:val="TableParagraph"/>
                                    <w:spacing w:before="0"/>
                                    <w:ind w:left="0"/>
                                    <w:jc w:val="left"/>
                                    <w:rPr>
                                      <w:sz w:val="16"/>
                                    </w:rPr>
                                  </w:pP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Rams</w:t>
                                  </w:r>
                                  <w:r>
                                    <w:rPr>
                                      <w:color w:val="231F20"/>
                                      <w:spacing w:val="3"/>
                                      <w:sz w:val="16"/>
                                    </w:rPr>
                                    <w:t> </w:t>
                                  </w:r>
                                  <w:r>
                                    <w:rPr>
                                      <w:color w:val="231F20"/>
                                      <w:w w:val="90"/>
                                      <w:sz w:val="16"/>
                                    </w:rPr>
                                    <w:t>and</w:t>
                                  </w:r>
                                  <w:r>
                                    <w:rPr>
                                      <w:color w:val="231F20"/>
                                      <w:spacing w:val="4"/>
                                      <w:sz w:val="16"/>
                                    </w:rPr>
                                    <w:t> </w:t>
                                  </w:r>
                                  <w:r>
                                    <w:rPr>
                                      <w:color w:val="231F20"/>
                                      <w:w w:val="90"/>
                                      <w:sz w:val="16"/>
                                    </w:rPr>
                                    <w:t>barren</w:t>
                                  </w:r>
                                  <w:r>
                                    <w:rPr>
                                      <w:color w:val="231F20"/>
                                      <w:spacing w:val="4"/>
                                      <w:sz w:val="16"/>
                                    </w:rPr>
                                    <w:t> </w:t>
                                  </w:r>
                                  <w:r>
                                    <w:rPr>
                                      <w:color w:val="231F20"/>
                                      <w:spacing w:val="-4"/>
                                      <w:w w:val="90"/>
                                      <w:sz w:val="16"/>
                                    </w:rPr>
                                    <w:t>ewes</w:t>
                                  </w:r>
                                </w:p>
                              </w:tc>
                              <w:tc>
                                <w:tcPr>
                                  <w:tcW w:w="831" w:type="dxa"/>
                                </w:tcPr>
                                <w:p>
                                  <w:pPr>
                                    <w:pStyle w:val="TableParagraph"/>
                                    <w:rPr>
                                      <w:sz w:val="16"/>
                                    </w:rPr>
                                  </w:pPr>
                                  <w:r>
                                    <w:rPr>
                                      <w:color w:val="231F20"/>
                                      <w:spacing w:val="-2"/>
                                      <w:sz w:val="16"/>
                                    </w:rPr>
                                    <w:t>7,545</w:t>
                                  </w:r>
                                </w:p>
                              </w:tc>
                              <w:tc>
                                <w:tcPr>
                                  <w:tcW w:w="831" w:type="dxa"/>
                                </w:tcPr>
                                <w:p>
                                  <w:pPr>
                                    <w:pStyle w:val="TableParagraph"/>
                                    <w:rPr>
                                      <w:sz w:val="16"/>
                                    </w:rPr>
                                  </w:pPr>
                                  <w:r>
                                    <w:rPr>
                                      <w:color w:val="231F20"/>
                                      <w:spacing w:val="-2"/>
                                      <w:sz w:val="16"/>
                                    </w:rPr>
                                    <w:t>7,722</w:t>
                                  </w:r>
                                </w:p>
                              </w:tc>
                              <w:tc>
                                <w:tcPr>
                                  <w:tcW w:w="831" w:type="dxa"/>
                                </w:tcPr>
                                <w:p>
                                  <w:pPr>
                                    <w:pStyle w:val="TableParagraph"/>
                                    <w:rPr>
                                      <w:sz w:val="16"/>
                                    </w:rPr>
                                  </w:pPr>
                                  <w:r>
                                    <w:rPr>
                                      <w:color w:val="231F20"/>
                                      <w:spacing w:val="-2"/>
                                      <w:sz w:val="16"/>
                                    </w:rPr>
                                    <w:t>5,685</w:t>
                                  </w:r>
                                </w:p>
                              </w:tc>
                              <w:tc>
                                <w:tcPr>
                                  <w:tcW w:w="831" w:type="dxa"/>
                                </w:tcPr>
                                <w:p>
                                  <w:pPr>
                                    <w:pStyle w:val="TableParagraph"/>
                                    <w:rPr>
                                      <w:sz w:val="16"/>
                                    </w:rPr>
                                  </w:pPr>
                                  <w:r>
                                    <w:rPr>
                                      <w:color w:val="231F20"/>
                                      <w:spacing w:val="-2"/>
                                      <w:sz w:val="16"/>
                                    </w:rPr>
                                    <w:t>6,033</w:t>
                                  </w:r>
                                </w:p>
                              </w:tc>
                              <w:tc>
                                <w:tcPr>
                                  <w:tcW w:w="916" w:type="dxa"/>
                                </w:tcPr>
                                <w:p>
                                  <w:pPr>
                                    <w:pStyle w:val="TableParagraph"/>
                                    <w:spacing w:before="34"/>
                                    <w:rPr>
                                      <w:sz w:val="16"/>
                                    </w:rPr>
                                  </w:pPr>
                                  <w:r>
                                    <w:rPr>
                                      <w:color w:val="231F20"/>
                                      <w:spacing w:val="-2"/>
                                      <w:sz w:val="16"/>
                                    </w:rPr>
                                    <w:t>6,322</w:t>
                                  </w:r>
                                </w:p>
                              </w:tc>
                              <w:tc>
                                <w:tcPr>
                                  <w:tcW w:w="773" w:type="dxa"/>
                                </w:tcPr>
                                <w:p>
                                  <w:pPr>
                                    <w:pStyle w:val="TableParagraph"/>
                                    <w:ind w:left="10"/>
                                    <w:rPr>
                                      <w:sz w:val="16"/>
                                    </w:rPr>
                                  </w:pPr>
                                  <w:r>
                                    <w:rPr>
                                      <w:color w:val="231F20"/>
                                      <w:spacing w:val="-5"/>
                                      <w:sz w:val="16"/>
                                    </w:rPr>
                                    <w:t>4.8</w:t>
                                  </w:r>
                                </w:p>
                              </w:tc>
                            </w:tr>
                            <w:tr>
                              <w:trPr>
                                <w:trHeight w:val="361" w:hRule="atLeast"/>
                              </w:trPr>
                              <w:tc>
                                <w:tcPr>
                                  <w:tcW w:w="1582" w:type="dxa"/>
                                  <w:shd w:val="clear" w:color="auto" w:fill="BEBEBE"/>
                                </w:tcPr>
                                <w:p>
                                  <w:pPr>
                                    <w:pStyle w:val="TableParagraph"/>
                                    <w:spacing w:before="136"/>
                                    <w:ind w:left="80"/>
                                    <w:jc w:val="left"/>
                                    <w:rPr>
                                      <w:b/>
                                      <w:sz w:val="16"/>
                                    </w:rPr>
                                  </w:pPr>
                                  <w:r>
                                    <w:rPr>
                                      <w:b/>
                                      <w:color w:val="231F20"/>
                                      <w:w w:val="90"/>
                                      <w:sz w:val="16"/>
                                    </w:rPr>
                                    <w:t>Goats</w:t>
                                  </w:r>
                                  <w:r>
                                    <w:rPr>
                                      <w:b/>
                                      <w:color w:val="231F20"/>
                                      <w:spacing w:val="-1"/>
                                      <w:w w:val="90"/>
                                      <w:sz w:val="16"/>
                                    </w:rPr>
                                    <w:t> </w:t>
                                  </w:r>
                                  <w:r>
                                    <w:rPr>
                                      <w:b/>
                                      <w:color w:val="231F20"/>
                                      <w:w w:val="90"/>
                                      <w:sz w:val="16"/>
                                    </w:rPr>
                                    <w:t>-</w:t>
                                  </w:r>
                                  <w:r>
                                    <w:rPr>
                                      <w:b/>
                                      <w:color w:val="231F20"/>
                                      <w:spacing w:val="-1"/>
                                      <w:w w:val="90"/>
                                      <w:sz w:val="16"/>
                                    </w:rPr>
                                    <w:t> </w:t>
                                  </w:r>
                                  <w:r>
                                    <w:rPr>
                                      <w:b/>
                                      <w:color w:val="231F20"/>
                                      <w:spacing w:val="-2"/>
                                      <w:w w:val="90"/>
                                      <w:sz w:val="16"/>
                                    </w:rPr>
                                    <w:t>total</w:t>
                                  </w:r>
                                </w:p>
                              </w:tc>
                              <w:tc>
                                <w:tcPr>
                                  <w:tcW w:w="2466" w:type="dxa"/>
                                  <w:shd w:val="clear" w:color="auto" w:fill="BEBEBE"/>
                                </w:tcPr>
                                <w:p>
                                  <w:pPr>
                                    <w:pStyle w:val="TableParagraph"/>
                                    <w:spacing w:before="0"/>
                                    <w:ind w:left="0"/>
                                    <w:jc w:val="left"/>
                                    <w:rPr>
                                      <w:sz w:val="16"/>
                                    </w:rPr>
                                  </w:pPr>
                                </w:p>
                              </w:tc>
                              <w:tc>
                                <w:tcPr>
                                  <w:tcW w:w="831" w:type="dxa"/>
                                  <w:shd w:val="clear" w:color="auto" w:fill="BEBEBE"/>
                                </w:tcPr>
                                <w:p>
                                  <w:pPr>
                                    <w:pStyle w:val="TableParagraph"/>
                                    <w:rPr>
                                      <w:b/>
                                      <w:sz w:val="16"/>
                                    </w:rPr>
                                  </w:pPr>
                                  <w:r>
                                    <w:rPr>
                                      <w:b/>
                                      <w:color w:val="231F20"/>
                                      <w:spacing w:val="-2"/>
                                      <w:sz w:val="16"/>
                                    </w:rPr>
                                    <w:t>27,823</w:t>
                                  </w:r>
                                </w:p>
                              </w:tc>
                              <w:tc>
                                <w:tcPr>
                                  <w:tcW w:w="831" w:type="dxa"/>
                                  <w:shd w:val="clear" w:color="auto" w:fill="BEBEBE"/>
                                </w:tcPr>
                                <w:p>
                                  <w:pPr>
                                    <w:pStyle w:val="TableParagraph"/>
                                    <w:rPr>
                                      <w:b/>
                                      <w:sz w:val="16"/>
                                    </w:rPr>
                                  </w:pPr>
                                  <w:r>
                                    <w:rPr>
                                      <w:b/>
                                      <w:color w:val="231F20"/>
                                      <w:spacing w:val="-2"/>
                                      <w:sz w:val="16"/>
                                    </w:rPr>
                                    <w:t>29,032</w:t>
                                  </w:r>
                                </w:p>
                              </w:tc>
                              <w:tc>
                                <w:tcPr>
                                  <w:tcW w:w="831" w:type="dxa"/>
                                  <w:shd w:val="clear" w:color="auto" w:fill="BEBEBE"/>
                                </w:tcPr>
                                <w:p>
                                  <w:pPr>
                                    <w:pStyle w:val="TableParagraph"/>
                                    <w:rPr>
                                      <w:b/>
                                      <w:sz w:val="16"/>
                                    </w:rPr>
                                  </w:pPr>
                                  <w:r>
                                    <w:rPr>
                                      <w:b/>
                                      <w:color w:val="231F20"/>
                                      <w:spacing w:val="-2"/>
                                      <w:sz w:val="16"/>
                                    </w:rPr>
                                    <w:t>29,136</w:t>
                                  </w:r>
                                </w:p>
                              </w:tc>
                              <w:tc>
                                <w:tcPr>
                                  <w:tcW w:w="831" w:type="dxa"/>
                                  <w:shd w:val="clear" w:color="auto" w:fill="BEBEBE"/>
                                </w:tcPr>
                                <w:p>
                                  <w:pPr>
                                    <w:pStyle w:val="TableParagraph"/>
                                    <w:rPr>
                                      <w:b/>
                                      <w:sz w:val="16"/>
                                    </w:rPr>
                                  </w:pPr>
                                  <w:r>
                                    <w:rPr>
                                      <w:b/>
                                      <w:color w:val="231F20"/>
                                      <w:spacing w:val="-2"/>
                                      <w:sz w:val="16"/>
                                    </w:rPr>
                                    <w:t>28,950</w:t>
                                  </w:r>
                                </w:p>
                              </w:tc>
                              <w:tc>
                                <w:tcPr>
                                  <w:tcW w:w="916" w:type="dxa"/>
                                  <w:shd w:val="clear" w:color="auto" w:fill="BEBEBE"/>
                                </w:tcPr>
                                <w:p>
                                  <w:pPr>
                                    <w:pStyle w:val="TableParagraph"/>
                                    <w:rPr>
                                      <w:b/>
                                      <w:sz w:val="16"/>
                                    </w:rPr>
                                  </w:pPr>
                                  <w:r>
                                    <w:rPr>
                                      <w:b/>
                                      <w:color w:val="231F20"/>
                                      <w:spacing w:val="-2"/>
                                      <w:sz w:val="16"/>
                                    </w:rPr>
                                    <w:t>26,833</w:t>
                                  </w:r>
                                </w:p>
                              </w:tc>
                              <w:tc>
                                <w:tcPr>
                                  <w:tcW w:w="773" w:type="dxa"/>
                                  <w:shd w:val="clear" w:color="auto" w:fill="BEBEBE"/>
                                </w:tcPr>
                                <w:p>
                                  <w:pPr>
                                    <w:pStyle w:val="TableParagraph"/>
                                    <w:ind w:left="10"/>
                                    <w:rPr>
                                      <w:b/>
                                      <w:sz w:val="16"/>
                                    </w:rPr>
                                  </w:pPr>
                                  <w:r>
                                    <w:rPr>
                                      <w:b/>
                                      <w:color w:val="231F20"/>
                                      <w:spacing w:val="-2"/>
                                      <w:sz w:val="16"/>
                                    </w:rPr>
                                    <w:t>-</w:t>
                                  </w:r>
                                  <w:r>
                                    <w:rPr>
                                      <w:b/>
                                      <w:color w:val="231F20"/>
                                      <w:spacing w:val="-5"/>
                                      <w:sz w:val="16"/>
                                    </w:rPr>
                                    <w:t>7.3</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Skins</w:t>
                                  </w:r>
                                  <w:r>
                                    <w:rPr>
                                      <w:color w:val="231F20"/>
                                      <w:spacing w:val="-4"/>
                                      <w:sz w:val="16"/>
                                    </w:rPr>
                                    <w:t> </w:t>
                                  </w:r>
                                  <w:r>
                                    <w:rPr>
                                      <w:color w:val="231F20"/>
                                      <w:w w:val="90"/>
                                      <w:sz w:val="16"/>
                                    </w:rPr>
                                    <w:t>up</w:t>
                                  </w:r>
                                  <w:r>
                                    <w:rPr>
                                      <w:color w:val="231F20"/>
                                      <w:spacing w:val="-3"/>
                                      <w:sz w:val="16"/>
                                    </w:rPr>
                                    <w:t> </w:t>
                                  </w:r>
                                  <w:r>
                                    <w:rPr>
                                      <w:color w:val="231F20"/>
                                      <w:w w:val="90"/>
                                      <w:sz w:val="16"/>
                                    </w:rPr>
                                    <w:t>to</w:t>
                                  </w:r>
                                  <w:r>
                                    <w:rPr>
                                      <w:color w:val="231F20"/>
                                      <w:spacing w:val="-3"/>
                                      <w:sz w:val="16"/>
                                    </w:rPr>
                                    <w:t> </w:t>
                                  </w:r>
                                  <w:r>
                                    <w:rPr>
                                      <w:color w:val="231F20"/>
                                      <w:w w:val="90"/>
                                      <w:sz w:val="16"/>
                                    </w:rPr>
                                    <w:t>one</w:t>
                                  </w:r>
                                  <w:r>
                                    <w:rPr>
                                      <w:color w:val="231F20"/>
                                      <w:spacing w:val="-3"/>
                                      <w:sz w:val="16"/>
                                    </w:rPr>
                                    <w:t> </w:t>
                                  </w:r>
                                  <w:r>
                                    <w:rPr>
                                      <w:color w:val="231F20"/>
                                      <w:w w:val="90"/>
                                      <w:sz w:val="16"/>
                                    </w:rPr>
                                    <w:t>year</w:t>
                                  </w:r>
                                  <w:r>
                                    <w:rPr>
                                      <w:color w:val="231F20"/>
                                      <w:spacing w:val="-3"/>
                                      <w:sz w:val="16"/>
                                    </w:rPr>
                                    <w:t> </w:t>
                                  </w:r>
                                  <w:r>
                                    <w:rPr>
                                      <w:color w:val="231F20"/>
                                      <w:spacing w:val="-5"/>
                                      <w:w w:val="90"/>
                                      <w:sz w:val="16"/>
                                    </w:rPr>
                                    <w:t>old</w:t>
                                  </w:r>
                                </w:p>
                              </w:tc>
                              <w:tc>
                                <w:tcPr>
                                  <w:tcW w:w="831" w:type="dxa"/>
                                </w:tcPr>
                                <w:p>
                                  <w:pPr>
                                    <w:pStyle w:val="TableParagraph"/>
                                    <w:rPr>
                                      <w:sz w:val="16"/>
                                    </w:rPr>
                                  </w:pPr>
                                  <w:r>
                                    <w:rPr>
                                      <w:color w:val="231F20"/>
                                      <w:spacing w:val="-2"/>
                                      <w:sz w:val="16"/>
                                    </w:rPr>
                                    <w:t>5,025</w:t>
                                  </w:r>
                                </w:p>
                              </w:tc>
                              <w:tc>
                                <w:tcPr>
                                  <w:tcW w:w="831" w:type="dxa"/>
                                </w:tcPr>
                                <w:p>
                                  <w:pPr>
                                    <w:pStyle w:val="TableParagraph"/>
                                    <w:rPr>
                                      <w:sz w:val="16"/>
                                    </w:rPr>
                                  </w:pPr>
                                  <w:r>
                                    <w:rPr>
                                      <w:color w:val="231F20"/>
                                      <w:spacing w:val="-2"/>
                                      <w:sz w:val="16"/>
                                    </w:rPr>
                                    <w:t>5,506</w:t>
                                  </w:r>
                                </w:p>
                              </w:tc>
                              <w:tc>
                                <w:tcPr>
                                  <w:tcW w:w="831" w:type="dxa"/>
                                </w:tcPr>
                                <w:p>
                                  <w:pPr>
                                    <w:pStyle w:val="TableParagraph"/>
                                    <w:rPr>
                                      <w:sz w:val="16"/>
                                    </w:rPr>
                                  </w:pPr>
                                  <w:r>
                                    <w:rPr>
                                      <w:color w:val="231F20"/>
                                      <w:spacing w:val="-2"/>
                                      <w:sz w:val="16"/>
                                    </w:rPr>
                                    <w:t>5,227</w:t>
                                  </w:r>
                                </w:p>
                              </w:tc>
                              <w:tc>
                                <w:tcPr>
                                  <w:tcW w:w="831" w:type="dxa"/>
                                </w:tcPr>
                                <w:p>
                                  <w:pPr>
                                    <w:pStyle w:val="TableParagraph"/>
                                    <w:rPr>
                                      <w:sz w:val="16"/>
                                    </w:rPr>
                                  </w:pPr>
                                  <w:r>
                                    <w:rPr>
                                      <w:color w:val="231F20"/>
                                      <w:spacing w:val="-2"/>
                                      <w:sz w:val="16"/>
                                    </w:rPr>
                                    <w:t>5.102</w:t>
                                  </w:r>
                                </w:p>
                              </w:tc>
                              <w:tc>
                                <w:tcPr>
                                  <w:tcW w:w="916" w:type="dxa"/>
                                </w:tcPr>
                                <w:p>
                                  <w:pPr>
                                    <w:pStyle w:val="TableParagraph"/>
                                    <w:spacing w:before="34"/>
                                    <w:rPr>
                                      <w:sz w:val="16"/>
                                    </w:rPr>
                                  </w:pPr>
                                  <w:r>
                                    <w:rPr>
                                      <w:color w:val="231F20"/>
                                      <w:spacing w:val="-2"/>
                                      <w:sz w:val="16"/>
                                    </w:rPr>
                                    <w:t>5.151</w:t>
                                  </w:r>
                                </w:p>
                              </w:tc>
                              <w:tc>
                                <w:tcPr>
                                  <w:tcW w:w="773" w:type="dxa"/>
                                </w:tcPr>
                                <w:p>
                                  <w:pPr>
                                    <w:pStyle w:val="TableParagraph"/>
                                    <w:ind w:left="10"/>
                                    <w:rPr>
                                      <w:sz w:val="16"/>
                                    </w:rPr>
                                  </w:pPr>
                                  <w:r>
                                    <w:rPr>
                                      <w:color w:val="231F20"/>
                                      <w:spacing w:val="-5"/>
                                      <w:sz w:val="16"/>
                                    </w:rPr>
                                    <w:t>1.0</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Goats</w:t>
                                  </w:r>
                                  <w:r>
                                    <w:rPr>
                                      <w:color w:val="231F20"/>
                                      <w:spacing w:val="-2"/>
                                      <w:w w:val="90"/>
                                      <w:sz w:val="16"/>
                                    </w:rPr>
                                    <w:t> </w:t>
                                  </w:r>
                                  <w:r>
                                    <w:rPr>
                                      <w:color w:val="231F20"/>
                                      <w:w w:val="90"/>
                                      <w:sz w:val="16"/>
                                    </w:rPr>
                                    <w:t>-</w:t>
                                  </w:r>
                                  <w:r>
                                    <w:rPr>
                                      <w:color w:val="231F20"/>
                                      <w:spacing w:val="-1"/>
                                      <w:w w:val="90"/>
                                      <w:sz w:val="16"/>
                                    </w:rPr>
                                    <w:t> </w:t>
                                  </w:r>
                                  <w:r>
                                    <w:rPr>
                                      <w:color w:val="231F20"/>
                                      <w:w w:val="90"/>
                                      <w:sz w:val="16"/>
                                    </w:rPr>
                                    <w:t>already</w:t>
                                  </w:r>
                                  <w:r>
                                    <w:rPr>
                                      <w:color w:val="231F20"/>
                                      <w:spacing w:val="-2"/>
                                      <w:w w:val="90"/>
                                      <w:sz w:val="16"/>
                                    </w:rPr>
                                    <w:t> </w:t>
                                  </w:r>
                                  <w:r>
                                    <w:rPr>
                                      <w:color w:val="231F20"/>
                                      <w:spacing w:val="-4"/>
                                      <w:w w:val="90"/>
                                      <w:sz w:val="16"/>
                                    </w:rPr>
                                    <w:t>kids</w:t>
                                  </w:r>
                                </w:p>
                              </w:tc>
                              <w:tc>
                                <w:tcPr>
                                  <w:tcW w:w="831" w:type="dxa"/>
                                </w:tcPr>
                                <w:p>
                                  <w:pPr>
                                    <w:pStyle w:val="TableParagraph"/>
                                    <w:rPr>
                                      <w:sz w:val="16"/>
                                    </w:rPr>
                                  </w:pPr>
                                  <w:r>
                                    <w:rPr>
                                      <w:color w:val="231F20"/>
                                      <w:spacing w:val="-2"/>
                                      <w:sz w:val="16"/>
                                    </w:rPr>
                                    <w:t>19,336</w:t>
                                  </w:r>
                                </w:p>
                              </w:tc>
                              <w:tc>
                                <w:tcPr>
                                  <w:tcW w:w="831" w:type="dxa"/>
                                </w:tcPr>
                                <w:p>
                                  <w:pPr>
                                    <w:pStyle w:val="TableParagraph"/>
                                    <w:rPr>
                                      <w:sz w:val="16"/>
                                    </w:rPr>
                                  </w:pPr>
                                  <w:r>
                                    <w:rPr>
                                      <w:color w:val="231F20"/>
                                      <w:spacing w:val="-2"/>
                                      <w:sz w:val="16"/>
                                    </w:rPr>
                                    <w:t>20,263</w:t>
                                  </w:r>
                                </w:p>
                              </w:tc>
                              <w:tc>
                                <w:tcPr>
                                  <w:tcW w:w="831" w:type="dxa"/>
                                </w:tcPr>
                                <w:p>
                                  <w:pPr>
                                    <w:pStyle w:val="TableParagraph"/>
                                    <w:rPr>
                                      <w:sz w:val="16"/>
                                    </w:rPr>
                                  </w:pPr>
                                  <w:r>
                                    <w:rPr>
                                      <w:color w:val="231F20"/>
                                      <w:spacing w:val="-2"/>
                                      <w:sz w:val="16"/>
                                    </w:rPr>
                                    <w:t>20,047</w:t>
                                  </w:r>
                                </w:p>
                              </w:tc>
                              <w:tc>
                                <w:tcPr>
                                  <w:tcW w:w="831" w:type="dxa"/>
                                </w:tcPr>
                                <w:p>
                                  <w:pPr>
                                    <w:pStyle w:val="TableParagraph"/>
                                    <w:rPr>
                                      <w:sz w:val="16"/>
                                    </w:rPr>
                                  </w:pPr>
                                  <w:r>
                                    <w:rPr>
                                      <w:color w:val="231F20"/>
                                      <w:spacing w:val="-2"/>
                                      <w:sz w:val="16"/>
                                    </w:rPr>
                                    <w:t>20,057</w:t>
                                  </w:r>
                                </w:p>
                              </w:tc>
                              <w:tc>
                                <w:tcPr>
                                  <w:tcW w:w="916" w:type="dxa"/>
                                </w:tcPr>
                                <w:p>
                                  <w:pPr>
                                    <w:pStyle w:val="TableParagraph"/>
                                    <w:spacing w:before="34"/>
                                    <w:rPr>
                                      <w:sz w:val="16"/>
                                    </w:rPr>
                                  </w:pPr>
                                  <w:r>
                                    <w:rPr>
                                      <w:color w:val="231F20"/>
                                      <w:spacing w:val="-2"/>
                                      <w:sz w:val="16"/>
                                    </w:rPr>
                                    <w:t>17,961</w:t>
                                  </w:r>
                                </w:p>
                              </w:tc>
                              <w:tc>
                                <w:tcPr>
                                  <w:tcW w:w="773" w:type="dxa"/>
                                </w:tcPr>
                                <w:p>
                                  <w:pPr>
                                    <w:pStyle w:val="TableParagraph"/>
                                    <w:ind w:left="10"/>
                                    <w:rPr>
                                      <w:sz w:val="16"/>
                                    </w:rPr>
                                  </w:pPr>
                                  <w:r>
                                    <w:rPr>
                                      <w:color w:val="231F20"/>
                                      <w:w w:val="90"/>
                                      <w:sz w:val="16"/>
                                    </w:rPr>
                                    <w:t>-</w:t>
                                  </w:r>
                                  <w:r>
                                    <w:rPr>
                                      <w:color w:val="231F20"/>
                                      <w:spacing w:val="-4"/>
                                      <w:sz w:val="16"/>
                                    </w:rPr>
                                    <w:t>10.5</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Goats</w:t>
                                  </w:r>
                                  <w:r>
                                    <w:rPr>
                                      <w:color w:val="231F20"/>
                                      <w:spacing w:val="-3"/>
                                      <w:sz w:val="16"/>
                                    </w:rPr>
                                    <w:t> </w:t>
                                  </w:r>
                                  <w:r>
                                    <w:rPr>
                                      <w:color w:val="231F20"/>
                                      <w:w w:val="90"/>
                                      <w:sz w:val="16"/>
                                    </w:rPr>
                                    <w:t>-</w:t>
                                  </w:r>
                                  <w:r>
                                    <w:rPr>
                                      <w:color w:val="231F20"/>
                                      <w:spacing w:val="-2"/>
                                      <w:sz w:val="16"/>
                                    </w:rPr>
                                    <w:t> </w:t>
                                  </w:r>
                                  <w:r>
                                    <w:rPr>
                                      <w:color w:val="231F20"/>
                                      <w:w w:val="90"/>
                                      <w:sz w:val="16"/>
                                    </w:rPr>
                                    <w:t>first</w:t>
                                  </w:r>
                                  <w:r>
                                    <w:rPr>
                                      <w:color w:val="231F20"/>
                                      <w:spacing w:val="-3"/>
                                      <w:sz w:val="16"/>
                                    </w:rPr>
                                    <w:t> </w:t>
                                  </w:r>
                                  <w:r>
                                    <w:rPr>
                                      <w:color w:val="231F20"/>
                                      <w:w w:val="90"/>
                                      <w:sz w:val="16"/>
                                    </w:rPr>
                                    <w:t>time</w:t>
                                  </w:r>
                                  <w:r>
                                    <w:rPr>
                                      <w:color w:val="231F20"/>
                                      <w:spacing w:val="-2"/>
                                      <w:sz w:val="16"/>
                                    </w:rPr>
                                    <w:t> </w:t>
                                  </w:r>
                                  <w:r>
                                    <w:rPr>
                                      <w:color w:val="231F20"/>
                                      <w:spacing w:val="-2"/>
                                      <w:w w:val="90"/>
                                      <w:sz w:val="16"/>
                                    </w:rPr>
                                    <w:t>allowed</w:t>
                                  </w:r>
                                </w:p>
                              </w:tc>
                              <w:tc>
                                <w:tcPr>
                                  <w:tcW w:w="831" w:type="dxa"/>
                                </w:tcPr>
                                <w:p>
                                  <w:pPr>
                                    <w:pStyle w:val="TableParagraph"/>
                                    <w:rPr>
                                      <w:sz w:val="16"/>
                                    </w:rPr>
                                  </w:pPr>
                                  <w:r>
                                    <w:rPr>
                                      <w:color w:val="231F20"/>
                                      <w:spacing w:val="-2"/>
                                      <w:sz w:val="16"/>
                                    </w:rPr>
                                    <w:t>1,536</w:t>
                                  </w:r>
                                </w:p>
                              </w:tc>
                              <w:tc>
                                <w:tcPr>
                                  <w:tcW w:w="831" w:type="dxa"/>
                                </w:tcPr>
                                <w:p>
                                  <w:pPr>
                                    <w:pStyle w:val="TableParagraph"/>
                                    <w:rPr>
                                      <w:sz w:val="16"/>
                                    </w:rPr>
                                  </w:pPr>
                                  <w:r>
                                    <w:rPr>
                                      <w:color w:val="231F20"/>
                                      <w:spacing w:val="-2"/>
                                      <w:sz w:val="16"/>
                                    </w:rPr>
                                    <w:t>1,585</w:t>
                                  </w:r>
                                </w:p>
                              </w:tc>
                              <w:tc>
                                <w:tcPr>
                                  <w:tcW w:w="831" w:type="dxa"/>
                                </w:tcPr>
                                <w:p>
                                  <w:pPr>
                                    <w:pStyle w:val="TableParagraph"/>
                                    <w:rPr>
                                      <w:sz w:val="16"/>
                                    </w:rPr>
                                  </w:pPr>
                                  <w:r>
                                    <w:rPr>
                                      <w:color w:val="231F20"/>
                                      <w:spacing w:val="-2"/>
                                      <w:sz w:val="16"/>
                                    </w:rPr>
                                    <w:t>1,834</w:t>
                                  </w:r>
                                </w:p>
                              </w:tc>
                              <w:tc>
                                <w:tcPr>
                                  <w:tcW w:w="831" w:type="dxa"/>
                                </w:tcPr>
                                <w:p>
                                  <w:pPr>
                                    <w:pStyle w:val="TableParagraph"/>
                                    <w:rPr>
                                      <w:sz w:val="16"/>
                                    </w:rPr>
                                  </w:pPr>
                                  <w:r>
                                    <w:rPr>
                                      <w:color w:val="231F20"/>
                                      <w:spacing w:val="-2"/>
                                      <w:sz w:val="16"/>
                                    </w:rPr>
                                    <w:t>1,812</w:t>
                                  </w:r>
                                </w:p>
                              </w:tc>
                              <w:tc>
                                <w:tcPr>
                                  <w:tcW w:w="916" w:type="dxa"/>
                                </w:tcPr>
                                <w:p>
                                  <w:pPr>
                                    <w:pStyle w:val="TableParagraph"/>
                                    <w:spacing w:before="34"/>
                                    <w:rPr>
                                      <w:sz w:val="16"/>
                                    </w:rPr>
                                  </w:pPr>
                                  <w:r>
                                    <w:rPr>
                                      <w:color w:val="231F20"/>
                                      <w:spacing w:val="-2"/>
                                      <w:sz w:val="16"/>
                                    </w:rPr>
                                    <w:t>1,800</w:t>
                                  </w:r>
                                </w:p>
                              </w:tc>
                              <w:tc>
                                <w:tcPr>
                                  <w:tcW w:w="773" w:type="dxa"/>
                                </w:tcPr>
                                <w:p>
                                  <w:pPr>
                                    <w:pStyle w:val="TableParagraph"/>
                                    <w:ind w:left="10"/>
                                    <w:rPr>
                                      <w:sz w:val="16"/>
                                    </w:rPr>
                                  </w:pPr>
                                  <w:r>
                                    <w:rPr>
                                      <w:color w:val="231F20"/>
                                      <w:w w:val="90"/>
                                      <w:sz w:val="16"/>
                                    </w:rPr>
                                    <w:t>-</w:t>
                                  </w:r>
                                  <w:r>
                                    <w:rPr>
                                      <w:color w:val="231F20"/>
                                      <w:spacing w:val="-5"/>
                                      <w:sz w:val="16"/>
                                    </w:rPr>
                                    <w:t>0.7</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4"/>
                                      <w:sz w:val="16"/>
                                    </w:rPr>
                                    <w:t>Goats</w:t>
                                  </w:r>
                                  <w:r>
                                    <w:rPr>
                                      <w:color w:val="231F20"/>
                                      <w:spacing w:val="-10"/>
                                      <w:sz w:val="16"/>
                                    </w:rPr>
                                    <w:t> </w:t>
                                  </w:r>
                                  <w:r>
                                    <w:rPr>
                                      <w:color w:val="231F20"/>
                                      <w:spacing w:val="-4"/>
                                      <w:sz w:val="16"/>
                                    </w:rPr>
                                    <w:t>and</w:t>
                                  </w:r>
                                  <w:r>
                                    <w:rPr>
                                      <w:color w:val="231F20"/>
                                      <w:spacing w:val="-10"/>
                                      <w:sz w:val="16"/>
                                    </w:rPr>
                                    <w:t> </w:t>
                                  </w:r>
                                  <w:r>
                                    <w:rPr>
                                      <w:color w:val="231F20"/>
                                      <w:spacing w:val="-4"/>
                                      <w:sz w:val="16"/>
                                    </w:rPr>
                                    <w:t>barren</w:t>
                                  </w:r>
                                  <w:r>
                                    <w:rPr>
                                      <w:color w:val="231F20"/>
                                      <w:spacing w:val="-9"/>
                                      <w:sz w:val="16"/>
                                    </w:rPr>
                                    <w:t> </w:t>
                                  </w:r>
                                  <w:r>
                                    <w:rPr>
                                      <w:color w:val="231F20"/>
                                      <w:spacing w:val="-4"/>
                                      <w:sz w:val="16"/>
                                    </w:rPr>
                                    <w:t>goats</w:t>
                                  </w:r>
                                </w:p>
                              </w:tc>
                              <w:tc>
                                <w:tcPr>
                                  <w:tcW w:w="831" w:type="dxa"/>
                                </w:tcPr>
                                <w:p>
                                  <w:pPr>
                                    <w:pStyle w:val="TableParagraph"/>
                                    <w:rPr>
                                      <w:sz w:val="16"/>
                                    </w:rPr>
                                  </w:pPr>
                                  <w:r>
                                    <w:rPr>
                                      <w:color w:val="231F20"/>
                                      <w:spacing w:val="-2"/>
                                      <w:sz w:val="16"/>
                                    </w:rPr>
                                    <w:t>1,926</w:t>
                                  </w:r>
                                </w:p>
                              </w:tc>
                              <w:tc>
                                <w:tcPr>
                                  <w:tcW w:w="831" w:type="dxa"/>
                                </w:tcPr>
                                <w:p>
                                  <w:pPr>
                                    <w:pStyle w:val="TableParagraph"/>
                                    <w:rPr>
                                      <w:sz w:val="16"/>
                                    </w:rPr>
                                  </w:pPr>
                                  <w:r>
                                    <w:rPr>
                                      <w:color w:val="231F20"/>
                                      <w:spacing w:val="-2"/>
                                      <w:sz w:val="16"/>
                                    </w:rPr>
                                    <w:t>1,678</w:t>
                                  </w:r>
                                </w:p>
                              </w:tc>
                              <w:tc>
                                <w:tcPr>
                                  <w:tcW w:w="831" w:type="dxa"/>
                                </w:tcPr>
                                <w:p>
                                  <w:pPr>
                                    <w:pStyle w:val="TableParagraph"/>
                                    <w:rPr>
                                      <w:sz w:val="16"/>
                                    </w:rPr>
                                  </w:pPr>
                                  <w:r>
                                    <w:rPr>
                                      <w:color w:val="231F20"/>
                                      <w:spacing w:val="-2"/>
                                      <w:sz w:val="16"/>
                                    </w:rPr>
                                    <w:t>2,028</w:t>
                                  </w:r>
                                </w:p>
                              </w:tc>
                              <w:tc>
                                <w:tcPr>
                                  <w:tcW w:w="831" w:type="dxa"/>
                                </w:tcPr>
                                <w:p>
                                  <w:pPr>
                                    <w:pStyle w:val="TableParagraph"/>
                                    <w:rPr>
                                      <w:sz w:val="16"/>
                                    </w:rPr>
                                  </w:pPr>
                                  <w:r>
                                    <w:rPr>
                                      <w:color w:val="231F20"/>
                                      <w:spacing w:val="-2"/>
                                      <w:sz w:val="16"/>
                                    </w:rPr>
                                    <w:t>1,979</w:t>
                                  </w:r>
                                </w:p>
                              </w:tc>
                              <w:tc>
                                <w:tcPr>
                                  <w:tcW w:w="916" w:type="dxa"/>
                                </w:tcPr>
                                <w:p>
                                  <w:pPr>
                                    <w:pStyle w:val="TableParagraph"/>
                                    <w:spacing w:before="34"/>
                                    <w:rPr>
                                      <w:sz w:val="16"/>
                                    </w:rPr>
                                  </w:pPr>
                                  <w:r>
                                    <w:rPr>
                                      <w:color w:val="231F20"/>
                                      <w:spacing w:val="-2"/>
                                      <w:sz w:val="16"/>
                                    </w:rPr>
                                    <w:t>1,921</w:t>
                                  </w:r>
                                </w:p>
                              </w:tc>
                              <w:tc>
                                <w:tcPr>
                                  <w:tcW w:w="773" w:type="dxa"/>
                                </w:tcPr>
                                <w:p>
                                  <w:pPr>
                                    <w:pStyle w:val="TableParagraph"/>
                                    <w:ind w:left="10"/>
                                    <w:rPr>
                                      <w:sz w:val="16"/>
                                    </w:rPr>
                                  </w:pPr>
                                  <w:r>
                                    <w:rPr>
                                      <w:color w:val="231F20"/>
                                      <w:w w:val="90"/>
                                      <w:sz w:val="16"/>
                                    </w:rPr>
                                    <w:t>-</w:t>
                                  </w:r>
                                  <w:r>
                                    <w:rPr>
                                      <w:color w:val="231F20"/>
                                      <w:spacing w:val="-5"/>
                                      <w:sz w:val="16"/>
                                    </w:rPr>
                                    <w:t>2.9</w:t>
                                  </w:r>
                                </w:p>
                              </w:tc>
                            </w:tr>
                          </w:tbl>
                          <w:p>
                            <w:pPr>
                              <w:pStyle w:val="BodyText"/>
                            </w:pPr>
                          </w:p>
                        </w:txbxContent>
                      </wps:txbx>
                      <wps:bodyPr wrap="square" lIns="0" tIns="0" rIns="0" bIns="0" rtlCol="0">
                        <a:noAutofit/>
                      </wps:bodyPr>
                    </wps:wsp>
                  </a:graphicData>
                </a:graphic>
              </wp:anchor>
            </w:drawing>
          </mc:Choice>
          <mc:Fallback>
            <w:pict>
              <v:shape style="position:absolute;margin-left:67.866096pt;margin-top:20.894100pt;width:459.6pt;height:525.0pt;mso-position-horizontal-relative:page;mso-position-vertical-relative:paragraph;z-index:15747072" type="#_x0000_t202" id="docshape35" filled="false" stroked="false">
                <v:textbox inset="0,0,0,0">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582"/>
                        <w:gridCol w:w="2466"/>
                        <w:gridCol w:w="831"/>
                        <w:gridCol w:w="831"/>
                        <w:gridCol w:w="831"/>
                        <w:gridCol w:w="831"/>
                        <w:gridCol w:w="916"/>
                        <w:gridCol w:w="773"/>
                      </w:tblGrid>
                      <w:tr>
                        <w:trPr>
                          <w:trHeight w:val="834" w:hRule="atLeast"/>
                        </w:trPr>
                        <w:tc>
                          <w:tcPr>
                            <w:tcW w:w="4048" w:type="dxa"/>
                            <w:gridSpan w:val="2"/>
                          </w:tcPr>
                          <w:p>
                            <w:pPr>
                              <w:pStyle w:val="TableParagraph"/>
                              <w:spacing w:before="128"/>
                              <w:ind w:left="0"/>
                              <w:jc w:val="left"/>
                              <w:rPr>
                                <w:rFonts w:ascii="Tahoma"/>
                                <w:sz w:val="16"/>
                              </w:rPr>
                            </w:pPr>
                          </w:p>
                          <w:p>
                            <w:pPr>
                              <w:pStyle w:val="TableParagraph"/>
                              <w:spacing w:before="1"/>
                              <w:ind w:left="10"/>
                              <w:rPr>
                                <w:b/>
                                <w:sz w:val="16"/>
                              </w:rPr>
                            </w:pPr>
                            <w:r>
                              <w:rPr>
                                <w:b/>
                                <w:color w:val="231F20"/>
                                <w:spacing w:val="-2"/>
                                <w:sz w:val="16"/>
                              </w:rPr>
                              <w:t>Categories</w:t>
                            </w:r>
                          </w:p>
                        </w:tc>
                        <w:tc>
                          <w:tcPr>
                            <w:tcW w:w="831"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2020</w:t>
                            </w:r>
                          </w:p>
                        </w:tc>
                        <w:tc>
                          <w:tcPr>
                            <w:tcW w:w="831"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2021</w:t>
                            </w:r>
                          </w:p>
                        </w:tc>
                        <w:tc>
                          <w:tcPr>
                            <w:tcW w:w="831"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2022</w:t>
                            </w:r>
                          </w:p>
                        </w:tc>
                        <w:tc>
                          <w:tcPr>
                            <w:tcW w:w="831"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2023</w:t>
                            </w:r>
                          </w:p>
                        </w:tc>
                        <w:tc>
                          <w:tcPr>
                            <w:tcW w:w="916" w:type="dxa"/>
                          </w:tcPr>
                          <w:p>
                            <w:pPr>
                              <w:pStyle w:val="TableParagraph"/>
                              <w:spacing w:before="128"/>
                              <w:ind w:left="0"/>
                              <w:jc w:val="left"/>
                              <w:rPr>
                                <w:rFonts w:ascii="Tahoma"/>
                                <w:sz w:val="16"/>
                              </w:rPr>
                            </w:pPr>
                          </w:p>
                          <w:p>
                            <w:pPr>
                              <w:pStyle w:val="TableParagraph"/>
                              <w:spacing w:before="1"/>
                              <w:rPr>
                                <w:b/>
                                <w:sz w:val="16"/>
                              </w:rPr>
                            </w:pPr>
                            <w:r>
                              <w:rPr>
                                <w:b/>
                                <w:color w:val="231F20"/>
                                <w:spacing w:val="-4"/>
                                <w:sz w:val="16"/>
                              </w:rPr>
                              <w:t>2024</w:t>
                            </w:r>
                          </w:p>
                        </w:tc>
                        <w:tc>
                          <w:tcPr>
                            <w:tcW w:w="773" w:type="dxa"/>
                          </w:tcPr>
                          <w:p>
                            <w:pPr>
                              <w:pStyle w:val="TableParagraph"/>
                              <w:spacing w:line="249" w:lineRule="auto" w:before="34"/>
                              <w:ind w:left="224" w:right="124" w:hanging="82"/>
                              <w:jc w:val="left"/>
                              <w:rPr>
                                <w:b/>
                                <w:sz w:val="16"/>
                              </w:rPr>
                            </w:pPr>
                            <w:r>
                              <w:rPr>
                                <w:b/>
                                <w:color w:val="231F20"/>
                                <w:spacing w:val="-8"/>
                                <w:sz w:val="16"/>
                              </w:rPr>
                              <w:t>Change</w:t>
                            </w:r>
                            <w:r>
                              <w:rPr>
                                <w:b/>
                                <w:color w:val="231F20"/>
                                <w:spacing w:val="40"/>
                                <w:sz w:val="16"/>
                              </w:rPr>
                              <w:t> </w:t>
                            </w:r>
                            <w:r>
                              <w:rPr>
                                <w:b/>
                                <w:color w:val="231F20"/>
                                <w:sz w:val="16"/>
                              </w:rPr>
                              <w:t>in</w:t>
                            </w:r>
                            <w:r>
                              <w:rPr>
                                <w:b/>
                                <w:color w:val="231F20"/>
                                <w:spacing w:val="-12"/>
                                <w:sz w:val="16"/>
                              </w:rPr>
                              <w:t> </w:t>
                            </w:r>
                            <w:r>
                              <w:rPr>
                                <w:b/>
                                <w:color w:val="231F20"/>
                                <w:sz w:val="16"/>
                              </w:rPr>
                              <w:t>%</w:t>
                            </w:r>
                            <w:r>
                              <w:rPr>
                                <w:b/>
                                <w:color w:val="231F20"/>
                                <w:spacing w:val="40"/>
                                <w:sz w:val="16"/>
                              </w:rPr>
                              <w:t> </w:t>
                            </w:r>
                            <w:r>
                              <w:rPr>
                                <w:b/>
                                <w:color w:val="231F20"/>
                                <w:spacing w:val="-4"/>
                                <w:sz w:val="16"/>
                                <w:u w:val="single" w:color="231F20"/>
                              </w:rPr>
                              <w:t>2024</w:t>
                            </w:r>
                            <w:r>
                              <w:rPr>
                                <w:b/>
                                <w:color w:val="231F20"/>
                                <w:spacing w:val="40"/>
                                <w:sz w:val="16"/>
                                <w:u w:val="single" w:color="231F20"/>
                              </w:rPr>
                              <w:t> </w:t>
                            </w:r>
                          </w:p>
                          <w:p>
                            <w:pPr>
                              <w:pStyle w:val="TableParagraph"/>
                              <w:spacing w:before="2"/>
                              <w:ind w:left="224"/>
                              <w:jc w:val="left"/>
                              <w:rPr>
                                <w:b/>
                                <w:sz w:val="16"/>
                              </w:rPr>
                            </w:pPr>
                            <w:r>
                              <w:rPr>
                                <w:b/>
                                <w:color w:val="231F20"/>
                                <w:spacing w:val="-4"/>
                                <w:sz w:val="16"/>
                              </w:rPr>
                              <w:t>2023</w:t>
                            </w:r>
                          </w:p>
                        </w:tc>
                      </w:tr>
                      <w:tr>
                        <w:trPr>
                          <w:trHeight w:val="361" w:hRule="atLeast"/>
                        </w:trPr>
                        <w:tc>
                          <w:tcPr>
                            <w:tcW w:w="1582" w:type="dxa"/>
                            <w:shd w:val="clear" w:color="auto" w:fill="BEBEBE"/>
                          </w:tcPr>
                          <w:p>
                            <w:pPr>
                              <w:pStyle w:val="TableParagraph"/>
                              <w:spacing w:before="136"/>
                              <w:ind w:left="80"/>
                              <w:jc w:val="left"/>
                              <w:rPr>
                                <w:b/>
                                <w:sz w:val="16"/>
                              </w:rPr>
                            </w:pPr>
                            <w:r>
                              <w:rPr>
                                <w:b/>
                                <w:color w:val="231F20"/>
                                <w:w w:val="90"/>
                                <w:sz w:val="16"/>
                              </w:rPr>
                              <w:t>Cattle</w:t>
                            </w:r>
                            <w:r>
                              <w:rPr>
                                <w:b/>
                                <w:color w:val="231F20"/>
                                <w:spacing w:val="-3"/>
                                <w:w w:val="90"/>
                                <w:sz w:val="16"/>
                              </w:rPr>
                              <w:t> </w:t>
                            </w:r>
                            <w:r>
                              <w:rPr>
                                <w:b/>
                                <w:color w:val="231F20"/>
                                <w:w w:val="90"/>
                                <w:sz w:val="16"/>
                              </w:rPr>
                              <w:t>-</w:t>
                            </w:r>
                            <w:r>
                              <w:rPr>
                                <w:b/>
                                <w:color w:val="231F20"/>
                                <w:spacing w:val="-3"/>
                                <w:w w:val="90"/>
                                <w:sz w:val="16"/>
                              </w:rPr>
                              <w:t> </w:t>
                            </w:r>
                            <w:r>
                              <w:rPr>
                                <w:b/>
                                <w:color w:val="231F20"/>
                                <w:spacing w:val="-2"/>
                                <w:w w:val="90"/>
                                <w:sz w:val="16"/>
                              </w:rPr>
                              <w:t>total</w:t>
                            </w:r>
                          </w:p>
                        </w:tc>
                        <w:tc>
                          <w:tcPr>
                            <w:tcW w:w="2466" w:type="dxa"/>
                            <w:shd w:val="clear" w:color="auto" w:fill="BEBEBE"/>
                          </w:tcPr>
                          <w:p>
                            <w:pPr>
                              <w:pStyle w:val="TableParagraph"/>
                              <w:spacing w:before="0"/>
                              <w:ind w:left="0"/>
                              <w:jc w:val="left"/>
                              <w:rPr>
                                <w:sz w:val="16"/>
                              </w:rPr>
                            </w:pPr>
                          </w:p>
                        </w:tc>
                        <w:tc>
                          <w:tcPr>
                            <w:tcW w:w="831" w:type="dxa"/>
                            <w:shd w:val="clear" w:color="auto" w:fill="BEBEBE"/>
                          </w:tcPr>
                          <w:p>
                            <w:pPr>
                              <w:pStyle w:val="TableParagraph"/>
                              <w:rPr>
                                <w:b/>
                                <w:sz w:val="16"/>
                              </w:rPr>
                            </w:pPr>
                            <w:r>
                              <w:rPr>
                                <w:b/>
                                <w:color w:val="231F20"/>
                                <w:spacing w:val="-2"/>
                                <w:sz w:val="16"/>
                              </w:rPr>
                              <w:t>77,889</w:t>
                            </w:r>
                          </w:p>
                        </w:tc>
                        <w:tc>
                          <w:tcPr>
                            <w:tcW w:w="831" w:type="dxa"/>
                            <w:shd w:val="clear" w:color="auto" w:fill="BEBEBE"/>
                          </w:tcPr>
                          <w:p>
                            <w:pPr>
                              <w:pStyle w:val="TableParagraph"/>
                              <w:rPr>
                                <w:b/>
                                <w:sz w:val="16"/>
                              </w:rPr>
                            </w:pPr>
                            <w:r>
                              <w:rPr>
                                <w:b/>
                                <w:color w:val="231F20"/>
                                <w:spacing w:val="-2"/>
                                <w:sz w:val="16"/>
                              </w:rPr>
                              <w:t>71,166</w:t>
                            </w:r>
                          </w:p>
                        </w:tc>
                        <w:tc>
                          <w:tcPr>
                            <w:tcW w:w="831" w:type="dxa"/>
                            <w:shd w:val="clear" w:color="auto" w:fill="BEBEBE"/>
                          </w:tcPr>
                          <w:p>
                            <w:pPr>
                              <w:pStyle w:val="TableParagraph"/>
                              <w:rPr>
                                <w:b/>
                                <w:sz w:val="16"/>
                              </w:rPr>
                            </w:pPr>
                            <w:r>
                              <w:rPr>
                                <w:b/>
                                <w:color w:val="231F20"/>
                                <w:spacing w:val="-2"/>
                                <w:sz w:val="16"/>
                              </w:rPr>
                              <w:t>70,765</w:t>
                            </w:r>
                          </w:p>
                        </w:tc>
                        <w:tc>
                          <w:tcPr>
                            <w:tcW w:w="831" w:type="dxa"/>
                            <w:shd w:val="clear" w:color="auto" w:fill="BEBEBE"/>
                          </w:tcPr>
                          <w:p>
                            <w:pPr>
                              <w:pStyle w:val="TableParagraph"/>
                              <w:rPr>
                                <w:b/>
                                <w:sz w:val="16"/>
                              </w:rPr>
                            </w:pPr>
                            <w:r>
                              <w:rPr>
                                <w:b/>
                                <w:color w:val="231F20"/>
                                <w:spacing w:val="-2"/>
                                <w:sz w:val="16"/>
                              </w:rPr>
                              <w:t>68,826</w:t>
                            </w:r>
                          </w:p>
                        </w:tc>
                        <w:tc>
                          <w:tcPr>
                            <w:tcW w:w="916" w:type="dxa"/>
                            <w:shd w:val="clear" w:color="auto" w:fill="BEBEBE"/>
                          </w:tcPr>
                          <w:p>
                            <w:pPr>
                              <w:pStyle w:val="TableParagraph"/>
                              <w:rPr>
                                <w:b/>
                                <w:sz w:val="16"/>
                              </w:rPr>
                            </w:pPr>
                            <w:r>
                              <w:rPr>
                                <w:b/>
                                <w:color w:val="231F20"/>
                                <w:spacing w:val="-2"/>
                                <w:sz w:val="16"/>
                              </w:rPr>
                              <w:t>67,496</w:t>
                            </w:r>
                          </w:p>
                        </w:tc>
                        <w:tc>
                          <w:tcPr>
                            <w:tcW w:w="773" w:type="dxa"/>
                            <w:shd w:val="clear" w:color="auto" w:fill="BEBEBE"/>
                          </w:tcPr>
                          <w:p>
                            <w:pPr>
                              <w:pStyle w:val="TableParagraph"/>
                              <w:ind w:left="10"/>
                              <w:rPr>
                                <w:b/>
                                <w:sz w:val="16"/>
                              </w:rPr>
                            </w:pPr>
                            <w:r>
                              <w:rPr>
                                <w:b/>
                                <w:color w:val="231F20"/>
                                <w:spacing w:val="-2"/>
                                <w:sz w:val="16"/>
                              </w:rPr>
                              <w:t>-</w:t>
                            </w:r>
                            <w:r>
                              <w:rPr>
                                <w:b/>
                                <w:color w:val="231F20"/>
                                <w:spacing w:val="-5"/>
                                <w:sz w:val="16"/>
                              </w:rPr>
                              <w:t>1.9</w:t>
                            </w:r>
                          </w:p>
                        </w:tc>
                      </w:tr>
                      <w:tr>
                        <w:trPr>
                          <w:trHeight w:val="361" w:hRule="atLeast"/>
                        </w:trPr>
                        <w:tc>
                          <w:tcPr>
                            <w:tcW w:w="4048" w:type="dxa"/>
                            <w:gridSpan w:val="2"/>
                          </w:tcPr>
                          <w:p>
                            <w:pPr>
                              <w:pStyle w:val="TableParagraph"/>
                              <w:spacing w:before="136"/>
                              <w:ind w:left="80"/>
                              <w:jc w:val="left"/>
                              <w:rPr>
                                <w:sz w:val="16"/>
                              </w:rPr>
                            </w:pPr>
                            <w:r>
                              <w:rPr>
                                <w:color w:val="231F20"/>
                                <w:w w:val="90"/>
                                <w:sz w:val="16"/>
                              </w:rPr>
                              <w:t>Young</w:t>
                            </w:r>
                            <w:r>
                              <w:rPr>
                                <w:color w:val="231F20"/>
                                <w:spacing w:val="-1"/>
                                <w:w w:val="90"/>
                                <w:sz w:val="16"/>
                              </w:rPr>
                              <w:t> </w:t>
                            </w:r>
                            <w:r>
                              <w:rPr>
                                <w:color w:val="231F20"/>
                                <w:w w:val="90"/>
                                <w:sz w:val="16"/>
                              </w:rPr>
                              <w:t>cattle</w:t>
                            </w:r>
                            <w:r>
                              <w:rPr>
                                <w:color w:val="231F20"/>
                                <w:spacing w:val="-1"/>
                                <w:w w:val="90"/>
                                <w:sz w:val="16"/>
                              </w:rPr>
                              <w:t> </w:t>
                            </w:r>
                            <w:r>
                              <w:rPr>
                                <w:color w:val="231F20"/>
                                <w:w w:val="90"/>
                                <w:sz w:val="16"/>
                              </w:rPr>
                              <w:t>up</w:t>
                            </w:r>
                            <w:r>
                              <w:rPr>
                                <w:color w:val="231F20"/>
                                <w:spacing w:val="-1"/>
                                <w:w w:val="90"/>
                                <w:sz w:val="16"/>
                              </w:rPr>
                              <w:t> </w:t>
                            </w:r>
                            <w:r>
                              <w:rPr>
                                <w:color w:val="231F20"/>
                                <w:w w:val="90"/>
                                <w:sz w:val="16"/>
                              </w:rPr>
                              <w:t>to</w:t>
                            </w:r>
                            <w:r>
                              <w:rPr>
                                <w:color w:val="231F20"/>
                                <w:spacing w:val="-1"/>
                                <w:w w:val="90"/>
                                <w:sz w:val="16"/>
                              </w:rPr>
                              <w:t> </w:t>
                            </w:r>
                            <w:r>
                              <w:rPr>
                                <w:color w:val="231F20"/>
                                <w:w w:val="90"/>
                                <w:sz w:val="16"/>
                              </w:rPr>
                              <w:t>one</w:t>
                            </w:r>
                            <w:r>
                              <w:rPr>
                                <w:color w:val="231F20"/>
                                <w:spacing w:val="-1"/>
                                <w:w w:val="90"/>
                                <w:sz w:val="16"/>
                              </w:rPr>
                              <w:t> </w:t>
                            </w:r>
                            <w:r>
                              <w:rPr>
                                <w:color w:val="231F20"/>
                                <w:w w:val="90"/>
                                <w:sz w:val="16"/>
                              </w:rPr>
                              <w:t>year</w:t>
                            </w:r>
                            <w:r>
                              <w:rPr>
                                <w:color w:val="231F20"/>
                                <w:spacing w:val="-1"/>
                                <w:w w:val="90"/>
                                <w:sz w:val="16"/>
                              </w:rPr>
                              <w:t> </w:t>
                            </w:r>
                            <w:r>
                              <w:rPr>
                                <w:color w:val="231F20"/>
                                <w:spacing w:val="-5"/>
                                <w:w w:val="90"/>
                                <w:sz w:val="16"/>
                              </w:rPr>
                              <w:t>old</w:t>
                            </w:r>
                          </w:p>
                        </w:tc>
                        <w:tc>
                          <w:tcPr>
                            <w:tcW w:w="831" w:type="dxa"/>
                          </w:tcPr>
                          <w:p>
                            <w:pPr>
                              <w:pStyle w:val="TableParagraph"/>
                              <w:rPr>
                                <w:sz w:val="16"/>
                              </w:rPr>
                            </w:pPr>
                            <w:r>
                              <w:rPr>
                                <w:color w:val="231F20"/>
                                <w:spacing w:val="-2"/>
                                <w:sz w:val="16"/>
                              </w:rPr>
                              <w:t>14,635</w:t>
                            </w:r>
                          </w:p>
                        </w:tc>
                        <w:tc>
                          <w:tcPr>
                            <w:tcW w:w="831" w:type="dxa"/>
                          </w:tcPr>
                          <w:p>
                            <w:pPr>
                              <w:pStyle w:val="TableParagraph"/>
                              <w:rPr>
                                <w:sz w:val="16"/>
                              </w:rPr>
                            </w:pPr>
                            <w:r>
                              <w:rPr>
                                <w:color w:val="231F20"/>
                                <w:spacing w:val="-2"/>
                                <w:sz w:val="16"/>
                              </w:rPr>
                              <w:t>13,866</w:t>
                            </w:r>
                          </w:p>
                        </w:tc>
                        <w:tc>
                          <w:tcPr>
                            <w:tcW w:w="831" w:type="dxa"/>
                          </w:tcPr>
                          <w:p>
                            <w:pPr>
                              <w:pStyle w:val="TableParagraph"/>
                              <w:rPr>
                                <w:sz w:val="16"/>
                              </w:rPr>
                            </w:pPr>
                            <w:r>
                              <w:rPr>
                                <w:color w:val="231F20"/>
                                <w:spacing w:val="-2"/>
                                <w:sz w:val="16"/>
                              </w:rPr>
                              <w:t>14,683</w:t>
                            </w:r>
                          </w:p>
                        </w:tc>
                        <w:tc>
                          <w:tcPr>
                            <w:tcW w:w="831" w:type="dxa"/>
                          </w:tcPr>
                          <w:p>
                            <w:pPr>
                              <w:pStyle w:val="TableParagraph"/>
                              <w:rPr>
                                <w:sz w:val="16"/>
                              </w:rPr>
                            </w:pPr>
                            <w:r>
                              <w:rPr>
                                <w:color w:val="231F20"/>
                                <w:spacing w:val="-2"/>
                                <w:sz w:val="16"/>
                              </w:rPr>
                              <w:t>14,922</w:t>
                            </w:r>
                          </w:p>
                        </w:tc>
                        <w:tc>
                          <w:tcPr>
                            <w:tcW w:w="916" w:type="dxa"/>
                          </w:tcPr>
                          <w:p>
                            <w:pPr>
                              <w:pStyle w:val="TableParagraph"/>
                              <w:rPr>
                                <w:sz w:val="16"/>
                              </w:rPr>
                            </w:pPr>
                            <w:r>
                              <w:rPr>
                                <w:color w:val="231F20"/>
                                <w:spacing w:val="-2"/>
                                <w:sz w:val="16"/>
                              </w:rPr>
                              <w:t>14,660</w:t>
                            </w:r>
                          </w:p>
                        </w:tc>
                        <w:tc>
                          <w:tcPr>
                            <w:tcW w:w="773" w:type="dxa"/>
                          </w:tcPr>
                          <w:p>
                            <w:pPr>
                              <w:pStyle w:val="TableParagraph"/>
                              <w:ind w:left="10"/>
                              <w:rPr>
                                <w:sz w:val="16"/>
                              </w:rPr>
                            </w:pPr>
                            <w:r>
                              <w:rPr>
                                <w:color w:val="231F20"/>
                                <w:w w:val="90"/>
                                <w:sz w:val="16"/>
                              </w:rPr>
                              <w:t>-</w:t>
                            </w:r>
                            <w:r>
                              <w:rPr>
                                <w:color w:val="231F20"/>
                                <w:spacing w:val="-5"/>
                                <w:sz w:val="16"/>
                              </w:rPr>
                              <w:t>1.8</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Calves</w:t>
                            </w:r>
                            <w:r>
                              <w:rPr>
                                <w:color w:val="231F20"/>
                                <w:spacing w:val="-1"/>
                                <w:w w:val="90"/>
                                <w:sz w:val="16"/>
                              </w:rPr>
                              <w:t> </w:t>
                            </w:r>
                            <w:r>
                              <w:rPr>
                                <w:color w:val="231F20"/>
                                <w:w w:val="90"/>
                                <w:sz w:val="16"/>
                              </w:rPr>
                              <w:t>and</w:t>
                            </w:r>
                            <w:r>
                              <w:rPr>
                                <w:color w:val="231F20"/>
                                <w:spacing w:val="-4"/>
                                <w:sz w:val="16"/>
                              </w:rPr>
                              <w:t> </w:t>
                            </w:r>
                            <w:r>
                              <w:rPr>
                                <w:color w:val="231F20"/>
                                <w:w w:val="90"/>
                                <w:sz w:val="16"/>
                              </w:rPr>
                              <w:t>bulls</w:t>
                            </w:r>
                            <w:r>
                              <w:rPr>
                                <w:color w:val="231F20"/>
                                <w:spacing w:val="-4"/>
                                <w:sz w:val="16"/>
                              </w:rPr>
                              <w:t> </w:t>
                            </w:r>
                            <w:r>
                              <w:rPr>
                                <w:color w:val="231F20"/>
                                <w:w w:val="90"/>
                                <w:sz w:val="16"/>
                              </w:rPr>
                              <w:t>for</w:t>
                            </w:r>
                            <w:r>
                              <w:rPr>
                                <w:color w:val="231F20"/>
                                <w:spacing w:val="-4"/>
                                <w:sz w:val="16"/>
                              </w:rPr>
                              <w:t> </w:t>
                            </w:r>
                            <w:r>
                              <w:rPr>
                                <w:color w:val="231F20"/>
                                <w:spacing w:val="-2"/>
                                <w:w w:val="90"/>
                                <w:sz w:val="16"/>
                              </w:rPr>
                              <w:t>slaughter</w:t>
                            </w:r>
                          </w:p>
                        </w:tc>
                        <w:tc>
                          <w:tcPr>
                            <w:tcW w:w="831" w:type="dxa"/>
                          </w:tcPr>
                          <w:p>
                            <w:pPr>
                              <w:pStyle w:val="TableParagraph"/>
                              <w:rPr>
                                <w:sz w:val="16"/>
                              </w:rPr>
                            </w:pPr>
                            <w:r>
                              <w:rPr>
                                <w:color w:val="231F20"/>
                                <w:spacing w:val="-2"/>
                                <w:sz w:val="16"/>
                              </w:rPr>
                              <w:t>5,565</w:t>
                            </w:r>
                          </w:p>
                        </w:tc>
                        <w:tc>
                          <w:tcPr>
                            <w:tcW w:w="831" w:type="dxa"/>
                          </w:tcPr>
                          <w:p>
                            <w:pPr>
                              <w:pStyle w:val="TableParagraph"/>
                              <w:rPr>
                                <w:sz w:val="16"/>
                              </w:rPr>
                            </w:pPr>
                            <w:r>
                              <w:rPr>
                                <w:color w:val="231F20"/>
                                <w:spacing w:val="-2"/>
                                <w:sz w:val="16"/>
                              </w:rPr>
                              <w:t>5,346</w:t>
                            </w:r>
                          </w:p>
                        </w:tc>
                        <w:tc>
                          <w:tcPr>
                            <w:tcW w:w="831" w:type="dxa"/>
                          </w:tcPr>
                          <w:p>
                            <w:pPr>
                              <w:pStyle w:val="TableParagraph"/>
                              <w:rPr>
                                <w:sz w:val="16"/>
                              </w:rPr>
                            </w:pPr>
                            <w:r>
                              <w:rPr>
                                <w:color w:val="231F20"/>
                                <w:spacing w:val="-2"/>
                                <w:sz w:val="16"/>
                              </w:rPr>
                              <w:t>5.127</w:t>
                            </w:r>
                          </w:p>
                        </w:tc>
                        <w:tc>
                          <w:tcPr>
                            <w:tcW w:w="831" w:type="dxa"/>
                          </w:tcPr>
                          <w:p>
                            <w:pPr>
                              <w:pStyle w:val="TableParagraph"/>
                              <w:rPr>
                                <w:sz w:val="16"/>
                              </w:rPr>
                            </w:pPr>
                            <w:r>
                              <w:rPr>
                                <w:color w:val="231F20"/>
                                <w:spacing w:val="-2"/>
                                <w:sz w:val="16"/>
                              </w:rPr>
                              <w:t>5,633</w:t>
                            </w:r>
                          </w:p>
                        </w:tc>
                        <w:tc>
                          <w:tcPr>
                            <w:tcW w:w="916" w:type="dxa"/>
                          </w:tcPr>
                          <w:p>
                            <w:pPr>
                              <w:pStyle w:val="TableParagraph"/>
                              <w:rPr>
                                <w:sz w:val="16"/>
                              </w:rPr>
                            </w:pPr>
                            <w:r>
                              <w:rPr>
                                <w:color w:val="231F20"/>
                                <w:spacing w:val="-2"/>
                                <w:sz w:val="16"/>
                              </w:rPr>
                              <w:t>5,712</w:t>
                            </w:r>
                          </w:p>
                        </w:tc>
                        <w:tc>
                          <w:tcPr>
                            <w:tcW w:w="773" w:type="dxa"/>
                          </w:tcPr>
                          <w:p>
                            <w:pPr>
                              <w:pStyle w:val="TableParagraph"/>
                              <w:ind w:left="10"/>
                              <w:rPr>
                                <w:sz w:val="16"/>
                              </w:rPr>
                            </w:pPr>
                            <w:r>
                              <w:rPr>
                                <w:color w:val="231F20"/>
                                <w:spacing w:val="-5"/>
                                <w:sz w:val="16"/>
                              </w:rPr>
                              <w:t>1.4</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2"/>
                                <w:sz w:val="16"/>
                              </w:rPr>
                              <w:t>Other</w:t>
                            </w:r>
                            <w:r>
                              <w:rPr>
                                <w:color w:val="231F20"/>
                                <w:spacing w:val="-3"/>
                                <w:sz w:val="16"/>
                              </w:rPr>
                              <w:t> </w:t>
                            </w:r>
                            <w:r>
                              <w:rPr>
                                <w:color w:val="231F20"/>
                                <w:spacing w:val="-2"/>
                                <w:sz w:val="16"/>
                              </w:rPr>
                              <w:t>female</w:t>
                            </w:r>
                          </w:p>
                        </w:tc>
                        <w:tc>
                          <w:tcPr>
                            <w:tcW w:w="831" w:type="dxa"/>
                          </w:tcPr>
                          <w:p>
                            <w:pPr>
                              <w:pStyle w:val="TableParagraph"/>
                              <w:rPr>
                                <w:sz w:val="16"/>
                              </w:rPr>
                            </w:pPr>
                            <w:r>
                              <w:rPr>
                                <w:color w:val="231F20"/>
                                <w:spacing w:val="-2"/>
                                <w:sz w:val="16"/>
                              </w:rPr>
                              <w:t>7,052</w:t>
                            </w:r>
                          </w:p>
                        </w:tc>
                        <w:tc>
                          <w:tcPr>
                            <w:tcW w:w="831" w:type="dxa"/>
                          </w:tcPr>
                          <w:p>
                            <w:pPr>
                              <w:pStyle w:val="TableParagraph"/>
                              <w:rPr>
                                <w:sz w:val="16"/>
                              </w:rPr>
                            </w:pPr>
                            <w:r>
                              <w:rPr>
                                <w:color w:val="231F20"/>
                                <w:spacing w:val="-2"/>
                                <w:sz w:val="16"/>
                              </w:rPr>
                              <w:t>6,882</w:t>
                            </w:r>
                          </w:p>
                        </w:tc>
                        <w:tc>
                          <w:tcPr>
                            <w:tcW w:w="831" w:type="dxa"/>
                          </w:tcPr>
                          <w:p>
                            <w:pPr>
                              <w:pStyle w:val="TableParagraph"/>
                              <w:rPr>
                                <w:sz w:val="16"/>
                              </w:rPr>
                            </w:pPr>
                            <w:r>
                              <w:rPr>
                                <w:color w:val="231F20"/>
                                <w:spacing w:val="-2"/>
                                <w:sz w:val="16"/>
                              </w:rPr>
                              <w:t>7,777</w:t>
                            </w:r>
                          </w:p>
                        </w:tc>
                        <w:tc>
                          <w:tcPr>
                            <w:tcW w:w="831" w:type="dxa"/>
                          </w:tcPr>
                          <w:p>
                            <w:pPr>
                              <w:pStyle w:val="TableParagraph"/>
                              <w:rPr>
                                <w:sz w:val="16"/>
                              </w:rPr>
                            </w:pPr>
                            <w:r>
                              <w:rPr>
                                <w:color w:val="231F20"/>
                                <w:spacing w:val="-2"/>
                                <w:sz w:val="16"/>
                              </w:rPr>
                              <w:t>7,449</w:t>
                            </w:r>
                          </w:p>
                        </w:tc>
                        <w:tc>
                          <w:tcPr>
                            <w:tcW w:w="916" w:type="dxa"/>
                          </w:tcPr>
                          <w:p>
                            <w:pPr>
                              <w:pStyle w:val="TableParagraph"/>
                              <w:rPr>
                                <w:sz w:val="16"/>
                              </w:rPr>
                            </w:pPr>
                            <w:r>
                              <w:rPr>
                                <w:color w:val="231F20"/>
                                <w:spacing w:val="-2"/>
                                <w:sz w:val="16"/>
                              </w:rPr>
                              <w:t>7,144</w:t>
                            </w:r>
                          </w:p>
                        </w:tc>
                        <w:tc>
                          <w:tcPr>
                            <w:tcW w:w="773" w:type="dxa"/>
                          </w:tcPr>
                          <w:p>
                            <w:pPr>
                              <w:pStyle w:val="TableParagraph"/>
                              <w:ind w:left="10"/>
                              <w:rPr>
                                <w:sz w:val="16"/>
                              </w:rPr>
                            </w:pPr>
                            <w:r>
                              <w:rPr>
                                <w:color w:val="231F20"/>
                                <w:w w:val="90"/>
                                <w:sz w:val="16"/>
                              </w:rPr>
                              <w:t>-</w:t>
                            </w:r>
                            <w:r>
                              <w:rPr>
                                <w:color w:val="231F20"/>
                                <w:spacing w:val="-5"/>
                                <w:sz w:val="16"/>
                              </w:rPr>
                              <w:t>4.1</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2"/>
                                <w:sz w:val="16"/>
                              </w:rPr>
                              <w:t>Other</w:t>
                            </w:r>
                            <w:r>
                              <w:rPr>
                                <w:color w:val="231F20"/>
                                <w:spacing w:val="-3"/>
                                <w:sz w:val="16"/>
                              </w:rPr>
                              <w:t> </w:t>
                            </w:r>
                            <w:r>
                              <w:rPr>
                                <w:color w:val="231F20"/>
                                <w:spacing w:val="-4"/>
                                <w:sz w:val="16"/>
                              </w:rPr>
                              <w:t>male</w:t>
                            </w:r>
                          </w:p>
                        </w:tc>
                        <w:tc>
                          <w:tcPr>
                            <w:tcW w:w="831" w:type="dxa"/>
                          </w:tcPr>
                          <w:p>
                            <w:pPr>
                              <w:pStyle w:val="TableParagraph"/>
                              <w:rPr>
                                <w:sz w:val="16"/>
                              </w:rPr>
                            </w:pPr>
                            <w:r>
                              <w:rPr>
                                <w:color w:val="231F20"/>
                                <w:spacing w:val="-2"/>
                                <w:sz w:val="16"/>
                              </w:rPr>
                              <w:t>2,018</w:t>
                            </w:r>
                          </w:p>
                        </w:tc>
                        <w:tc>
                          <w:tcPr>
                            <w:tcW w:w="831" w:type="dxa"/>
                          </w:tcPr>
                          <w:p>
                            <w:pPr>
                              <w:pStyle w:val="TableParagraph"/>
                              <w:rPr>
                                <w:sz w:val="16"/>
                              </w:rPr>
                            </w:pPr>
                            <w:r>
                              <w:rPr>
                                <w:color w:val="231F20"/>
                                <w:spacing w:val="-2"/>
                                <w:sz w:val="16"/>
                              </w:rPr>
                              <w:t>1,638</w:t>
                            </w:r>
                          </w:p>
                        </w:tc>
                        <w:tc>
                          <w:tcPr>
                            <w:tcW w:w="831" w:type="dxa"/>
                          </w:tcPr>
                          <w:p>
                            <w:pPr>
                              <w:pStyle w:val="TableParagraph"/>
                              <w:rPr>
                                <w:sz w:val="16"/>
                              </w:rPr>
                            </w:pPr>
                            <w:r>
                              <w:rPr>
                                <w:color w:val="231F20"/>
                                <w:spacing w:val="-2"/>
                                <w:sz w:val="16"/>
                              </w:rPr>
                              <w:t>1,780</w:t>
                            </w:r>
                          </w:p>
                        </w:tc>
                        <w:tc>
                          <w:tcPr>
                            <w:tcW w:w="831" w:type="dxa"/>
                          </w:tcPr>
                          <w:p>
                            <w:pPr>
                              <w:pStyle w:val="TableParagraph"/>
                              <w:rPr>
                                <w:sz w:val="16"/>
                              </w:rPr>
                            </w:pPr>
                            <w:r>
                              <w:rPr>
                                <w:color w:val="231F20"/>
                                <w:spacing w:val="-2"/>
                                <w:sz w:val="16"/>
                              </w:rPr>
                              <w:t>1,840</w:t>
                            </w:r>
                          </w:p>
                        </w:tc>
                        <w:tc>
                          <w:tcPr>
                            <w:tcW w:w="916" w:type="dxa"/>
                          </w:tcPr>
                          <w:p>
                            <w:pPr>
                              <w:pStyle w:val="TableParagraph"/>
                              <w:rPr>
                                <w:sz w:val="16"/>
                              </w:rPr>
                            </w:pPr>
                            <w:r>
                              <w:rPr>
                                <w:color w:val="231F20"/>
                                <w:spacing w:val="-2"/>
                                <w:sz w:val="16"/>
                              </w:rPr>
                              <w:t>1,804</w:t>
                            </w:r>
                          </w:p>
                        </w:tc>
                        <w:tc>
                          <w:tcPr>
                            <w:tcW w:w="773" w:type="dxa"/>
                          </w:tcPr>
                          <w:p>
                            <w:pPr>
                              <w:pStyle w:val="TableParagraph"/>
                              <w:ind w:left="10"/>
                              <w:rPr>
                                <w:sz w:val="16"/>
                              </w:rPr>
                            </w:pPr>
                            <w:r>
                              <w:rPr>
                                <w:color w:val="231F20"/>
                                <w:w w:val="90"/>
                                <w:sz w:val="16"/>
                              </w:rPr>
                              <w:t>-</w:t>
                            </w:r>
                            <w:r>
                              <w:rPr>
                                <w:color w:val="231F20"/>
                                <w:spacing w:val="-5"/>
                                <w:sz w:val="16"/>
                              </w:rPr>
                              <w:t>2.0</w:t>
                            </w:r>
                          </w:p>
                        </w:tc>
                      </w:tr>
                      <w:tr>
                        <w:trPr>
                          <w:trHeight w:val="361" w:hRule="atLeast"/>
                        </w:trPr>
                        <w:tc>
                          <w:tcPr>
                            <w:tcW w:w="4048" w:type="dxa"/>
                            <w:gridSpan w:val="2"/>
                          </w:tcPr>
                          <w:p>
                            <w:pPr>
                              <w:pStyle w:val="TableParagraph"/>
                              <w:spacing w:before="136"/>
                              <w:ind w:left="80"/>
                              <w:jc w:val="left"/>
                              <w:rPr>
                                <w:sz w:val="16"/>
                              </w:rPr>
                            </w:pPr>
                            <w:r>
                              <w:rPr>
                                <w:color w:val="231F20"/>
                                <w:w w:val="90"/>
                                <w:sz w:val="16"/>
                              </w:rPr>
                              <w:t>Cattle</w:t>
                            </w:r>
                            <w:r>
                              <w:rPr>
                                <w:color w:val="231F20"/>
                                <w:spacing w:val="-1"/>
                                <w:w w:val="90"/>
                                <w:sz w:val="16"/>
                              </w:rPr>
                              <w:t> </w:t>
                            </w:r>
                            <w:r>
                              <w:rPr>
                                <w:color w:val="231F20"/>
                                <w:w w:val="90"/>
                                <w:sz w:val="16"/>
                              </w:rPr>
                              <w:t>1-2</w:t>
                            </w:r>
                            <w:r>
                              <w:rPr>
                                <w:color w:val="231F20"/>
                                <w:spacing w:val="-4"/>
                                <w:sz w:val="16"/>
                              </w:rPr>
                              <w:t> </w:t>
                            </w:r>
                            <w:r>
                              <w:rPr>
                                <w:color w:val="231F20"/>
                                <w:w w:val="90"/>
                                <w:sz w:val="16"/>
                              </w:rPr>
                              <w:t>years</w:t>
                            </w:r>
                            <w:r>
                              <w:rPr>
                                <w:color w:val="231F20"/>
                                <w:spacing w:val="-4"/>
                                <w:sz w:val="16"/>
                              </w:rPr>
                              <w:t> </w:t>
                            </w:r>
                            <w:r>
                              <w:rPr>
                                <w:color w:val="231F20"/>
                                <w:spacing w:val="-5"/>
                                <w:w w:val="90"/>
                                <w:sz w:val="16"/>
                              </w:rPr>
                              <w:t>old</w:t>
                            </w:r>
                          </w:p>
                        </w:tc>
                        <w:tc>
                          <w:tcPr>
                            <w:tcW w:w="831" w:type="dxa"/>
                          </w:tcPr>
                          <w:p>
                            <w:pPr>
                              <w:pStyle w:val="TableParagraph"/>
                              <w:rPr>
                                <w:sz w:val="16"/>
                              </w:rPr>
                            </w:pPr>
                            <w:r>
                              <w:rPr>
                                <w:color w:val="231F20"/>
                                <w:spacing w:val="-2"/>
                                <w:sz w:val="16"/>
                              </w:rPr>
                              <w:t>3,627</w:t>
                            </w:r>
                          </w:p>
                        </w:tc>
                        <w:tc>
                          <w:tcPr>
                            <w:tcW w:w="831" w:type="dxa"/>
                          </w:tcPr>
                          <w:p>
                            <w:pPr>
                              <w:pStyle w:val="TableParagraph"/>
                              <w:rPr>
                                <w:sz w:val="16"/>
                              </w:rPr>
                            </w:pPr>
                            <w:r>
                              <w:rPr>
                                <w:color w:val="231F20"/>
                                <w:spacing w:val="-2"/>
                                <w:sz w:val="16"/>
                              </w:rPr>
                              <w:t>3,356</w:t>
                            </w:r>
                          </w:p>
                        </w:tc>
                        <w:tc>
                          <w:tcPr>
                            <w:tcW w:w="831" w:type="dxa"/>
                          </w:tcPr>
                          <w:p>
                            <w:pPr>
                              <w:pStyle w:val="TableParagraph"/>
                              <w:rPr>
                                <w:sz w:val="16"/>
                              </w:rPr>
                            </w:pPr>
                            <w:r>
                              <w:rPr>
                                <w:color w:val="231F20"/>
                                <w:spacing w:val="-2"/>
                                <w:sz w:val="16"/>
                              </w:rPr>
                              <w:t>3,511</w:t>
                            </w:r>
                          </w:p>
                        </w:tc>
                        <w:tc>
                          <w:tcPr>
                            <w:tcW w:w="831" w:type="dxa"/>
                          </w:tcPr>
                          <w:p>
                            <w:pPr>
                              <w:pStyle w:val="TableParagraph"/>
                              <w:rPr>
                                <w:sz w:val="16"/>
                              </w:rPr>
                            </w:pPr>
                            <w:r>
                              <w:rPr>
                                <w:color w:val="231F20"/>
                                <w:spacing w:val="-2"/>
                                <w:sz w:val="16"/>
                              </w:rPr>
                              <w:t>3,494</w:t>
                            </w:r>
                          </w:p>
                        </w:tc>
                        <w:tc>
                          <w:tcPr>
                            <w:tcW w:w="916" w:type="dxa"/>
                          </w:tcPr>
                          <w:p>
                            <w:pPr>
                              <w:pStyle w:val="TableParagraph"/>
                              <w:rPr>
                                <w:sz w:val="16"/>
                              </w:rPr>
                            </w:pPr>
                            <w:r>
                              <w:rPr>
                                <w:color w:val="231F20"/>
                                <w:spacing w:val="-2"/>
                                <w:sz w:val="16"/>
                              </w:rPr>
                              <w:t>5.171</w:t>
                            </w:r>
                          </w:p>
                        </w:tc>
                        <w:tc>
                          <w:tcPr>
                            <w:tcW w:w="773" w:type="dxa"/>
                          </w:tcPr>
                          <w:p>
                            <w:pPr>
                              <w:pStyle w:val="TableParagraph"/>
                              <w:ind w:left="10"/>
                              <w:rPr>
                                <w:sz w:val="16"/>
                              </w:rPr>
                            </w:pPr>
                            <w:r>
                              <w:rPr>
                                <w:color w:val="231F20"/>
                                <w:spacing w:val="-4"/>
                                <w:sz w:val="16"/>
                              </w:rPr>
                              <w:t>48.0</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Male</w:t>
                            </w:r>
                            <w:r>
                              <w:rPr>
                                <w:color w:val="231F20"/>
                                <w:spacing w:val="-1"/>
                                <w:w w:val="90"/>
                                <w:sz w:val="16"/>
                              </w:rPr>
                              <w:t> </w:t>
                            </w:r>
                            <w:r>
                              <w:rPr>
                                <w:color w:val="231F20"/>
                                <w:spacing w:val="-2"/>
                                <w:sz w:val="16"/>
                              </w:rPr>
                              <w:t>voices</w:t>
                            </w:r>
                          </w:p>
                        </w:tc>
                        <w:tc>
                          <w:tcPr>
                            <w:tcW w:w="831" w:type="dxa"/>
                          </w:tcPr>
                          <w:p>
                            <w:pPr>
                              <w:pStyle w:val="TableParagraph"/>
                              <w:rPr>
                                <w:sz w:val="16"/>
                              </w:rPr>
                            </w:pPr>
                            <w:r>
                              <w:rPr>
                                <w:color w:val="231F20"/>
                                <w:spacing w:val="-2"/>
                                <w:sz w:val="16"/>
                              </w:rPr>
                              <w:t>1,097</w:t>
                            </w:r>
                          </w:p>
                        </w:tc>
                        <w:tc>
                          <w:tcPr>
                            <w:tcW w:w="831" w:type="dxa"/>
                          </w:tcPr>
                          <w:p>
                            <w:pPr>
                              <w:pStyle w:val="TableParagraph"/>
                              <w:rPr>
                                <w:sz w:val="16"/>
                              </w:rPr>
                            </w:pPr>
                            <w:r>
                              <w:rPr>
                                <w:color w:val="231F20"/>
                                <w:spacing w:val="-5"/>
                                <w:sz w:val="16"/>
                              </w:rPr>
                              <w:t>519</w:t>
                            </w:r>
                          </w:p>
                        </w:tc>
                        <w:tc>
                          <w:tcPr>
                            <w:tcW w:w="831" w:type="dxa"/>
                          </w:tcPr>
                          <w:p>
                            <w:pPr>
                              <w:pStyle w:val="TableParagraph"/>
                              <w:rPr>
                                <w:sz w:val="16"/>
                              </w:rPr>
                            </w:pPr>
                            <w:r>
                              <w:rPr>
                                <w:color w:val="231F20"/>
                                <w:spacing w:val="-5"/>
                                <w:sz w:val="16"/>
                              </w:rPr>
                              <w:t>738</w:t>
                            </w:r>
                          </w:p>
                        </w:tc>
                        <w:tc>
                          <w:tcPr>
                            <w:tcW w:w="831" w:type="dxa"/>
                          </w:tcPr>
                          <w:p>
                            <w:pPr>
                              <w:pStyle w:val="TableParagraph"/>
                              <w:rPr>
                                <w:sz w:val="16"/>
                              </w:rPr>
                            </w:pPr>
                            <w:r>
                              <w:rPr>
                                <w:color w:val="231F20"/>
                                <w:spacing w:val="-5"/>
                                <w:sz w:val="16"/>
                              </w:rPr>
                              <w:t>724</w:t>
                            </w:r>
                          </w:p>
                        </w:tc>
                        <w:tc>
                          <w:tcPr>
                            <w:tcW w:w="916" w:type="dxa"/>
                          </w:tcPr>
                          <w:p>
                            <w:pPr>
                              <w:pStyle w:val="TableParagraph"/>
                              <w:rPr>
                                <w:sz w:val="16"/>
                              </w:rPr>
                            </w:pPr>
                            <w:r>
                              <w:rPr>
                                <w:color w:val="231F20"/>
                                <w:spacing w:val="-5"/>
                                <w:sz w:val="16"/>
                              </w:rPr>
                              <w:t>700</w:t>
                            </w:r>
                          </w:p>
                        </w:tc>
                        <w:tc>
                          <w:tcPr>
                            <w:tcW w:w="773" w:type="dxa"/>
                          </w:tcPr>
                          <w:p>
                            <w:pPr>
                              <w:pStyle w:val="TableParagraph"/>
                              <w:ind w:left="10"/>
                              <w:rPr>
                                <w:sz w:val="16"/>
                              </w:rPr>
                            </w:pPr>
                            <w:r>
                              <w:rPr>
                                <w:color w:val="231F20"/>
                                <w:w w:val="90"/>
                                <w:sz w:val="16"/>
                              </w:rPr>
                              <w:t>-</w:t>
                            </w:r>
                            <w:r>
                              <w:rPr>
                                <w:color w:val="231F20"/>
                                <w:spacing w:val="-5"/>
                                <w:sz w:val="16"/>
                              </w:rPr>
                              <w:t>3.3</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Heifers</w:t>
                            </w:r>
                            <w:r>
                              <w:rPr>
                                <w:color w:val="231F20"/>
                                <w:spacing w:val="-4"/>
                                <w:sz w:val="16"/>
                              </w:rPr>
                              <w:t> </w:t>
                            </w:r>
                            <w:r>
                              <w:rPr>
                                <w:color w:val="231F20"/>
                                <w:w w:val="90"/>
                                <w:sz w:val="16"/>
                              </w:rPr>
                              <w:t>for</w:t>
                            </w:r>
                            <w:r>
                              <w:rPr>
                                <w:color w:val="231F20"/>
                                <w:spacing w:val="-4"/>
                                <w:sz w:val="16"/>
                              </w:rPr>
                              <w:t> </w:t>
                            </w:r>
                            <w:r>
                              <w:rPr>
                                <w:color w:val="231F20"/>
                                <w:spacing w:val="-2"/>
                                <w:w w:val="90"/>
                                <w:sz w:val="16"/>
                              </w:rPr>
                              <w:t>breeding</w:t>
                            </w:r>
                          </w:p>
                        </w:tc>
                        <w:tc>
                          <w:tcPr>
                            <w:tcW w:w="831" w:type="dxa"/>
                          </w:tcPr>
                          <w:p>
                            <w:pPr>
                              <w:pStyle w:val="TableParagraph"/>
                              <w:rPr>
                                <w:sz w:val="16"/>
                              </w:rPr>
                            </w:pPr>
                            <w:r>
                              <w:rPr>
                                <w:color w:val="231F20"/>
                                <w:spacing w:val="-2"/>
                                <w:sz w:val="16"/>
                              </w:rPr>
                              <w:t>2,430</w:t>
                            </w:r>
                          </w:p>
                        </w:tc>
                        <w:tc>
                          <w:tcPr>
                            <w:tcW w:w="831" w:type="dxa"/>
                          </w:tcPr>
                          <w:p>
                            <w:pPr>
                              <w:pStyle w:val="TableParagraph"/>
                              <w:rPr>
                                <w:sz w:val="16"/>
                              </w:rPr>
                            </w:pPr>
                            <w:r>
                              <w:rPr>
                                <w:color w:val="231F20"/>
                                <w:spacing w:val="-2"/>
                                <w:sz w:val="16"/>
                              </w:rPr>
                              <w:t>2,609</w:t>
                            </w:r>
                          </w:p>
                        </w:tc>
                        <w:tc>
                          <w:tcPr>
                            <w:tcW w:w="831" w:type="dxa"/>
                          </w:tcPr>
                          <w:p>
                            <w:pPr>
                              <w:pStyle w:val="TableParagraph"/>
                              <w:rPr>
                                <w:sz w:val="16"/>
                              </w:rPr>
                            </w:pPr>
                            <w:r>
                              <w:rPr>
                                <w:color w:val="231F20"/>
                                <w:spacing w:val="-2"/>
                                <w:sz w:val="16"/>
                              </w:rPr>
                              <w:t>2,569</w:t>
                            </w:r>
                          </w:p>
                        </w:tc>
                        <w:tc>
                          <w:tcPr>
                            <w:tcW w:w="831" w:type="dxa"/>
                          </w:tcPr>
                          <w:p>
                            <w:pPr>
                              <w:pStyle w:val="TableParagraph"/>
                              <w:rPr>
                                <w:sz w:val="16"/>
                              </w:rPr>
                            </w:pPr>
                            <w:r>
                              <w:rPr>
                                <w:color w:val="231F20"/>
                                <w:spacing w:val="-2"/>
                                <w:sz w:val="16"/>
                              </w:rPr>
                              <w:t>2,550</w:t>
                            </w:r>
                          </w:p>
                        </w:tc>
                        <w:tc>
                          <w:tcPr>
                            <w:tcW w:w="916" w:type="dxa"/>
                          </w:tcPr>
                          <w:p>
                            <w:pPr>
                              <w:pStyle w:val="TableParagraph"/>
                              <w:rPr>
                                <w:sz w:val="16"/>
                              </w:rPr>
                            </w:pPr>
                            <w:r>
                              <w:rPr>
                                <w:color w:val="231F20"/>
                                <w:spacing w:val="-2"/>
                                <w:sz w:val="16"/>
                              </w:rPr>
                              <w:t>4.255</w:t>
                            </w:r>
                          </w:p>
                        </w:tc>
                        <w:tc>
                          <w:tcPr>
                            <w:tcW w:w="773" w:type="dxa"/>
                          </w:tcPr>
                          <w:p>
                            <w:pPr>
                              <w:pStyle w:val="TableParagraph"/>
                              <w:ind w:left="10"/>
                              <w:rPr>
                                <w:sz w:val="16"/>
                              </w:rPr>
                            </w:pPr>
                            <w:r>
                              <w:rPr>
                                <w:color w:val="231F20"/>
                                <w:spacing w:val="-4"/>
                                <w:sz w:val="16"/>
                              </w:rPr>
                              <w:t>66.9</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Heifers</w:t>
                            </w:r>
                            <w:r>
                              <w:rPr>
                                <w:color w:val="231F20"/>
                                <w:spacing w:val="-4"/>
                                <w:sz w:val="16"/>
                              </w:rPr>
                              <w:t> </w:t>
                            </w:r>
                            <w:r>
                              <w:rPr>
                                <w:color w:val="231F20"/>
                                <w:w w:val="90"/>
                                <w:sz w:val="16"/>
                              </w:rPr>
                              <w:t>for</w:t>
                            </w:r>
                            <w:r>
                              <w:rPr>
                                <w:color w:val="231F20"/>
                                <w:spacing w:val="-4"/>
                                <w:sz w:val="16"/>
                              </w:rPr>
                              <w:t> </w:t>
                            </w:r>
                            <w:r>
                              <w:rPr>
                                <w:color w:val="231F20"/>
                                <w:spacing w:val="-2"/>
                                <w:w w:val="90"/>
                                <w:sz w:val="16"/>
                              </w:rPr>
                              <w:t>slaughter</w:t>
                            </w:r>
                          </w:p>
                        </w:tc>
                        <w:tc>
                          <w:tcPr>
                            <w:tcW w:w="831" w:type="dxa"/>
                          </w:tcPr>
                          <w:p>
                            <w:pPr>
                              <w:pStyle w:val="TableParagraph"/>
                              <w:rPr>
                                <w:sz w:val="16"/>
                              </w:rPr>
                            </w:pPr>
                            <w:r>
                              <w:rPr>
                                <w:color w:val="231F20"/>
                                <w:spacing w:val="-5"/>
                                <w:sz w:val="16"/>
                              </w:rPr>
                              <w:t>100</w:t>
                            </w:r>
                          </w:p>
                        </w:tc>
                        <w:tc>
                          <w:tcPr>
                            <w:tcW w:w="831" w:type="dxa"/>
                          </w:tcPr>
                          <w:p>
                            <w:pPr>
                              <w:pStyle w:val="TableParagraph"/>
                              <w:rPr>
                                <w:sz w:val="16"/>
                              </w:rPr>
                            </w:pPr>
                            <w:r>
                              <w:rPr>
                                <w:color w:val="231F20"/>
                                <w:spacing w:val="-5"/>
                                <w:sz w:val="16"/>
                              </w:rPr>
                              <w:t>228</w:t>
                            </w:r>
                          </w:p>
                        </w:tc>
                        <w:tc>
                          <w:tcPr>
                            <w:tcW w:w="831" w:type="dxa"/>
                          </w:tcPr>
                          <w:p>
                            <w:pPr>
                              <w:pStyle w:val="TableParagraph"/>
                              <w:rPr>
                                <w:sz w:val="16"/>
                              </w:rPr>
                            </w:pPr>
                            <w:r>
                              <w:rPr>
                                <w:color w:val="231F20"/>
                                <w:spacing w:val="-5"/>
                                <w:sz w:val="16"/>
                              </w:rPr>
                              <w:t>205</w:t>
                            </w:r>
                          </w:p>
                        </w:tc>
                        <w:tc>
                          <w:tcPr>
                            <w:tcW w:w="831" w:type="dxa"/>
                          </w:tcPr>
                          <w:p>
                            <w:pPr>
                              <w:pStyle w:val="TableParagraph"/>
                              <w:rPr>
                                <w:sz w:val="16"/>
                              </w:rPr>
                            </w:pPr>
                            <w:r>
                              <w:rPr>
                                <w:color w:val="231F20"/>
                                <w:spacing w:val="-5"/>
                                <w:sz w:val="16"/>
                              </w:rPr>
                              <w:t>220</w:t>
                            </w:r>
                          </w:p>
                        </w:tc>
                        <w:tc>
                          <w:tcPr>
                            <w:tcW w:w="916" w:type="dxa"/>
                          </w:tcPr>
                          <w:p>
                            <w:pPr>
                              <w:pStyle w:val="TableParagraph"/>
                              <w:rPr>
                                <w:sz w:val="16"/>
                              </w:rPr>
                            </w:pPr>
                            <w:r>
                              <w:rPr>
                                <w:color w:val="231F20"/>
                                <w:spacing w:val="-5"/>
                                <w:sz w:val="16"/>
                              </w:rPr>
                              <w:t>216</w:t>
                            </w:r>
                          </w:p>
                        </w:tc>
                        <w:tc>
                          <w:tcPr>
                            <w:tcW w:w="773" w:type="dxa"/>
                          </w:tcPr>
                          <w:p>
                            <w:pPr>
                              <w:pStyle w:val="TableParagraph"/>
                              <w:ind w:left="10"/>
                              <w:rPr>
                                <w:sz w:val="16"/>
                              </w:rPr>
                            </w:pPr>
                            <w:r>
                              <w:rPr>
                                <w:color w:val="231F20"/>
                                <w:w w:val="90"/>
                                <w:sz w:val="16"/>
                              </w:rPr>
                              <w:t>-</w:t>
                            </w:r>
                            <w:r>
                              <w:rPr>
                                <w:color w:val="231F20"/>
                                <w:spacing w:val="-5"/>
                                <w:sz w:val="16"/>
                              </w:rPr>
                              <w:t>1.8</w:t>
                            </w:r>
                          </w:p>
                        </w:tc>
                      </w:tr>
                      <w:tr>
                        <w:trPr>
                          <w:trHeight w:val="361" w:hRule="atLeast"/>
                        </w:trPr>
                        <w:tc>
                          <w:tcPr>
                            <w:tcW w:w="4048" w:type="dxa"/>
                            <w:gridSpan w:val="2"/>
                          </w:tcPr>
                          <w:p>
                            <w:pPr>
                              <w:pStyle w:val="TableParagraph"/>
                              <w:spacing w:before="136"/>
                              <w:ind w:left="80"/>
                              <w:jc w:val="left"/>
                              <w:rPr>
                                <w:sz w:val="16"/>
                              </w:rPr>
                            </w:pPr>
                            <w:r>
                              <w:rPr>
                                <w:color w:val="231F20"/>
                                <w:spacing w:val="-4"/>
                                <w:sz w:val="16"/>
                              </w:rPr>
                              <w:t>Cattle</w:t>
                            </w:r>
                            <w:r>
                              <w:rPr>
                                <w:color w:val="231F20"/>
                                <w:spacing w:val="-8"/>
                                <w:sz w:val="16"/>
                              </w:rPr>
                              <w:t> </w:t>
                            </w:r>
                            <w:r>
                              <w:rPr>
                                <w:color w:val="231F20"/>
                                <w:spacing w:val="-4"/>
                                <w:sz w:val="16"/>
                              </w:rPr>
                              <w:t>older</w:t>
                            </w:r>
                            <w:r>
                              <w:rPr>
                                <w:color w:val="231F20"/>
                                <w:spacing w:val="-7"/>
                                <w:sz w:val="16"/>
                              </w:rPr>
                              <w:t> </w:t>
                            </w:r>
                            <w:r>
                              <w:rPr>
                                <w:color w:val="231F20"/>
                                <w:spacing w:val="-4"/>
                                <w:sz w:val="16"/>
                              </w:rPr>
                              <w:t>than</w:t>
                            </w:r>
                            <w:r>
                              <w:rPr>
                                <w:color w:val="231F20"/>
                                <w:spacing w:val="-7"/>
                                <w:sz w:val="16"/>
                              </w:rPr>
                              <w:t> </w:t>
                            </w:r>
                            <w:r>
                              <w:rPr>
                                <w:color w:val="231F20"/>
                                <w:spacing w:val="-4"/>
                                <w:sz w:val="16"/>
                              </w:rPr>
                              <w:t>2</w:t>
                            </w:r>
                            <w:r>
                              <w:rPr>
                                <w:color w:val="231F20"/>
                                <w:spacing w:val="-7"/>
                                <w:sz w:val="16"/>
                              </w:rPr>
                              <w:t> </w:t>
                            </w:r>
                            <w:r>
                              <w:rPr>
                                <w:color w:val="231F20"/>
                                <w:spacing w:val="-4"/>
                                <w:sz w:val="16"/>
                              </w:rPr>
                              <w:t>years</w:t>
                            </w:r>
                          </w:p>
                        </w:tc>
                        <w:tc>
                          <w:tcPr>
                            <w:tcW w:w="831" w:type="dxa"/>
                          </w:tcPr>
                          <w:p>
                            <w:pPr>
                              <w:pStyle w:val="TableParagraph"/>
                              <w:rPr>
                                <w:sz w:val="16"/>
                              </w:rPr>
                            </w:pPr>
                            <w:r>
                              <w:rPr>
                                <w:color w:val="231F20"/>
                                <w:spacing w:val="-2"/>
                                <w:sz w:val="16"/>
                              </w:rPr>
                              <w:t>59,627</w:t>
                            </w:r>
                          </w:p>
                        </w:tc>
                        <w:tc>
                          <w:tcPr>
                            <w:tcW w:w="831" w:type="dxa"/>
                          </w:tcPr>
                          <w:p>
                            <w:pPr>
                              <w:pStyle w:val="TableParagraph"/>
                              <w:rPr>
                                <w:sz w:val="16"/>
                              </w:rPr>
                            </w:pPr>
                            <w:r>
                              <w:rPr>
                                <w:color w:val="231F20"/>
                                <w:spacing w:val="-2"/>
                                <w:sz w:val="16"/>
                              </w:rPr>
                              <w:t>53,944</w:t>
                            </w:r>
                          </w:p>
                        </w:tc>
                        <w:tc>
                          <w:tcPr>
                            <w:tcW w:w="831" w:type="dxa"/>
                          </w:tcPr>
                          <w:p>
                            <w:pPr>
                              <w:pStyle w:val="TableParagraph"/>
                              <w:rPr>
                                <w:sz w:val="16"/>
                              </w:rPr>
                            </w:pPr>
                            <w:r>
                              <w:rPr>
                                <w:color w:val="231F20"/>
                                <w:spacing w:val="-2"/>
                                <w:sz w:val="16"/>
                              </w:rPr>
                              <w:t>52,570</w:t>
                            </w:r>
                          </w:p>
                        </w:tc>
                        <w:tc>
                          <w:tcPr>
                            <w:tcW w:w="831" w:type="dxa"/>
                          </w:tcPr>
                          <w:p>
                            <w:pPr>
                              <w:pStyle w:val="TableParagraph"/>
                              <w:rPr>
                                <w:sz w:val="16"/>
                              </w:rPr>
                            </w:pPr>
                            <w:r>
                              <w:rPr>
                                <w:color w:val="231F20"/>
                                <w:spacing w:val="-2"/>
                                <w:sz w:val="16"/>
                              </w:rPr>
                              <w:t>50,410</w:t>
                            </w:r>
                          </w:p>
                        </w:tc>
                        <w:tc>
                          <w:tcPr>
                            <w:tcW w:w="916" w:type="dxa"/>
                          </w:tcPr>
                          <w:p>
                            <w:pPr>
                              <w:pStyle w:val="TableParagraph"/>
                              <w:rPr>
                                <w:sz w:val="16"/>
                              </w:rPr>
                            </w:pPr>
                            <w:r>
                              <w:rPr>
                                <w:color w:val="231F20"/>
                                <w:spacing w:val="-2"/>
                                <w:sz w:val="16"/>
                              </w:rPr>
                              <w:t>47,665</w:t>
                            </w:r>
                          </w:p>
                        </w:tc>
                        <w:tc>
                          <w:tcPr>
                            <w:tcW w:w="773" w:type="dxa"/>
                          </w:tcPr>
                          <w:p>
                            <w:pPr>
                              <w:pStyle w:val="TableParagraph"/>
                              <w:ind w:left="10"/>
                              <w:rPr>
                                <w:sz w:val="16"/>
                              </w:rPr>
                            </w:pPr>
                            <w:r>
                              <w:rPr>
                                <w:color w:val="231F20"/>
                                <w:w w:val="90"/>
                                <w:sz w:val="16"/>
                              </w:rPr>
                              <w:t>-</w:t>
                            </w:r>
                            <w:r>
                              <w:rPr>
                                <w:color w:val="231F20"/>
                                <w:spacing w:val="-5"/>
                                <w:sz w:val="16"/>
                              </w:rPr>
                              <w:t>5.4</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Heifers</w:t>
                            </w:r>
                            <w:r>
                              <w:rPr>
                                <w:color w:val="231F20"/>
                                <w:spacing w:val="-4"/>
                                <w:sz w:val="16"/>
                              </w:rPr>
                              <w:t> </w:t>
                            </w:r>
                            <w:r>
                              <w:rPr>
                                <w:color w:val="231F20"/>
                                <w:w w:val="90"/>
                                <w:sz w:val="16"/>
                              </w:rPr>
                              <w:t>for</w:t>
                            </w:r>
                            <w:r>
                              <w:rPr>
                                <w:color w:val="231F20"/>
                                <w:spacing w:val="-4"/>
                                <w:sz w:val="16"/>
                              </w:rPr>
                              <w:t> </w:t>
                            </w:r>
                            <w:r>
                              <w:rPr>
                                <w:color w:val="231F20"/>
                                <w:spacing w:val="-2"/>
                                <w:w w:val="90"/>
                                <w:sz w:val="16"/>
                              </w:rPr>
                              <w:t>breeding</w:t>
                            </w:r>
                          </w:p>
                        </w:tc>
                        <w:tc>
                          <w:tcPr>
                            <w:tcW w:w="831" w:type="dxa"/>
                          </w:tcPr>
                          <w:p>
                            <w:pPr>
                              <w:pStyle w:val="TableParagraph"/>
                              <w:rPr>
                                <w:sz w:val="16"/>
                              </w:rPr>
                            </w:pPr>
                            <w:r>
                              <w:rPr>
                                <w:color w:val="231F20"/>
                                <w:spacing w:val="-2"/>
                                <w:sz w:val="16"/>
                              </w:rPr>
                              <w:t>1,939</w:t>
                            </w:r>
                          </w:p>
                        </w:tc>
                        <w:tc>
                          <w:tcPr>
                            <w:tcW w:w="831" w:type="dxa"/>
                          </w:tcPr>
                          <w:p>
                            <w:pPr>
                              <w:pStyle w:val="TableParagraph"/>
                              <w:rPr>
                                <w:sz w:val="16"/>
                              </w:rPr>
                            </w:pPr>
                            <w:r>
                              <w:rPr>
                                <w:color w:val="231F20"/>
                                <w:spacing w:val="-2"/>
                                <w:sz w:val="16"/>
                              </w:rPr>
                              <w:t>1,933</w:t>
                            </w:r>
                          </w:p>
                        </w:tc>
                        <w:tc>
                          <w:tcPr>
                            <w:tcW w:w="831" w:type="dxa"/>
                          </w:tcPr>
                          <w:p>
                            <w:pPr>
                              <w:pStyle w:val="TableParagraph"/>
                              <w:rPr>
                                <w:sz w:val="16"/>
                              </w:rPr>
                            </w:pPr>
                            <w:r>
                              <w:rPr>
                                <w:color w:val="231F20"/>
                                <w:spacing w:val="-2"/>
                                <w:sz w:val="16"/>
                              </w:rPr>
                              <w:t>2,022</w:t>
                            </w:r>
                          </w:p>
                        </w:tc>
                        <w:tc>
                          <w:tcPr>
                            <w:tcW w:w="831" w:type="dxa"/>
                          </w:tcPr>
                          <w:p>
                            <w:pPr>
                              <w:pStyle w:val="TableParagraph"/>
                              <w:rPr>
                                <w:sz w:val="16"/>
                              </w:rPr>
                            </w:pPr>
                            <w:r>
                              <w:rPr>
                                <w:color w:val="231F20"/>
                                <w:spacing w:val="-2"/>
                                <w:sz w:val="16"/>
                              </w:rPr>
                              <w:t>2,053</w:t>
                            </w:r>
                          </w:p>
                        </w:tc>
                        <w:tc>
                          <w:tcPr>
                            <w:tcW w:w="916" w:type="dxa"/>
                          </w:tcPr>
                          <w:p>
                            <w:pPr>
                              <w:pStyle w:val="TableParagraph"/>
                              <w:rPr>
                                <w:sz w:val="16"/>
                              </w:rPr>
                            </w:pPr>
                            <w:r>
                              <w:rPr>
                                <w:color w:val="231F20"/>
                                <w:spacing w:val="-2"/>
                                <w:sz w:val="16"/>
                              </w:rPr>
                              <w:t>2,035</w:t>
                            </w:r>
                          </w:p>
                        </w:tc>
                        <w:tc>
                          <w:tcPr>
                            <w:tcW w:w="773" w:type="dxa"/>
                          </w:tcPr>
                          <w:p>
                            <w:pPr>
                              <w:pStyle w:val="TableParagraph"/>
                              <w:ind w:left="10"/>
                              <w:rPr>
                                <w:sz w:val="16"/>
                              </w:rPr>
                            </w:pPr>
                            <w:r>
                              <w:rPr>
                                <w:color w:val="231F20"/>
                                <w:w w:val="90"/>
                                <w:sz w:val="16"/>
                              </w:rPr>
                              <w:t>-</w:t>
                            </w:r>
                            <w:r>
                              <w:rPr>
                                <w:color w:val="231F20"/>
                                <w:spacing w:val="-5"/>
                                <w:sz w:val="16"/>
                              </w:rPr>
                              <w:t>0.9</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Heifers</w:t>
                            </w:r>
                            <w:r>
                              <w:rPr>
                                <w:color w:val="231F20"/>
                                <w:spacing w:val="-4"/>
                                <w:sz w:val="16"/>
                              </w:rPr>
                              <w:t> </w:t>
                            </w:r>
                            <w:r>
                              <w:rPr>
                                <w:color w:val="231F20"/>
                                <w:w w:val="90"/>
                                <w:sz w:val="16"/>
                              </w:rPr>
                              <w:t>for</w:t>
                            </w:r>
                            <w:r>
                              <w:rPr>
                                <w:color w:val="231F20"/>
                                <w:spacing w:val="-4"/>
                                <w:sz w:val="16"/>
                              </w:rPr>
                              <w:t> </w:t>
                            </w:r>
                            <w:r>
                              <w:rPr>
                                <w:color w:val="231F20"/>
                                <w:spacing w:val="-2"/>
                                <w:w w:val="90"/>
                                <w:sz w:val="16"/>
                              </w:rPr>
                              <w:t>slaughter</w:t>
                            </w:r>
                          </w:p>
                        </w:tc>
                        <w:tc>
                          <w:tcPr>
                            <w:tcW w:w="831" w:type="dxa"/>
                          </w:tcPr>
                          <w:p>
                            <w:pPr>
                              <w:pStyle w:val="TableParagraph"/>
                              <w:rPr>
                                <w:sz w:val="16"/>
                              </w:rPr>
                            </w:pPr>
                            <w:r>
                              <w:rPr>
                                <w:color w:val="231F20"/>
                                <w:spacing w:val="-5"/>
                                <w:sz w:val="16"/>
                              </w:rPr>
                              <w:t>90</w:t>
                            </w:r>
                          </w:p>
                        </w:tc>
                        <w:tc>
                          <w:tcPr>
                            <w:tcW w:w="831" w:type="dxa"/>
                          </w:tcPr>
                          <w:p>
                            <w:pPr>
                              <w:pStyle w:val="TableParagraph"/>
                              <w:rPr>
                                <w:sz w:val="16"/>
                              </w:rPr>
                            </w:pPr>
                            <w:r>
                              <w:rPr>
                                <w:color w:val="231F20"/>
                                <w:spacing w:val="-5"/>
                                <w:sz w:val="16"/>
                              </w:rPr>
                              <w:t>89</w:t>
                            </w:r>
                          </w:p>
                        </w:tc>
                        <w:tc>
                          <w:tcPr>
                            <w:tcW w:w="831" w:type="dxa"/>
                          </w:tcPr>
                          <w:p>
                            <w:pPr>
                              <w:pStyle w:val="TableParagraph"/>
                              <w:rPr>
                                <w:sz w:val="16"/>
                              </w:rPr>
                            </w:pPr>
                            <w:r>
                              <w:rPr>
                                <w:color w:val="231F20"/>
                                <w:spacing w:val="-5"/>
                                <w:sz w:val="16"/>
                              </w:rPr>
                              <w:t>65</w:t>
                            </w:r>
                          </w:p>
                        </w:tc>
                        <w:tc>
                          <w:tcPr>
                            <w:tcW w:w="831" w:type="dxa"/>
                          </w:tcPr>
                          <w:p>
                            <w:pPr>
                              <w:pStyle w:val="TableParagraph"/>
                              <w:rPr>
                                <w:sz w:val="16"/>
                              </w:rPr>
                            </w:pPr>
                            <w:r>
                              <w:rPr>
                                <w:color w:val="231F20"/>
                                <w:spacing w:val="-5"/>
                                <w:sz w:val="16"/>
                              </w:rPr>
                              <w:t>83</w:t>
                            </w:r>
                          </w:p>
                        </w:tc>
                        <w:tc>
                          <w:tcPr>
                            <w:tcW w:w="916" w:type="dxa"/>
                          </w:tcPr>
                          <w:p>
                            <w:pPr>
                              <w:pStyle w:val="TableParagraph"/>
                              <w:rPr>
                                <w:sz w:val="16"/>
                              </w:rPr>
                            </w:pPr>
                            <w:r>
                              <w:rPr>
                                <w:color w:val="231F20"/>
                                <w:spacing w:val="-5"/>
                                <w:sz w:val="16"/>
                              </w:rPr>
                              <w:t>80</w:t>
                            </w:r>
                          </w:p>
                        </w:tc>
                        <w:tc>
                          <w:tcPr>
                            <w:tcW w:w="773" w:type="dxa"/>
                          </w:tcPr>
                          <w:p>
                            <w:pPr>
                              <w:pStyle w:val="TableParagraph"/>
                              <w:ind w:left="10"/>
                              <w:rPr>
                                <w:sz w:val="16"/>
                              </w:rPr>
                            </w:pPr>
                            <w:r>
                              <w:rPr>
                                <w:color w:val="231F20"/>
                                <w:w w:val="90"/>
                                <w:sz w:val="16"/>
                              </w:rPr>
                              <w:t>-</w:t>
                            </w:r>
                            <w:r>
                              <w:rPr>
                                <w:color w:val="231F20"/>
                                <w:spacing w:val="-5"/>
                                <w:sz w:val="16"/>
                              </w:rPr>
                              <w:t>3.6</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Cows</w:t>
                            </w:r>
                            <w:r>
                              <w:rPr>
                                <w:color w:val="231F20"/>
                                <w:spacing w:val="-4"/>
                                <w:w w:val="90"/>
                                <w:sz w:val="16"/>
                              </w:rPr>
                              <w:t> </w:t>
                            </w:r>
                            <w:r>
                              <w:rPr>
                                <w:color w:val="231F20"/>
                                <w:w w:val="90"/>
                                <w:sz w:val="16"/>
                              </w:rPr>
                              <w:t>-</w:t>
                            </w:r>
                            <w:r>
                              <w:rPr>
                                <w:color w:val="231F20"/>
                                <w:spacing w:val="-3"/>
                                <w:w w:val="90"/>
                                <w:sz w:val="16"/>
                              </w:rPr>
                              <w:t> </w:t>
                            </w:r>
                            <w:r>
                              <w:rPr>
                                <w:color w:val="231F20"/>
                                <w:spacing w:val="-2"/>
                                <w:w w:val="90"/>
                                <w:sz w:val="16"/>
                              </w:rPr>
                              <w:t>total</w:t>
                            </w:r>
                          </w:p>
                        </w:tc>
                        <w:tc>
                          <w:tcPr>
                            <w:tcW w:w="831" w:type="dxa"/>
                          </w:tcPr>
                          <w:p>
                            <w:pPr>
                              <w:pStyle w:val="TableParagraph"/>
                              <w:rPr>
                                <w:sz w:val="16"/>
                              </w:rPr>
                            </w:pPr>
                            <w:r>
                              <w:rPr>
                                <w:color w:val="231F20"/>
                                <w:spacing w:val="-2"/>
                                <w:sz w:val="16"/>
                              </w:rPr>
                              <w:t>55,499</w:t>
                            </w:r>
                          </w:p>
                        </w:tc>
                        <w:tc>
                          <w:tcPr>
                            <w:tcW w:w="831" w:type="dxa"/>
                          </w:tcPr>
                          <w:p>
                            <w:pPr>
                              <w:pStyle w:val="TableParagraph"/>
                              <w:rPr>
                                <w:sz w:val="16"/>
                              </w:rPr>
                            </w:pPr>
                            <w:r>
                              <w:rPr>
                                <w:color w:val="231F20"/>
                                <w:spacing w:val="-2"/>
                                <w:sz w:val="16"/>
                              </w:rPr>
                              <w:t>50,097</w:t>
                            </w:r>
                          </w:p>
                        </w:tc>
                        <w:tc>
                          <w:tcPr>
                            <w:tcW w:w="831" w:type="dxa"/>
                          </w:tcPr>
                          <w:p>
                            <w:pPr>
                              <w:pStyle w:val="TableParagraph"/>
                              <w:rPr>
                                <w:sz w:val="16"/>
                              </w:rPr>
                            </w:pPr>
                            <w:r>
                              <w:rPr>
                                <w:color w:val="231F20"/>
                                <w:spacing w:val="-2"/>
                                <w:sz w:val="16"/>
                              </w:rPr>
                              <w:t>48,974</w:t>
                            </w:r>
                          </w:p>
                        </w:tc>
                        <w:tc>
                          <w:tcPr>
                            <w:tcW w:w="831" w:type="dxa"/>
                          </w:tcPr>
                          <w:p>
                            <w:pPr>
                              <w:pStyle w:val="TableParagraph"/>
                              <w:rPr>
                                <w:sz w:val="16"/>
                              </w:rPr>
                            </w:pPr>
                            <w:r>
                              <w:rPr>
                                <w:color w:val="231F20"/>
                                <w:spacing w:val="-2"/>
                                <w:sz w:val="16"/>
                              </w:rPr>
                              <w:t>46,444</w:t>
                            </w:r>
                          </w:p>
                        </w:tc>
                        <w:tc>
                          <w:tcPr>
                            <w:tcW w:w="916" w:type="dxa"/>
                          </w:tcPr>
                          <w:p>
                            <w:pPr>
                              <w:pStyle w:val="TableParagraph"/>
                              <w:rPr>
                                <w:sz w:val="16"/>
                              </w:rPr>
                            </w:pPr>
                            <w:r>
                              <w:rPr>
                                <w:color w:val="231F20"/>
                                <w:spacing w:val="-2"/>
                                <w:sz w:val="16"/>
                              </w:rPr>
                              <w:t>43,845</w:t>
                            </w:r>
                          </w:p>
                        </w:tc>
                        <w:tc>
                          <w:tcPr>
                            <w:tcW w:w="773" w:type="dxa"/>
                          </w:tcPr>
                          <w:p>
                            <w:pPr>
                              <w:pStyle w:val="TableParagraph"/>
                              <w:ind w:left="10"/>
                              <w:rPr>
                                <w:sz w:val="16"/>
                              </w:rPr>
                            </w:pPr>
                            <w:r>
                              <w:rPr>
                                <w:color w:val="231F20"/>
                                <w:w w:val="90"/>
                                <w:sz w:val="16"/>
                              </w:rPr>
                              <w:t>-</w:t>
                            </w:r>
                            <w:r>
                              <w:rPr>
                                <w:color w:val="231F20"/>
                                <w:spacing w:val="-5"/>
                                <w:sz w:val="16"/>
                              </w:rPr>
                              <w:t>5.6</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2"/>
                                <w:w w:val="90"/>
                                <w:sz w:val="16"/>
                              </w:rPr>
                              <w:t>-</w:t>
                            </w:r>
                            <w:r>
                              <w:rPr>
                                <w:color w:val="231F20"/>
                                <w:spacing w:val="-3"/>
                                <w:sz w:val="16"/>
                              </w:rPr>
                              <w:t> </w:t>
                            </w:r>
                            <w:r>
                              <w:rPr>
                                <w:color w:val="231F20"/>
                                <w:spacing w:val="-2"/>
                                <w:w w:val="90"/>
                                <w:sz w:val="16"/>
                              </w:rPr>
                              <w:t>Milking</w:t>
                            </w:r>
                            <w:r>
                              <w:rPr>
                                <w:color w:val="231F20"/>
                                <w:spacing w:val="-2"/>
                                <w:sz w:val="16"/>
                              </w:rPr>
                              <w:t> </w:t>
                            </w:r>
                            <w:r>
                              <w:rPr>
                                <w:color w:val="231F20"/>
                                <w:spacing w:val="-4"/>
                                <w:w w:val="90"/>
                                <w:sz w:val="16"/>
                              </w:rPr>
                              <w:t>cows</w:t>
                            </w:r>
                          </w:p>
                        </w:tc>
                        <w:tc>
                          <w:tcPr>
                            <w:tcW w:w="831" w:type="dxa"/>
                          </w:tcPr>
                          <w:p>
                            <w:pPr>
                              <w:pStyle w:val="TableParagraph"/>
                              <w:rPr>
                                <w:sz w:val="16"/>
                              </w:rPr>
                            </w:pPr>
                            <w:r>
                              <w:rPr>
                                <w:color w:val="231F20"/>
                                <w:spacing w:val="-2"/>
                                <w:sz w:val="16"/>
                              </w:rPr>
                              <w:t>54,173</w:t>
                            </w:r>
                          </w:p>
                        </w:tc>
                        <w:tc>
                          <w:tcPr>
                            <w:tcW w:w="831" w:type="dxa"/>
                          </w:tcPr>
                          <w:p>
                            <w:pPr>
                              <w:pStyle w:val="TableParagraph"/>
                              <w:rPr>
                                <w:sz w:val="16"/>
                              </w:rPr>
                            </w:pPr>
                            <w:r>
                              <w:rPr>
                                <w:color w:val="231F20"/>
                                <w:spacing w:val="-2"/>
                                <w:sz w:val="16"/>
                              </w:rPr>
                              <w:t>49,168</w:t>
                            </w:r>
                          </w:p>
                        </w:tc>
                        <w:tc>
                          <w:tcPr>
                            <w:tcW w:w="831" w:type="dxa"/>
                          </w:tcPr>
                          <w:p>
                            <w:pPr>
                              <w:pStyle w:val="TableParagraph"/>
                              <w:rPr>
                                <w:sz w:val="16"/>
                              </w:rPr>
                            </w:pPr>
                            <w:r>
                              <w:rPr>
                                <w:color w:val="231F20"/>
                                <w:spacing w:val="-2"/>
                                <w:sz w:val="16"/>
                              </w:rPr>
                              <w:t>48,124</w:t>
                            </w:r>
                          </w:p>
                        </w:tc>
                        <w:tc>
                          <w:tcPr>
                            <w:tcW w:w="831" w:type="dxa"/>
                          </w:tcPr>
                          <w:p>
                            <w:pPr>
                              <w:pStyle w:val="TableParagraph"/>
                              <w:rPr>
                                <w:sz w:val="16"/>
                              </w:rPr>
                            </w:pPr>
                            <w:r>
                              <w:rPr>
                                <w:color w:val="231F20"/>
                                <w:spacing w:val="-2"/>
                                <w:sz w:val="16"/>
                              </w:rPr>
                              <w:t>45,594</w:t>
                            </w:r>
                          </w:p>
                        </w:tc>
                        <w:tc>
                          <w:tcPr>
                            <w:tcW w:w="916" w:type="dxa"/>
                          </w:tcPr>
                          <w:p>
                            <w:pPr>
                              <w:pStyle w:val="TableParagraph"/>
                              <w:rPr>
                                <w:sz w:val="16"/>
                              </w:rPr>
                            </w:pPr>
                            <w:r>
                              <w:rPr>
                                <w:color w:val="231F20"/>
                                <w:spacing w:val="-2"/>
                                <w:sz w:val="16"/>
                              </w:rPr>
                              <w:t>42,554</w:t>
                            </w:r>
                          </w:p>
                        </w:tc>
                        <w:tc>
                          <w:tcPr>
                            <w:tcW w:w="773" w:type="dxa"/>
                          </w:tcPr>
                          <w:p>
                            <w:pPr>
                              <w:pStyle w:val="TableParagraph"/>
                              <w:ind w:left="10"/>
                              <w:rPr>
                                <w:sz w:val="16"/>
                              </w:rPr>
                            </w:pPr>
                            <w:r>
                              <w:rPr>
                                <w:color w:val="231F20"/>
                                <w:w w:val="90"/>
                                <w:sz w:val="16"/>
                              </w:rPr>
                              <w:t>-</w:t>
                            </w:r>
                            <w:r>
                              <w:rPr>
                                <w:color w:val="231F20"/>
                                <w:spacing w:val="-5"/>
                                <w:sz w:val="16"/>
                              </w:rPr>
                              <w:t>6.7</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85"/>
                                <w:sz w:val="16"/>
                              </w:rPr>
                              <w:t>-</w:t>
                            </w:r>
                            <w:r>
                              <w:rPr>
                                <w:color w:val="231F20"/>
                                <w:spacing w:val="-4"/>
                                <w:w w:val="85"/>
                                <w:sz w:val="16"/>
                              </w:rPr>
                              <w:t> </w:t>
                            </w:r>
                            <w:r>
                              <w:rPr>
                                <w:color w:val="231F20"/>
                                <w:spacing w:val="-2"/>
                                <w:sz w:val="16"/>
                              </w:rPr>
                              <w:t>Others</w:t>
                            </w:r>
                          </w:p>
                        </w:tc>
                        <w:tc>
                          <w:tcPr>
                            <w:tcW w:w="831" w:type="dxa"/>
                          </w:tcPr>
                          <w:p>
                            <w:pPr>
                              <w:pStyle w:val="TableParagraph"/>
                              <w:rPr>
                                <w:sz w:val="16"/>
                              </w:rPr>
                            </w:pPr>
                            <w:r>
                              <w:rPr>
                                <w:color w:val="231F20"/>
                                <w:spacing w:val="-4"/>
                                <w:sz w:val="16"/>
                              </w:rPr>
                              <w:t>1326</w:t>
                            </w:r>
                          </w:p>
                        </w:tc>
                        <w:tc>
                          <w:tcPr>
                            <w:tcW w:w="831" w:type="dxa"/>
                          </w:tcPr>
                          <w:p>
                            <w:pPr>
                              <w:pStyle w:val="TableParagraph"/>
                              <w:rPr>
                                <w:sz w:val="16"/>
                              </w:rPr>
                            </w:pPr>
                            <w:r>
                              <w:rPr>
                                <w:color w:val="231F20"/>
                                <w:spacing w:val="-5"/>
                                <w:sz w:val="16"/>
                              </w:rPr>
                              <w:t>929</w:t>
                            </w:r>
                          </w:p>
                        </w:tc>
                        <w:tc>
                          <w:tcPr>
                            <w:tcW w:w="831" w:type="dxa"/>
                          </w:tcPr>
                          <w:p>
                            <w:pPr>
                              <w:pStyle w:val="TableParagraph"/>
                              <w:rPr>
                                <w:sz w:val="16"/>
                              </w:rPr>
                            </w:pPr>
                            <w:r>
                              <w:rPr>
                                <w:color w:val="231F20"/>
                                <w:spacing w:val="-5"/>
                                <w:sz w:val="16"/>
                              </w:rPr>
                              <w:t>849</w:t>
                            </w:r>
                          </w:p>
                        </w:tc>
                        <w:tc>
                          <w:tcPr>
                            <w:tcW w:w="831" w:type="dxa"/>
                          </w:tcPr>
                          <w:p>
                            <w:pPr>
                              <w:pStyle w:val="TableParagraph"/>
                              <w:rPr>
                                <w:sz w:val="16"/>
                              </w:rPr>
                            </w:pPr>
                            <w:r>
                              <w:rPr>
                                <w:color w:val="231F20"/>
                                <w:spacing w:val="-5"/>
                                <w:sz w:val="16"/>
                              </w:rPr>
                              <w:t>850</w:t>
                            </w:r>
                          </w:p>
                        </w:tc>
                        <w:tc>
                          <w:tcPr>
                            <w:tcW w:w="916" w:type="dxa"/>
                          </w:tcPr>
                          <w:p>
                            <w:pPr>
                              <w:pStyle w:val="TableParagraph"/>
                              <w:rPr>
                                <w:sz w:val="16"/>
                              </w:rPr>
                            </w:pPr>
                            <w:r>
                              <w:rPr>
                                <w:color w:val="231F20"/>
                                <w:spacing w:val="-4"/>
                                <w:sz w:val="16"/>
                              </w:rPr>
                              <w:t>1291</w:t>
                            </w:r>
                          </w:p>
                        </w:tc>
                        <w:tc>
                          <w:tcPr>
                            <w:tcW w:w="773" w:type="dxa"/>
                          </w:tcPr>
                          <w:p>
                            <w:pPr>
                              <w:pStyle w:val="TableParagraph"/>
                              <w:ind w:left="10"/>
                              <w:rPr>
                                <w:sz w:val="16"/>
                              </w:rPr>
                            </w:pPr>
                            <w:r>
                              <w:rPr>
                                <w:color w:val="231F20"/>
                                <w:spacing w:val="-4"/>
                                <w:sz w:val="16"/>
                              </w:rPr>
                              <w:t>51.9</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Male</w:t>
                            </w:r>
                            <w:r>
                              <w:rPr>
                                <w:color w:val="231F20"/>
                                <w:spacing w:val="3"/>
                                <w:sz w:val="16"/>
                              </w:rPr>
                              <w:t> </w:t>
                            </w:r>
                            <w:r>
                              <w:rPr>
                                <w:color w:val="231F20"/>
                                <w:w w:val="90"/>
                                <w:sz w:val="16"/>
                              </w:rPr>
                              <w:t>animals</w:t>
                            </w:r>
                            <w:r>
                              <w:rPr>
                                <w:color w:val="231F20"/>
                                <w:spacing w:val="3"/>
                                <w:sz w:val="16"/>
                              </w:rPr>
                              <w:t> </w:t>
                            </w:r>
                            <w:r>
                              <w:rPr>
                                <w:color w:val="231F20"/>
                                <w:w w:val="90"/>
                                <w:sz w:val="16"/>
                              </w:rPr>
                              <w:t>(bulls</w:t>
                            </w:r>
                            <w:r>
                              <w:rPr>
                                <w:color w:val="231F20"/>
                                <w:spacing w:val="3"/>
                                <w:sz w:val="16"/>
                              </w:rPr>
                              <w:t> </w:t>
                            </w:r>
                            <w:r>
                              <w:rPr>
                                <w:color w:val="231F20"/>
                                <w:w w:val="90"/>
                                <w:sz w:val="16"/>
                              </w:rPr>
                              <w:t>and</w:t>
                            </w:r>
                            <w:r>
                              <w:rPr>
                                <w:color w:val="231F20"/>
                                <w:spacing w:val="3"/>
                                <w:sz w:val="16"/>
                              </w:rPr>
                              <w:t> </w:t>
                            </w:r>
                            <w:r>
                              <w:rPr>
                                <w:color w:val="231F20"/>
                                <w:spacing w:val="-4"/>
                                <w:w w:val="90"/>
                                <w:sz w:val="16"/>
                              </w:rPr>
                              <w:t>oxen)</w:t>
                            </w:r>
                          </w:p>
                        </w:tc>
                        <w:tc>
                          <w:tcPr>
                            <w:tcW w:w="831" w:type="dxa"/>
                          </w:tcPr>
                          <w:p>
                            <w:pPr>
                              <w:pStyle w:val="TableParagraph"/>
                              <w:rPr>
                                <w:sz w:val="16"/>
                              </w:rPr>
                            </w:pPr>
                            <w:r>
                              <w:rPr>
                                <w:color w:val="231F20"/>
                                <w:spacing w:val="-2"/>
                                <w:sz w:val="16"/>
                              </w:rPr>
                              <w:t>2,099</w:t>
                            </w:r>
                          </w:p>
                        </w:tc>
                        <w:tc>
                          <w:tcPr>
                            <w:tcW w:w="831" w:type="dxa"/>
                          </w:tcPr>
                          <w:p>
                            <w:pPr>
                              <w:pStyle w:val="TableParagraph"/>
                              <w:rPr>
                                <w:sz w:val="16"/>
                              </w:rPr>
                            </w:pPr>
                            <w:r>
                              <w:rPr>
                                <w:color w:val="231F20"/>
                                <w:spacing w:val="-2"/>
                                <w:sz w:val="16"/>
                              </w:rPr>
                              <w:t>1,825</w:t>
                            </w:r>
                          </w:p>
                        </w:tc>
                        <w:tc>
                          <w:tcPr>
                            <w:tcW w:w="831" w:type="dxa"/>
                          </w:tcPr>
                          <w:p>
                            <w:pPr>
                              <w:pStyle w:val="TableParagraph"/>
                              <w:rPr>
                                <w:sz w:val="16"/>
                              </w:rPr>
                            </w:pPr>
                            <w:r>
                              <w:rPr>
                                <w:color w:val="231F20"/>
                                <w:spacing w:val="-2"/>
                                <w:sz w:val="16"/>
                              </w:rPr>
                              <w:t>1,509</w:t>
                            </w:r>
                          </w:p>
                        </w:tc>
                        <w:tc>
                          <w:tcPr>
                            <w:tcW w:w="831" w:type="dxa"/>
                          </w:tcPr>
                          <w:p>
                            <w:pPr>
                              <w:pStyle w:val="TableParagraph"/>
                              <w:rPr>
                                <w:sz w:val="16"/>
                              </w:rPr>
                            </w:pPr>
                            <w:r>
                              <w:rPr>
                                <w:color w:val="231F20"/>
                                <w:spacing w:val="-2"/>
                                <w:sz w:val="16"/>
                              </w:rPr>
                              <w:t>1,830</w:t>
                            </w:r>
                          </w:p>
                        </w:tc>
                        <w:tc>
                          <w:tcPr>
                            <w:tcW w:w="916" w:type="dxa"/>
                          </w:tcPr>
                          <w:p>
                            <w:pPr>
                              <w:pStyle w:val="TableParagraph"/>
                              <w:rPr>
                                <w:sz w:val="16"/>
                              </w:rPr>
                            </w:pPr>
                            <w:r>
                              <w:rPr>
                                <w:color w:val="231F20"/>
                                <w:spacing w:val="-2"/>
                                <w:sz w:val="16"/>
                              </w:rPr>
                              <w:t>1,705</w:t>
                            </w:r>
                          </w:p>
                        </w:tc>
                        <w:tc>
                          <w:tcPr>
                            <w:tcW w:w="773" w:type="dxa"/>
                          </w:tcPr>
                          <w:p>
                            <w:pPr>
                              <w:pStyle w:val="TableParagraph"/>
                              <w:ind w:left="10"/>
                              <w:rPr>
                                <w:sz w:val="16"/>
                              </w:rPr>
                            </w:pPr>
                            <w:r>
                              <w:rPr>
                                <w:color w:val="231F20"/>
                                <w:w w:val="90"/>
                                <w:sz w:val="16"/>
                              </w:rPr>
                              <w:t>-</w:t>
                            </w:r>
                            <w:r>
                              <w:rPr>
                                <w:color w:val="231F20"/>
                                <w:spacing w:val="-5"/>
                                <w:sz w:val="16"/>
                              </w:rPr>
                              <w:t>6.8</w:t>
                            </w:r>
                          </w:p>
                        </w:tc>
                      </w:tr>
                      <w:tr>
                        <w:trPr>
                          <w:trHeight w:val="361" w:hRule="atLeast"/>
                        </w:trPr>
                        <w:tc>
                          <w:tcPr>
                            <w:tcW w:w="1582" w:type="dxa"/>
                            <w:shd w:val="clear" w:color="auto" w:fill="BEBEBE"/>
                          </w:tcPr>
                          <w:p>
                            <w:pPr>
                              <w:pStyle w:val="TableParagraph"/>
                              <w:spacing w:before="136"/>
                              <w:ind w:left="80"/>
                              <w:jc w:val="left"/>
                              <w:rPr>
                                <w:b/>
                                <w:sz w:val="16"/>
                              </w:rPr>
                            </w:pPr>
                            <w:r>
                              <w:rPr>
                                <w:b/>
                                <w:color w:val="231F20"/>
                                <w:w w:val="90"/>
                                <w:sz w:val="16"/>
                              </w:rPr>
                              <w:t>Sheep</w:t>
                            </w:r>
                            <w:r>
                              <w:rPr>
                                <w:b/>
                                <w:color w:val="231F20"/>
                                <w:spacing w:val="-3"/>
                                <w:sz w:val="16"/>
                              </w:rPr>
                              <w:t> </w:t>
                            </w:r>
                            <w:r>
                              <w:rPr>
                                <w:b/>
                                <w:color w:val="231F20"/>
                                <w:w w:val="90"/>
                                <w:sz w:val="16"/>
                              </w:rPr>
                              <w:t>-</w:t>
                            </w:r>
                            <w:r>
                              <w:rPr>
                                <w:b/>
                                <w:color w:val="231F20"/>
                                <w:spacing w:val="-3"/>
                                <w:sz w:val="16"/>
                              </w:rPr>
                              <w:t> </w:t>
                            </w:r>
                            <w:r>
                              <w:rPr>
                                <w:b/>
                                <w:color w:val="231F20"/>
                                <w:spacing w:val="-2"/>
                                <w:w w:val="90"/>
                                <w:sz w:val="16"/>
                              </w:rPr>
                              <w:t>total</w:t>
                            </w:r>
                          </w:p>
                        </w:tc>
                        <w:tc>
                          <w:tcPr>
                            <w:tcW w:w="2466" w:type="dxa"/>
                            <w:shd w:val="clear" w:color="auto" w:fill="BEBEBE"/>
                          </w:tcPr>
                          <w:p>
                            <w:pPr>
                              <w:pStyle w:val="TableParagraph"/>
                              <w:spacing w:before="0"/>
                              <w:ind w:left="0"/>
                              <w:jc w:val="left"/>
                              <w:rPr>
                                <w:sz w:val="16"/>
                              </w:rPr>
                            </w:pPr>
                          </w:p>
                        </w:tc>
                        <w:tc>
                          <w:tcPr>
                            <w:tcW w:w="831" w:type="dxa"/>
                            <w:shd w:val="clear" w:color="auto" w:fill="BEBEBE"/>
                          </w:tcPr>
                          <w:p>
                            <w:pPr>
                              <w:pStyle w:val="TableParagraph"/>
                              <w:rPr>
                                <w:b/>
                                <w:sz w:val="16"/>
                              </w:rPr>
                            </w:pPr>
                            <w:r>
                              <w:rPr>
                                <w:b/>
                                <w:color w:val="231F20"/>
                                <w:spacing w:val="-2"/>
                                <w:sz w:val="16"/>
                              </w:rPr>
                              <w:t>176,580</w:t>
                            </w:r>
                          </w:p>
                        </w:tc>
                        <w:tc>
                          <w:tcPr>
                            <w:tcW w:w="831" w:type="dxa"/>
                            <w:shd w:val="clear" w:color="auto" w:fill="BEBEBE"/>
                          </w:tcPr>
                          <w:p>
                            <w:pPr>
                              <w:pStyle w:val="TableParagraph"/>
                              <w:rPr>
                                <w:b/>
                                <w:sz w:val="16"/>
                              </w:rPr>
                            </w:pPr>
                            <w:r>
                              <w:rPr>
                                <w:b/>
                                <w:color w:val="231F20"/>
                                <w:spacing w:val="-2"/>
                                <w:sz w:val="16"/>
                              </w:rPr>
                              <w:t>165,918</w:t>
                            </w:r>
                          </w:p>
                        </w:tc>
                        <w:tc>
                          <w:tcPr>
                            <w:tcW w:w="831" w:type="dxa"/>
                            <w:shd w:val="clear" w:color="auto" w:fill="BEBEBE"/>
                          </w:tcPr>
                          <w:p>
                            <w:pPr>
                              <w:pStyle w:val="TableParagraph"/>
                              <w:rPr>
                                <w:b/>
                                <w:sz w:val="16"/>
                              </w:rPr>
                            </w:pPr>
                            <w:r>
                              <w:rPr>
                                <w:b/>
                                <w:color w:val="231F20"/>
                                <w:spacing w:val="-2"/>
                                <w:sz w:val="16"/>
                              </w:rPr>
                              <w:t>161,376</w:t>
                            </w:r>
                          </w:p>
                        </w:tc>
                        <w:tc>
                          <w:tcPr>
                            <w:tcW w:w="831" w:type="dxa"/>
                            <w:shd w:val="clear" w:color="auto" w:fill="BEBEBE"/>
                          </w:tcPr>
                          <w:p>
                            <w:pPr>
                              <w:pStyle w:val="TableParagraph"/>
                              <w:rPr>
                                <w:b/>
                                <w:sz w:val="16"/>
                              </w:rPr>
                            </w:pPr>
                            <w:r>
                              <w:rPr>
                                <w:b/>
                                <w:color w:val="231F20"/>
                                <w:spacing w:val="-2"/>
                                <w:sz w:val="16"/>
                              </w:rPr>
                              <w:t>155,096</w:t>
                            </w:r>
                          </w:p>
                        </w:tc>
                        <w:tc>
                          <w:tcPr>
                            <w:tcW w:w="916" w:type="dxa"/>
                            <w:shd w:val="clear" w:color="auto" w:fill="BEBEBE"/>
                          </w:tcPr>
                          <w:p>
                            <w:pPr>
                              <w:pStyle w:val="TableParagraph"/>
                              <w:rPr>
                                <w:b/>
                                <w:sz w:val="16"/>
                              </w:rPr>
                            </w:pPr>
                            <w:r>
                              <w:rPr>
                                <w:b/>
                                <w:color w:val="231F20"/>
                                <w:spacing w:val="-2"/>
                                <w:sz w:val="16"/>
                              </w:rPr>
                              <w:t>144,916</w:t>
                            </w:r>
                          </w:p>
                        </w:tc>
                        <w:tc>
                          <w:tcPr>
                            <w:tcW w:w="773" w:type="dxa"/>
                            <w:shd w:val="clear" w:color="auto" w:fill="BEBEBE"/>
                          </w:tcPr>
                          <w:p>
                            <w:pPr>
                              <w:pStyle w:val="TableParagraph"/>
                              <w:ind w:left="10"/>
                              <w:rPr>
                                <w:b/>
                                <w:sz w:val="16"/>
                              </w:rPr>
                            </w:pPr>
                            <w:r>
                              <w:rPr>
                                <w:b/>
                                <w:color w:val="231F20"/>
                                <w:spacing w:val="-2"/>
                                <w:sz w:val="16"/>
                              </w:rPr>
                              <w:t>-</w:t>
                            </w:r>
                            <w:r>
                              <w:rPr>
                                <w:b/>
                                <w:color w:val="231F20"/>
                                <w:spacing w:val="-5"/>
                                <w:sz w:val="16"/>
                              </w:rPr>
                              <w:t>6.6</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Lambs</w:t>
                            </w:r>
                            <w:r>
                              <w:rPr>
                                <w:color w:val="231F20"/>
                                <w:spacing w:val="-1"/>
                                <w:sz w:val="16"/>
                              </w:rPr>
                              <w:t> </w:t>
                            </w:r>
                            <w:r>
                              <w:rPr>
                                <w:color w:val="231F20"/>
                                <w:w w:val="90"/>
                                <w:sz w:val="16"/>
                              </w:rPr>
                              <w:t>and</w:t>
                            </w:r>
                            <w:r>
                              <w:rPr>
                                <w:color w:val="231F20"/>
                                <w:sz w:val="16"/>
                              </w:rPr>
                              <w:t> </w:t>
                            </w:r>
                            <w:r>
                              <w:rPr>
                                <w:color w:val="231F20"/>
                                <w:w w:val="90"/>
                                <w:sz w:val="16"/>
                              </w:rPr>
                              <w:t>goats</w:t>
                            </w:r>
                            <w:r>
                              <w:rPr>
                                <w:color w:val="231F20"/>
                                <w:sz w:val="16"/>
                              </w:rPr>
                              <w:t> </w:t>
                            </w:r>
                            <w:r>
                              <w:rPr>
                                <w:color w:val="231F20"/>
                                <w:w w:val="90"/>
                                <w:sz w:val="16"/>
                              </w:rPr>
                              <w:t>up</w:t>
                            </w:r>
                            <w:r>
                              <w:rPr>
                                <w:color w:val="231F20"/>
                                <w:sz w:val="16"/>
                              </w:rPr>
                              <w:t> </w:t>
                            </w:r>
                            <w:r>
                              <w:rPr>
                                <w:color w:val="231F20"/>
                                <w:w w:val="90"/>
                                <w:sz w:val="16"/>
                              </w:rPr>
                              <w:t>to</w:t>
                            </w:r>
                            <w:r>
                              <w:rPr>
                                <w:color w:val="231F20"/>
                                <w:spacing w:val="-1"/>
                                <w:sz w:val="16"/>
                              </w:rPr>
                              <w:t> </w:t>
                            </w:r>
                            <w:r>
                              <w:rPr>
                                <w:color w:val="231F20"/>
                                <w:w w:val="90"/>
                                <w:sz w:val="16"/>
                              </w:rPr>
                              <w:t>one</w:t>
                            </w:r>
                            <w:r>
                              <w:rPr>
                                <w:color w:val="231F20"/>
                                <w:sz w:val="16"/>
                              </w:rPr>
                              <w:t> </w:t>
                            </w:r>
                            <w:r>
                              <w:rPr>
                                <w:color w:val="231F20"/>
                                <w:w w:val="90"/>
                                <w:sz w:val="16"/>
                              </w:rPr>
                              <w:t>year</w:t>
                            </w:r>
                            <w:r>
                              <w:rPr>
                                <w:color w:val="231F20"/>
                                <w:sz w:val="16"/>
                              </w:rPr>
                              <w:t> </w:t>
                            </w:r>
                            <w:r>
                              <w:rPr>
                                <w:color w:val="231F20"/>
                                <w:spacing w:val="-5"/>
                                <w:w w:val="90"/>
                                <w:sz w:val="16"/>
                              </w:rPr>
                              <w:t>old</w:t>
                            </w:r>
                          </w:p>
                        </w:tc>
                        <w:tc>
                          <w:tcPr>
                            <w:tcW w:w="831" w:type="dxa"/>
                          </w:tcPr>
                          <w:p>
                            <w:pPr>
                              <w:pStyle w:val="TableParagraph"/>
                              <w:rPr>
                                <w:sz w:val="16"/>
                              </w:rPr>
                            </w:pPr>
                            <w:r>
                              <w:rPr>
                                <w:color w:val="231F20"/>
                                <w:spacing w:val="-2"/>
                                <w:sz w:val="16"/>
                              </w:rPr>
                              <w:t>23,440</w:t>
                            </w:r>
                          </w:p>
                        </w:tc>
                        <w:tc>
                          <w:tcPr>
                            <w:tcW w:w="831" w:type="dxa"/>
                          </w:tcPr>
                          <w:p>
                            <w:pPr>
                              <w:pStyle w:val="TableParagraph"/>
                              <w:rPr>
                                <w:sz w:val="16"/>
                              </w:rPr>
                            </w:pPr>
                            <w:r>
                              <w:rPr>
                                <w:color w:val="231F20"/>
                                <w:spacing w:val="-2"/>
                                <w:sz w:val="16"/>
                              </w:rPr>
                              <w:t>23,564</w:t>
                            </w:r>
                          </w:p>
                        </w:tc>
                        <w:tc>
                          <w:tcPr>
                            <w:tcW w:w="831" w:type="dxa"/>
                          </w:tcPr>
                          <w:p>
                            <w:pPr>
                              <w:pStyle w:val="TableParagraph"/>
                              <w:rPr>
                                <w:sz w:val="16"/>
                              </w:rPr>
                            </w:pPr>
                            <w:r>
                              <w:rPr>
                                <w:color w:val="231F20"/>
                                <w:spacing w:val="-2"/>
                                <w:sz w:val="16"/>
                              </w:rPr>
                              <w:t>23,811</w:t>
                            </w:r>
                          </w:p>
                        </w:tc>
                        <w:tc>
                          <w:tcPr>
                            <w:tcW w:w="831" w:type="dxa"/>
                          </w:tcPr>
                          <w:p>
                            <w:pPr>
                              <w:pStyle w:val="TableParagraph"/>
                              <w:rPr>
                                <w:sz w:val="16"/>
                              </w:rPr>
                            </w:pPr>
                            <w:r>
                              <w:rPr>
                                <w:color w:val="231F20"/>
                                <w:spacing w:val="-2"/>
                                <w:sz w:val="16"/>
                              </w:rPr>
                              <w:t>22,998</w:t>
                            </w:r>
                          </w:p>
                        </w:tc>
                        <w:tc>
                          <w:tcPr>
                            <w:tcW w:w="916" w:type="dxa"/>
                          </w:tcPr>
                          <w:p>
                            <w:pPr>
                              <w:pStyle w:val="TableParagraph"/>
                              <w:rPr>
                                <w:sz w:val="16"/>
                              </w:rPr>
                            </w:pPr>
                            <w:r>
                              <w:rPr>
                                <w:color w:val="231F20"/>
                                <w:spacing w:val="-2"/>
                                <w:sz w:val="16"/>
                              </w:rPr>
                              <w:t>22,700</w:t>
                            </w:r>
                          </w:p>
                        </w:tc>
                        <w:tc>
                          <w:tcPr>
                            <w:tcW w:w="773" w:type="dxa"/>
                          </w:tcPr>
                          <w:p>
                            <w:pPr>
                              <w:pStyle w:val="TableParagraph"/>
                              <w:ind w:left="10"/>
                              <w:rPr>
                                <w:sz w:val="16"/>
                              </w:rPr>
                            </w:pPr>
                            <w:r>
                              <w:rPr>
                                <w:color w:val="231F20"/>
                                <w:w w:val="90"/>
                                <w:sz w:val="16"/>
                              </w:rPr>
                              <w:t>-</w:t>
                            </w:r>
                            <w:r>
                              <w:rPr>
                                <w:color w:val="231F20"/>
                                <w:spacing w:val="-5"/>
                                <w:sz w:val="16"/>
                              </w:rPr>
                              <w:t>1.3</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Sheep</w:t>
                            </w:r>
                            <w:r>
                              <w:rPr>
                                <w:color w:val="231F20"/>
                                <w:spacing w:val="-3"/>
                                <w:sz w:val="16"/>
                              </w:rPr>
                              <w:t> </w:t>
                            </w:r>
                            <w:r>
                              <w:rPr>
                                <w:color w:val="231F20"/>
                                <w:w w:val="90"/>
                                <w:sz w:val="16"/>
                              </w:rPr>
                              <w:t>for</w:t>
                            </w:r>
                            <w:r>
                              <w:rPr>
                                <w:color w:val="231F20"/>
                                <w:spacing w:val="-3"/>
                                <w:sz w:val="16"/>
                              </w:rPr>
                              <w:t> </w:t>
                            </w:r>
                            <w:r>
                              <w:rPr>
                                <w:color w:val="231F20"/>
                                <w:spacing w:val="-2"/>
                                <w:w w:val="90"/>
                                <w:sz w:val="16"/>
                              </w:rPr>
                              <w:t>breeding</w:t>
                            </w:r>
                          </w:p>
                        </w:tc>
                        <w:tc>
                          <w:tcPr>
                            <w:tcW w:w="831" w:type="dxa"/>
                          </w:tcPr>
                          <w:p>
                            <w:pPr>
                              <w:pStyle w:val="TableParagraph"/>
                              <w:rPr>
                                <w:sz w:val="16"/>
                              </w:rPr>
                            </w:pPr>
                            <w:r>
                              <w:rPr>
                                <w:color w:val="231F20"/>
                                <w:spacing w:val="-2"/>
                                <w:sz w:val="16"/>
                              </w:rPr>
                              <w:t>145,595</w:t>
                            </w:r>
                          </w:p>
                        </w:tc>
                        <w:tc>
                          <w:tcPr>
                            <w:tcW w:w="831" w:type="dxa"/>
                          </w:tcPr>
                          <w:p>
                            <w:pPr>
                              <w:pStyle w:val="TableParagraph"/>
                              <w:rPr>
                                <w:sz w:val="16"/>
                              </w:rPr>
                            </w:pPr>
                            <w:r>
                              <w:rPr>
                                <w:color w:val="231F20"/>
                                <w:spacing w:val="-2"/>
                                <w:sz w:val="16"/>
                              </w:rPr>
                              <w:t>134,632</w:t>
                            </w:r>
                          </w:p>
                        </w:tc>
                        <w:tc>
                          <w:tcPr>
                            <w:tcW w:w="831" w:type="dxa"/>
                          </w:tcPr>
                          <w:p>
                            <w:pPr>
                              <w:pStyle w:val="TableParagraph"/>
                              <w:rPr>
                                <w:sz w:val="16"/>
                              </w:rPr>
                            </w:pPr>
                            <w:r>
                              <w:rPr>
                                <w:color w:val="231F20"/>
                                <w:spacing w:val="-2"/>
                                <w:sz w:val="16"/>
                              </w:rPr>
                              <w:t>131,880</w:t>
                            </w:r>
                          </w:p>
                        </w:tc>
                        <w:tc>
                          <w:tcPr>
                            <w:tcW w:w="831" w:type="dxa"/>
                          </w:tcPr>
                          <w:p>
                            <w:pPr>
                              <w:pStyle w:val="TableParagraph"/>
                              <w:rPr>
                                <w:sz w:val="16"/>
                              </w:rPr>
                            </w:pPr>
                            <w:r>
                              <w:rPr>
                                <w:color w:val="231F20"/>
                                <w:spacing w:val="-2"/>
                                <w:sz w:val="16"/>
                              </w:rPr>
                              <w:t>126,065</w:t>
                            </w:r>
                          </w:p>
                        </w:tc>
                        <w:tc>
                          <w:tcPr>
                            <w:tcW w:w="916" w:type="dxa"/>
                          </w:tcPr>
                          <w:p>
                            <w:pPr>
                              <w:pStyle w:val="TableParagraph"/>
                              <w:rPr>
                                <w:sz w:val="16"/>
                              </w:rPr>
                            </w:pPr>
                            <w:r>
                              <w:rPr>
                                <w:color w:val="231F20"/>
                                <w:spacing w:val="-2"/>
                                <w:sz w:val="16"/>
                              </w:rPr>
                              <w:t>115,894</w:t>
                            </w:r>
                          </w:p>
                        </w:tc>
                        <w:tc>
                          <w:tcPr>
                            <w:tcW w:w="773" w:type="dxa"/>
                          </w:tcPr>
                          <w:p>
                            <w:pPr>
                              <w:pStyle w:val="TableParagraph"/>
                              <w:ind w:left="10"/>
                              <w:rPr>
                                <w:sz w:val="16"/>
                              </w:rPr>
                            </w:pPr>
                            <w:r>
                              <w:rPr>
                                <w:color w:val="231F20"/>
                                <w:w w:val="90"/>
                                <w:sz w:val="16"/>
                              </w:rPr>
                              <w:t>-</w:t>
                            </w:r>
                            <w:r>
                              <w:rPr>
                                <w:color w:val="231F20"/>
                                <w:spacing w:val="-5"/>
                                <w:sz w:val="16"/>
                              </w:rPr>
                              <w:t>8.1</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4"/>
                                <w:sz w:val="16"/>
                              </w:rPr>
                              <w:t>from</w:t>
                            </w:r>
                            <w:r>
                              <w:rPr>
                                <w:color w:val="231F20"/>
                                <w:spacing w:val="-9"/>
                                <w:sz w:val="16"/>
                              </w:rPr>
                              <w:t> </w:t>
                            </w:r>
                            <w:r>
                              <w:rPr>
                                <w:color w:val="231F20"/>
                                <w:spacing w:val="-4"/>
                                <w:sz w:val="16"/>
                              </w:rPr>
                              <w:t>that</w:t>
                            </w:r>
                            <w:r>
                              <w:rPr>
                                <w:color w:val="231F20"/>
                                <w:spacing w:val="-8"/>
                                <w:sz w:val="16"/>
                              </w:rPr>
                              <w:t> </w:t>
                            </w:r>
                            <w:r>
                              <w:rPr>
                                <w:color w:val="231F20"/>
                                <w:spacing w:val="-4"/>
                                <w:sz w:val="16"/>
                              </w:rPr>
                              <w:t>milk</w:t>
                            </w:r>
                          </w:p>
                        </w:tc>
                        <w:tc>
                          <w:tcPr>
                            <w:tcW w:w="831" w:type="dxa"/>
                          </w:tcPr>
                          <w:p>
                            <w:pPr>
                              <w:pStyle w:val="TableParagraph"/>
                              <w:rPr>
                                <w:sz w:val="16"/>
                              </w:rPr>
                            </w:pPr>
                            <w:r>
                              <w:rPr>
                                <w:color w:val="231F20"/>
                                <w:spacing w:val="-2"/>
                                <w:sz w:val="16"/>
                              </w:rPr>
                              <w:t>91,647</w:t>
                            </w:r>
                          </w:p>
                        </w:tc>
                        <w:tc>
                          <w:tcPr>
                            <w:tcW w:w="831" w:type="dxa"/>
                          </w:tcPr>
                          <w:p>
                            <w:pPr>
                              <w:pStyle w:val="TableParagraph"/>
                              <w:rPr>
                                <w:sz w:val="16"/>
                              </w:rPr>
                            </w:pPr>
                            <w:r>
                              <w:rPr>
                                <w:color w:val="231F20"/>
                                <w:spacing w:val="-2"/>
                                <w:sz w:val="16"/>
                              </w:rPr>
                              <w:t>91,970</w:t>
                            </w:r>
                          </w:p>
                        </w:tc>
                        <w:tc>
                          <w:tcPr>
                            <w:tcW w:w="831" w:type="dxa"/>
                          </w:tcPr>
                          <w:p>
                            <w:pPr>
                              <w:pStyle w:val="TableParagraph"/>
                              <w:rPr>
                                <w:sz w:val="16"/>
                              </w:rPr>
                            </w:pPr>
                            <w:r>
                              <w:rPr>
                                <w:color w:val="231F20"/>
                                <w:spacing w:val="-2"/>
                                <w:sz w:val="16"/>
                              </w:rPr>
                              <w:t>91,354</w:t>
                            </w:r>
                          </w:p>
                        </w:tc>
                        <w:tc>
                          <w:tcPr>
                            <w:tcW w:w="831" w:type="dxa"/>
                          </w:tcPr>
                          <w:p>
                            <w:pPr>
                              <w:pStyle w:val="TableParagraph"/>
                              <w:rPr>
                                <w:sz w:val="16"/>
                              </w:rPr>
                            </w:pPr>
                            <w:r>
                              <w:rPr>
                                <w:color w:val="231F20"/>
                                <w:spacing w:val="-2"/>
                                <w:sz w:val="16"/>
                              </w:rPr>
                              <w:t>89,196</w:t>
                            </w:r>
                          </w:p>
                        </w:tc>
                        <w:tc>
                          <w:tcPr>
                            <w:tcW w:w="916" w:type="dxa"/>
                            <w:shd w:val="clear" w:color="auto" w:fill="BEBEBE"/>
                          </w:tcPr>
                          <w:p>
                            <w:pPr>
                              <w:pStyle w:val="TableParagraph"/>
                              <w:spacing w:before="0"/>
                              <w:ind w:left="0"/>
                              <w:jc w:val="left"/>
                              <w:rPr>
                                <w:sz w:val="16"/>
                              </w:rPr>
                            </w:pPr>
                          </w:p>
                        </w:tc>
                        <w:tc>
                          <w:tcPr>
                            <w:tcW w:w="773" w:type="dxa"/>
                            <w:shd w:val="clear" w:color="auto" w:fill="BEBEBE"/>
                          </w:tcPr>
                          <w:p>
                            <w:pPr>
                              <w:pStyle w:val="TableParagraph"/>
                              <w:spacing w:before="0"/>
                              <w:ind w:left="0"/>
                              <w:jc w:val="left"/>
                              <w:rPr>
                                <w:sz w:val="16"/>
                              </w:rPr>
                            </w:pP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Rams</w:t>
                            </w:r>
                            <w:r>
                              <w:rPr>
                                <w:color w:val="231F20"/>
                                <w:spacing w:val="3"/>
                                <w:sz w:val="16"/>
                              </w:rPr>
                              <w:t> </w:t>
                            </w:r>
                            <w:r>
                              <w:rPr>
                                <w:color w:val="231F20"/>
                                <w:w w:val="90"/>
                                <w:sz w:val="16"/>
                              </w:rPr>
                              <w:t>and</w:t>
                            </w:r>
                            <w:r>
                              <w:rPr>
                                <w:color w:val="231F20"/>
                                <w:spacing w:val="4"/>
                                <w:sz w:val="16"/>
                              </w:rPr>
                              <w:t> </w:t>
                            </w:r>
                            <w:r>
                              <w:rPr>
                                <w:color w:val="231F20"/>
                                <w:w w:val="90"/>
                                <w:sz w:val="16"/>
                              </w:rPr>
                              <w:t>barren</w:t>
                            </w:r>
                            <w:r>
                              <w:rPr>
                                <w:color w:val="231F20"/>
                                <w:spacing w:val="4"/>
                                <w:sz w:val="16"/>
                              </w:rPr>
                              <w:t> </w:t>
                            </w:r>
                            <w:r>
                              <w:rPr>
                                <w:color w:val="231F20"/>
                                <w:spacing w:val="-4"/>
                                <w:w w:val="90"/>
                                <w:sz w:val="16"/>
                              </w:rPr>
                              <w:t>ewes</w:t>
                            </w:r>
                          </w:p>
                        </w:tc>
                        <w:tc>
                          <w:tcPr>
                            <w:tcW w:w="831" w:type="dxa"/>
                          </w:tcPr>
                          <w:p>
                            <w:pPr>
                              <w:pStyle w:val="TableParagraph"/>
                              <w:rPr>
                                <w:sz w:val="16"/>
                              </w:rPr>
                            </w:pPr>
                            <w:r>
                              <w:rPr>
                                <w:color w:val="231F20"/>
                                <w:spacing w:val="-2"/>
                                <w:sz w:val="16"/>
                              </w:rPr>
                              <w:t>7,545</w:t>
                            </w:r>
                          </w:p>
                        </w:tc>
                        <w:tc>
                          <w:tcPr>
                            <w:tcW w:w="831" w:type="dxa"/>
                          </w:tcPr>
                          <w:p>
                            <w:pPr>
                              <w:pStyle w:val="TableParagraph"/>
                              <w:rPr>
                                <w:sz w:val="16"/>
                              </w:rPr>
                            </w:pPr>
                            <w:r>
                              <w:rPr>
                                <w:color w:val="231F20"/>
                                <w:spacing w:val="-2"/>
                                <w:sz w:val="16"/>
                              </w:rPr>
                              <w:t>7,722</w:t>
                            </w:r>
                          </w:p>
                        </w:tc>
                        <w:tc>
                          <w:tcPr>
                            <w:tcW w:w="831" w:type="dxa"/>
                          </w:tcPr>
                          <w:p>
                            <w:pPr>
                              <w:pStyle w:val="TableParagraph"/>
                              <w:rPr>
                                <w:sz w:val="16"/>
                              </w:rPr>
                            </w:pPr>
                            <w:r>
                              <w:rPr>
                                <w:color w:val="231F20"/>
                                <w:spacing w:val="-2"/>
                                <w:sz w:val="16"/>
                              </w:rPr>
                              <w:t>5,685</w:t>
                            </w:r>
                          </w:p>
                        </w:tc>
                        <w:tc>
                          <w:tcPr>
                            <w:tcW w:w="831" w:type="dxa"/>
                          </w:tcPr>
                          <w:p>
                            <w:pPr>
                              <w:pStyle w:val="TableParagraph"/>
                              <w:rPr>
                                <w:sz w:val="16"/>
                              </w:rPr>
                            </w:pPr>
                            <w:r>
                              <w:rPr>
                                <w:color w:val="231F20"/>
                                <w:spacing w:val="-2"/>
                                <w:sz w:val="16"/>
                              </w:rPr>
                              <w:t>6,033</w:t>
                            </w:r>
                          </w:p>
                        </w:tc>
                        <w:tc>
                          <w:tcPr>
                            <w:tcW w:w="916" w:type="dxa"/>
                          </w:tcPr>
                          <w:p>
                            <w:pPr>
                              <w:pStyle w:val="TableParagraph"/>
                              <w:spacing w:before="34"/>
                              <w:rPr>
                                <w:sz w:val="16"/>
                              </w:rPr>
                            </w:pPr>
                            <w:r>
                              <w:rPr>
                                <w:color w:val="231F20"/>
                                <w:spacing w:val="-2"/>
                                <w:sz w:val="16"/>
                              </w:rPr>
                              <w:t>6,322</w:t>
                            </w:r>
                          </w:p>
                        </w:tc>
                        <w:tc>
                          <w:tcPr>
                            <w:tcW w:w="773" w:type="dxa"/>
                          </w:tcPr>
                          <w:p>
                            <w:pPr>
                              <w:pStyle w:val="TableParagraph"/>
                              <w:ind w:left="10"/>
                              <w:rPr>
                                <w:sz w:val="16"/>
                              </w:rPr>
                            </w:pPr>
                            <w:r>
                              <w:rPr>
                                <w:color w:val="231F20"/>
                                <w:spacing w:val="-5"/>
                                <w:sz w:val="16"/>
                              </w:rPr>
                              <w:t>4.8</w:t>
                            </w:r>
                          </w:p>
                        </w:tc>
                      </w:tr>
                      <w:tr>
                        <w:trPr>
                          <w:trHeight w:val="361" w:hRule="atLeast"/>
                        </w:trPr>
                        <w:tc>
                          <w:tcPr>
                            <w:tcW w:w="1582" w:type="dxa"/>
                            <w:shd w:val="clear" w:color="auto" w:fill="BEBEBE"/>
                          </w:tcPr>
                          <w:p>
                            <w:pPr>
                              <w:pStyle w:val="TableParagraph"/>
                              <w:spacing w:before="136"/>
                              <w:ind w:left="80"/>
                              <w:jc w:val="left"/>
                              <w:rPr>
                                <w:b/>
                                <w:sz w:val="16"/>
                              </w:rPr>
                            </w:pPr>
                            <w:r>
                              <w:rPr>
                                <w:b/>
                                <w:color w:val="231F20"/>
                                <w:w w:val="90"/>
                                <w:sz w:val="16"/>
                              </w:rPr>
                              <w:t>Goats</w:t>
                            </w:r>
                            <w:r>
                              <w:rPr>
                                <w:b/>
                                <w:color w:val="231F20"/>
                                <w:spacing w:val="-1"/>
                                <w:w w:val="90"/>
                                <w:sz w:val="16"/>
                              </w:rPr>
                              <w:t> </w:t>
                            </w:r>
                            <w:r>
                              <w:rPr>
                                <w:b/>
                                <w:color w:val="231F20"/>
                                <w:w w:val="90"/>
                                <w:sz w:val="16"/>
                              </w:rPr>
                              <w:t>-</w:t>
                            </w:r>
                            <w:r>
                              <w:rPr>
                                <w:b/>
                                <w:color w:val="231F20"/>
                                <w:spacing w:val="-1"/>
                                <w:w w:val="90"/>
                                <w:sz w:val="16"/>
                              </w:rPr>
                              <w:t> </w:t>
                            </w:r>
                            <w:r>
                              <w:rPr>
                                <w:b/>
                                <w:color w:val="231F20"/>
                                <w:spacing w:val="-2"/>
                                <w:w w:val="90"/>
                                <w:sz w:val="16"/>
                              </w:rPr>
                              <w:t>total</w:t>
                            </w:r>
                          </w:p>
                        </w:tc>
                        <w:tc>
                          <w:tcPr>
                            <w:tcW w:w="2466" w:type="dxa"/>
                            <w:shd w:val="clear" w:color="auto" w:fill="BEBEBE"/>
                          </w:tcPr>
                          <w:p>
                            <w:pPr>
                              <w:pStyle w:val="TableParagraph"/>
                              <w:spacing w:before="0"/>
                              <w:ind w:left="0"/>
                              <w:jc w:val="left"/>
                              <w:rPr>
                                <w:sz w:val="16"/>
                              </w:rPr>
                            </w:pPr>
                          </w:p>
                        </w:tc>
                        <w:tc>
                          <w:tcPr>
                            <w:tcW w:w="831" w:type="dxa"/>
                            <w:shd w:val="clear" w:color="auto" w:fill="BEBEBE"/>
                          </w:tcPr>
                          <w:p>
                            <w:pPr>
                              <w:pStyle w:val="TableParagraph"/>
                              <w:rPr>
                                <w:b/>
                                <w:sz w:val="16"/>
                              </w:rPr>
                            </w:pPr>
                            <w:r>
                              <w:rPr>
                                <w:b/>
                                <w:color w:val="231F20"/>
                                <w:spacing w:val="-2"/>
                                <w:sz w:val="16"/>
                              </w:rPr>
                              <w:t>27,823</w:t>
                            </w:r>
                          </w:p>
                        </w:tc>
                        <w:tc>
                          <w:tcPr>
                            <w:tcW w:w="831" w:type="dxa"/>
                            <w:shd w:val="clear" w:color="auto" w:fill="BEBEBE"/>
                          </w:tcPr>
                          <w:p>
                            <w:pPr>
                              <w:pStyle w:val="TableParagraph"/>
                              <w:rPr>
                                <w:b/>
                                <w:sz w:val="16"/>
                              </w:rPr>
                            </w:pPr>
                            <w:r>
                              <w:rPr>
                                <w:b/>
                                <w:color w:val="231F20"/>
                                <w:spacing w:val="-2"/>
                                <w:sz w:val="16"/>
                              </w:rPr>
                              <w:t>29,032</w:t>
                            </w:r>
                          </w:p>
                        </w:tc>
                        <w:tc>
                          <w:tcPr>
                            <w:tcW w:w="831" w:type="dxa"/>
                            <w:shd w:val="clear" w:color="auto" w:fill="BEBEBE"/>
                          </w:tcPr>
                          <w:p>
                            <w:pPr>
                              <w:pStyle w:val="TableParagraph"/>
                              <w:rPr>
                                <w:b/>
                                <w:sz w:val="16"/>
                              </w:rPr>
                            </w:pPr>
                            <w:r>
                              <w:rPr>
                                <w:b/>
                                <w:color w:val="231F20"/>
                                <w:spacing w:val="-2"/>
                                <w:sz w:val="16"/>
                              </w:rPr>
                              <w:t>29,136</w:t>
                            </w:r>
                          </w:p>
                        </w:tc>
                        <w:tc>
                          <w:tcPr>
                            <w:tcW w:w="831" w:type="dxa"/>
                            <w:shd w:val="clear" w:color="auto" w:fill="BEBEBE"/>
                          </w:tcPr>
                          <w:p>
                            <w:pPr>
                              <w:pStyle w:val="TableParagraph"/>
                              <w:rPr>
                                <w:b/>
                                <w:sz w:val="16"/>
                              </w:rPr>
                            </w:pPr>
                            <w:r>
                              <w:rPr>
                                <w:b/>
                                <w:color w:val="231F20"/>
                                <w:spacing w:val="-2"/>
                                <w:sz w:val="16"/>
                              </w:rPr>
                              <w:t>28,950</w:t>
                            </w:r>
                          </w:p>
                        </w:tc>
                        <w:tc>
                          <w:tcPr>
                            <w:tcW w:w="916" w:type="dxa"/>
                            <w:shd w:val="clear" w:color="auto" w:fill="BEBEBE"/>
                          </w:tcPr>
                          <w:p>
                            <w:pPr>
                              <w:pStyle w:val="TableParagraph"/>
                              <w:rPr>
                                <w:b/>
                                <w:sz w:val="16"/>
                              </w:rPr>
                            </w:pPr>
                            <w:r>
                              <w:rPr>
                                <w:b/>
                                <w:color w:val="231F20"/>
                                <w:spacing w:val="-2"/>
                                <w:sz w:val="16"/>
                              </w:rPr>
                              <w:t>26,833</w:t>
                            </w:r>
                          </w:p>
                        </w:tc>
                        <w:tc>
                          <w:tcPr>
                            <w:tcW w:w="773" w:type="dxa"/>
                            <w:shd w:val="clear" w:color="auto" w:fill="BEBEBE"/>
                          </w:tcPr>
                          <w:p>
                            <w:pPr>
                              <w:pStyle w:val="TableParagraph"/>
                              <w:ind w:left="10"/>
                              <w:rPr>
                                <w:b/>
                                <w:sz w:val="16"/>
                              </w:rPr>
                            </w:pPr>
                            <w:r>
                              <w:rPr>
                                <w:b/>
                                <w:color w:val="231F20"/>
                                <w:spacing w:val="-2"/>
                                <w:sz w:val="16"/>
                              </w:rPr>
                              <w:t>-</w:t>
                            </w:r>
                            <w:r>
                              <w:rPr>
                                <w:b/>
                                <w:color w:val="231F20"/>
                                <w:spacing w:val="-5"/>
                                <w:sz w:val="16"/>
                              </w:rPr>
                              <w:t>7.3</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Skins</w:t>
                            </w:r>
                            <w:r>
                              <w:rPr>
                                <w:color w:val="231F20"/>
                                <w:spacing w:val="-4"/>
                                <w:sz w:val="16"/>
                              </w:rPr>
                              <w:t> </w:t>
                            </w:r>
                            <w:r>
                              <w:rPr>
                                <w:color w:val="231F20"/>
                                <w:w w:val="90"/>
                                <w:sz w:val="16"/>
                              </w:rPr>
                              <w:t>up</w:t>
                            </w:r>
                            <w:r>
                              <w:rPr>
                                <w:color w:val="231F20"/>
                                <w:spacing w:val="-3"/>
                                <w:sz w:val="16"/>
                              </w:rPr>
                              <w:t> </w:t>
                            </w:r>
                            <w:r>
                              <w:rPr>
                                <w:color w:val="231F20"/>
                                <w:w w:val="90"/>
                                <w:sz w:val="16"/>
                              </w:rPr>
                              <w:t>to</w:t>
                            </w:r>
                            <w:r>
                              <w:rPr>
                                <w:color w:val="231F20"/>
                                <w:spacing w:val="-3"/>
                                <w:sz w:val="16"/>
                              </w:rPr>
                              <w:t> </w:t>
                            </w:r>
                            <w:r>
                              <w:rPr>
                                <w:color w:val="231F20"/>
                                <w:w w:val="90"/>
                                <w:sz w:val="16"/>
                              </w:rPr>
                              <w:t>one</w:t>
                            </w:r>
                            <w:r>
                              <w:rPr>
                                <w:color w:val="231F20"/>
                                <w:spacing w:val="-3"/>
                                <w:sz w:val="16"/>
                              </w:rPr>
                              <w:t> </w:t>
                            </w:r>
                            <w:r>
                              <w:rPr>
                                <w:color w:val="231F20"/>
                                <w:w w:val="90"/>
                                <w:sz w:val="16"/>
                              </w:rPr>
                              <w:t>year</w:t>
                            </w:r>
                            <w:r>
                              <w:rPr>
                                <w:color w:val="231F20"/>
                                <w:spacing w:val="-3"/>
                                <w:sz w:val="16"/>
                              </w:rPr>
                              <w:t> </w:t>
                            </w:r>
                            <w:r>
                              <w:rPr>
                                <w:color w:val="231F20"/>
                                <w:spacing w:val="-5"/>
                                <w:w w:val="90"/>
                                <w:sz w:val="16"/>
                              </w:rPr>
                              <w:t>old</w:t>
                            </w:r>
                          </w:p>
                        </w:tc>
                        <w:tc>
                          <w:tcPr>
                            <w:tcW w:w="831" w:type="dxa"/>
                          </w:tcPr>
                          <w:p>
                            <w:pPr>
                              <w:pStyle w:val="TableParagraph"/>
                              <w:rPr>
                                <w:sz w:val="16"/>
                              </w:rPr>
                            </w:pPr>
                            <w:r>
                              <w:rPr>
                                <w:color w:val="231F20"/>
                                <w:spacing w:val="-2"/>
                                <w:sz w:val="16"/>
                              </w:rPr>
                              <w:t>5,025</w:t>
                            </w:r>
                          </w:p>
                        </w:tc>
                        <w:tc>
                          <w:tcPr>
                            <w:tcW w:w="831" w:type="dxa"/>
                          </w:tcPr>
                          <w:p>
                            <w:pPr>
                              <w:pStyle w:val="TableParagraph"/>
                              <w:rPr>
                                <w:sz w:val="16"/>
                              </w:rPr>
                            </w:pPr>
                            <w:r>
                              <w:rPr>
                                <w:color w:val="231F20"/>
                                <w:spacing w:val="-2"/>
                                <w:sz w:val="16"/>
                              </w:rPr>
                              <w:t>5,506</w:t>
                            </w:r>
                          </w:p>
                        </w:tc>
                        <w:tc>
                          <w:tcPr>
                            <w:tcW w:w="831" w:type="dxa"/>
                          </w:tcPr>
                          <w:p>
                            <w:pPr>
                              <w:pStyle w:val="TableParagraph"/>
                              <w:rPr>
                                <w:sz w:val="16"/>
                              </w:rPr>
                            </w:pPr>
                            <w:r>
                              <w:rPr>
                                <w:color w:val="231F20"/>
                                <w:spacing w:val="-2"/>
                                <w:sz w:val="16"/>
                              </w:rPr>
                              <w:t>5,227</w:t>
                            </w:r>
                          </w:p>
                        </w:tc>
                        <w:tc>
                          <w:tcPr>
                            <w:tcW w:w="831" w:type="dxa"/>
                          </w:tcPr>
                          <w:p>
                            <w:pPr>
                              <w:pStyle w:val="TableParagraph"/>
                              <w:rPr>
                                <w:sz w:val="16"/>
                              </w:rPr>
                            </w:pPr>
                            <w:r>
                              <w:rPr>
                                <w:color w:val="231F20"/>
                                <w:spacing w:val="-2"/>
                                <w:sz w:val="16"/>
                              </w:rPr>
                              <w:t>5.102</w:t>
                            </w:r>
                          </w:p>
                        </w:tc>
                        <w:tc>
                          <w:tcPr>
                            <w:tcW w:w="916" w:type="dxa"/>
                          </w:tcPr>
                          <w:p>
                            <w:pPr>
                              <w:pStyle w:val="TableParagraph"/>
                              <w:spacing w:before="34"/>
                              <w:rPr>
                                <w:sz w:val="16"/>
                              </w:rPr>
                            </w:pPr>
                            <w:r>
                              <w:rPr>
                                <w:color w:val="231F20"/>
                                <w:spacing w:val="-2"/>
                                <w:sz w:val="16"/>
                              </w:rPr>
                              <w:t>5.151</w:t>
                            </w:r>
                          </w:p>
                        </w:tc>
                        <w:tc>
                          <w:tcPr>
                            <w:tcW w:w="773" w:type="dxa"/>
                          </w:tcPr>
                          <w:p>
                            <w:pPr>
                              <w:pStyle w:val="TableParagraph"/>
                              <w:ind w:left="10"/>
                              <w:rPr>
                                <w:sz w:val="16"/>
                              </w:rPr>
                            </w:pPr>
                            <w:r>
                              <w:rPr>
                                <w:color w:val="231F20"/>
                                <w:spacing w:val="-5"/>
                                <w:sz w:val="16"/>
                              </w:rPr>
                              <w:t>1.0</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Goats</w:t>
                            </w:r>
                            <w:r>
                              <w:rPr>
                                <w:color w:val="231F20"/>
                                <w:spacing w:val="-2"/>
                                <w:w w:val="90"/>
                                <w:sz w:val="16"/>
                              </w:rPr>
                              <w:t> </w:t>
                            </w:r>
                            <w:r>
                              <w:rPr>
                                <w:color w:val="231F20"/>
                                <w:w w:val="90"/>
                                <w:sz w:val="16"/>
                              </w:rPr>
                              <w:t>-</w:t>
                            </w:r>
                            <w:r>
                              <w:rPr>
                                <w:color w:val="231F20"/>
                                <w:spacing w:val="-1"/>
                                <w:w w:val="90"/>
                                <w:sz w:val="16"/>
                              </w:rPr>
                              <w:t> </w:t>
                            </w:r>
                            <w:r>
                              <w:rPr>
                                <w:color w:val="231F20"/>
                                <w:w w:val="90"/>
                                <w:sz w:val="16"/>
                              </w:rPr>
                              <w:t>already</w:t>
                            </w:r>
                            <w:r>
                              <w:rPr>
                                <w:color w:val="231F20"/>
                                <w:spacing w:val="-2"/>
                                <w:w w:val="90"/>
                                <w:sz w:val="16"/>
                              </w:rPr>
                              <w:t> </w:t>
                            </w:r>
                            <w:r>
                              <w:rPr>
                                <w:color w:val="231F20"/>
                                <w:spacing w:val="-4"/>
                                <w:w w:val="90"/>
                                <w:sz w:val="16"/>
                              </w:rPr>
                              <w:t>kids</w:t>
                            </w:r>
                          </w:p>
                        </w:tc>
                        <w:tc>
                          <w:tcPr>
                            <w:tcW w:w="831" w:type="dxa"/>
                          </w:tcPr>
                          <w:p>
                            <w:pPr>
                              <w:pStyle w:val="TableParagraph"/>
                              <w:rPr>
                                <w:sz w:val="16"/>
                              </w:rPr>
                            </w:pPr>
                            <w:r>
                              <w:rPr>
                                <w:color w:val="231F20"/>
                                <w:spacing w:val="-2"/>
                                <w:sz w:val="16"/>
                              </w:rPr>
                              <w:t>19,336</w:t>
                            </w:r>
                          </w:p>
                        </w:tc>
                        <w:tc>
                          <w:tcPr>
                            <w:tcW w:w="831" w:type="dxa"/>
                          </w:tcPr>
                          <w:p>
                            <w:pPr>
                              <w:pStyle w:val="TableParagraph"/>
                              <w:rPr>
                                <w:sz w:val="16"/>
                              </w:rPr>
                            </w:pPr>
                            <w:r>
                              <w:rPr>
                                <w:color w:val="231F20"/>
                                <w:spacing w:val="-2"/>
                                <w:sz w:val="16"/>
                              </w:rPr>
                              <w:t>20,263</w:t>
                            </w:r>
                          </w:p>
                        </w:tc>
                        <w:tc>
                          <w:tcPr>
                            <w:tcW w:w="831" w:type="dxa"/>
                          </w:tcPr>
                          <w:p>
                            <w:pPr>
                              <w:pStyle w:val="TableParagraph"/>
                              <w:rPr>
                                <w:sz w:val="16"/>
                              </w:rPr>
                            </w:pPr>
                            <w:r>
                              <w:rPr>
                                <w:color w:val="231F20"/>
                                <w:spacing w:val="-2"/>
                                <w:sz w:val="16"/>
                              </w:rPr>
                              <w:t>20,047</w:t>
                            </w:r>
                          </w:p>
                        </w:tc>
                        <w:tc>
                          <w:tcPr>
                            <w:tcW w:w="831" w:type="dxa"/>
                          </w:tcPr>
                          <w:p>
                            <w:pPr>
                              <w:pStyle w:val="TableParagraph"/>
                              <w:rPr>
                                <w:sz w:val="16"/>
                              </w:rPr>
                            </w:pPr>
                            <w:r>
                              <w:rPr>
                                <w:color w:val="231F20"/>
                                <w:spacing w:val="-2"/>
                                <w:sz w:val="16"/>
                              </w:rPr>
                              <w:t>20,057</w:t>
                            </w:r>
                          </w:p>
                        </w:tc>
                        <w:tc>
                          <w:tcPr>
                            <w:tcW w:w="916" w:type="dxa"/>
                          </w:tcPr>
                          <w:p>
                            <w:pPr>
                              <w:pStyle w:val="TableParagraph"/>
                              <w:spacing w:before="34"/>
                              <w:rPr>
                                <w:sz w:val="16"/>
                              </w:rPr>
                            </w:pPr>
                            <w:r>
                              <w:rPr>
                                <w:color w:val="231F20"/>
                                <w:spacing w:val="-2"/>
                                <w:sz w:val="16"/>
                              </w:rPr>
                              <w:t>17,961</w:t>
                            </w:r>
                          </w:p>
                        </w:tc>
                        <w:tc>
                          <w:tcPr>
                            <w:tcW w:w="773" w:type="dxa"/>
                          </w:tcPr>
                          <w:p>
                            <w:pPr>
                              <w:pStyle w:val="TableParagraph"/>
                              <w:ind w:left="10"/>
                              <w:rPr>
                                <w:sz w:val="16"/>
                              </w:rPr>
                            </w:pPr>
                            <w:r>
                              <w:rPr>
                                <w:color w:val="231F20"/>
                                <w:w w:val="90"/>
                                <w:sz w:val="16"/>
                              </w:rPr>
                              <w:t>-</w:t>
                            </w:r>
                            <w:r>
                              <w:rPr>
                                <w:color w:val="231F20"/>
                                <w:spacing w:val="-4"/>
                                <w:sz w:val="16"/>
                              </w:rPr>
                              <w:t>10.5</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w w:val="90"/>
                                <w:sz w:val="16"/>
                              </w:rPr>
                              <w:t>Goats</w:t>
                            </w:r>
                            <w:r>
                              <w:rPr>
                                <w:color w:val="231F20"/>
                                <w:spacing w:val="-3"/>
                                <w:sz w:val="16"/>
                              </w:rPr>
                              <w:t> </w:t>
                            </w:r>
                            <w:r>
                              <w:rPr>
                                <w:color w:val="231F20"/>
                                <w:w w:val="90"/>
                                <w:sz w:val="16"/>
                              </w:rPr>
                              <w:t>-</w:t>
                            </w:r>
                            <w:r>
                              <w:rPr>
                                <w:color w:val="231F20"/>
                                <w:spacing w:val="-2"/>
                                <w:sz w:val="16"/>
                              </w:rPr>
                              <w:t> </w:t>
                            </w:r>
                            <w:r>
                              <w:rPr>
                                <w:color w:val="231F20"/>
                                <w:w w:val="90"/>
                                <w:sz w:val="16"/>
                              </w:rPr>
                              <w:t>first</w:t>
                            </w:r>
                            <w:r>
                              <w:rPr>
                                <w:color w:val="231F20"/>
                                <w:spacing w:val="-3"/>
                                <w:sz w:val="16"/>
                              </w:rPr>
                              <w:t> </w:t>
                            </w:r>
                            <w:r>
                              <w:rPr>
                                <w:color w:val="231F20"/>
                                <w:w w:val="90"/>
                                <w:sz w:val="16"/>
                              </w:rPr>
                              <w:t>time</w:t>
                            </w:r>
                            <w:r>
                              <w:rPr>
                                <w:color w:val="231F20"/>
                                <w:spacing w:val="-2"/>
                                <w:sz w:val="16"/>
                              </w:rPr>
                              <w:t> </w:t>
                            </w:r>
                            <w:r>
                              <w:rPr>
                                <w:color w:val="231F20"/>
                                <w:spacing w:val="-2"/>
                                <w:w w:val="90"/>
                                <w:sz w:val="16"/>
                              </w:rPr>
                              <w:t>allowed</w:t>
                            </w:r>
                          </w:p>
                        </w:tc>
                        <w:tc>
                          <w:tcPr>
                            <w:tcW w:w="831" w:type="dxa"/>
                          </w:tcPr>
                          <w:p>
                            <w:pPr>
                              <w:pStyle w:val="TableParagraph"/>
                              <w:rPr>
                                <w:sz w:val="16"/>
                              </w:rPr>
                            </w:pPr>
                            <w:r>
                              <w:rPr>
                                <w:color w:val="231F20"/>
                                <w:spacing w:val="-2"/>
                                <w:sz w:val="16"/>
                              </w:rPr>
                              <w:t>1,536</w:t>
                            </w:r>
                          </w:p>
                        </w:tc>
                        <w:tc>
                          <w:tcPr>
                            <w:tcW w:w="831" w:type="dxa"/>
                          </w:tcPr>
                          <w:p>
                            <w:pPr>
                              <w:pStyle w:val="TableParagraph"/>
                              <w:rPr>
                                <w:sz w:val="16"/>
                              </w:rPr>
                            </w:pPr>
                            <w:r>
                              <w:rPr>
                                <w:color w:val="231F20"/>
                                <w:spacing w:val="-2"/>
                                <w:sz w:val="16"/>
                              </w:rPr>
                              <w:t>1,585</w:t>
                            </w:r>
                          </w:p>
                        </w:tc>
                        <w:tc>
                          <w:tcPr>
                            <w:tcW w:w="831" w:type="dxa"/>
                          </w:tcPr>
                          <w:p>
                            <w:pPr>
                              <w:pStyle w:val="TableParagraph"/>
                              <w:rPr>
                                <w:sz w:val="16"/>
                              </w:rPr>
                            </w:pPr>
                            <w:r>
                              <w:rPr>
                                <w:color w:val="231F20"/>
                                <w:spacing w:val="-2"/>
                                <w:sz w:val="16"/>
                              </w:rPr>
                              <w:t>1,834</w:t>
                            </w:r>
                          </w:p>
                        </w:tc>
                        <w:tc>
                          <w:tcPr>
                            <w:tcW w:w="831" w:type="dxa"/>
                          </w:tcPr>
                          <w:p>
                            <w:pPr>
                              <w:pStyle w:val="TableParagraph"/>
                              <w:rPr>
                                <w:sz w:val="16"/>
                              </w:rPr>
                            </w:pPr>
                            <w:r>
                              <w:rPr>
                                <w:color w:val="231F20"/>
                                <w:spacing w:val="-2"/>
                                <w:sz w:val="16"/>
                              </w:rPr>
                              <w:t>1,812</w:t>
                            </w:r>
                          </w:p>
                        </w:tc>
                        <w:tc>
                          <w:tcPr>
                            <w:tcW w:w="916" w:type="dxa"/>
                          </w:tcPr>
                          <w:p>
                            <w:pPr>
                              <w:pStyle w:val="TableParagraph"/>
                              <w:spacing w:before="34"/>
                              <w:rPr>
                                <w:sz w:val="16"/>
                              </w:rPr>
                            </w:pPr>
                            <w:r>
                              <w:rPr>
                                <w:color w:val="231F20"/>
                                <w:spacing w:val="-2"/>
                                <w:sz w:val="16"/>
                              </w:rPr>
                              <w:t>1,800</w:t>
                            </w:r>
                          </w:p>
                        </w:tc>
                        <w:tc>
                          <w:tcPr>
                            <w:tcW w:w="773" w:type="dxa"/>
                          </w:tcPr>
                          <w:p>
                            <w:pPr>
                              <w:pStyle w:val="TableParagraph"/>
                              <w:ind w:left="10"/>
                              <w:rPr>
                                <w:sz w:val="16"/>
                              </w:rPr>
                            </w:pPr>
                            <w:r>
                              <w:rPr>
                                <w:color w:val="231F20"/>
                                <w:w w:val="90"/>
                                <w:sz w:val="16"/>
                              </w:rPr>
                              <w:t>-</w:t>
                            </w:r>
                            <w:r>
                              <w:rPr>
                                <w:color w:val="231F20"/>
                                <w:spacing w:val="-5"/>
                                <w:sz w:val="16"/>
                              </w:rPr>
                              <w:t>0.7</w:t>
                            </w:r>
                          </w:p>
                        </w:tc>
                      </w:tr>
                      <w:tr>
                        <w:trPr>
                          <w:trHeight w:val="361" w:hRule="atLeast"/>
                        </w:trPr>
                        <w:tc>
                          <w:tcPr>
                            <w:tcW w:w="1582" w:type="dxa"/>
                          </w:tcPr>
                          <w:p>
                            <w:pPr>
                              <w:pStyle w:val="TableParagraph"/>
                              <w:spacing w:before="0"/>
                              <w:ind w:left="0"/>
                              <w:jc w:val="left"/>
                              <w:rPr>
                                <w:sz w:val="16"/>
                              </w:rPr>
                            </w:pPr>
                          </w:p>
                        </w:tc>
                        <w:tc>
                          <w:tcPr>
                            <w:tcW w:w="2466" w:type="dxa"/>
                          </w:tcPr>
                          <w:p>
                            <w:pPr>
                              <w:pStyle w:val="TableParagraph"/>
                              <w:spacing w:before="136"/>
                              <w:ind w:left="80"/>
                              <w:jc w:val="left"/>
                              <w:rPr>
                                <w:sz w:val="16"/>
                              </w:rPr>
                            </w:pPr>
                            <w:r>
                              <w:rPr>
                                <w:color w:val="231F20"/>
                                <w:spacing w:val="-4"/>
                                <w:sz w:val="16"/>
                              </w:rPr>
                              <w:t>Goats</w:t>
                            </w:r>
                            <w:r>
                              <w:rPr>
                                <w:color w:val="231F20"/>
                                <w:spacing w:val="-10"/>
                                <w:sz w:val="16"/>
                              </w:rPr>
                              <w:t> </w:t>
                            </w:r>
                            <w:r>
                              <w:rPr>
                                <w:color w:val="231F20"/>
                                <w:spacing w:val="-4"/>
                                <w:sz w:val="16"/>
                              </w:rPr>
                              <w:t>and</w:t>
                            </w:r>
                            <w:r>
                              <w:rPr>
                                <w:color w:val="231F20"/>
                                <w:spacing w:val="-10"/>
                                <w:sz w:val="16"/>
                              </w:rPr>
                              <w:t> </w:t>
                            </w:r>
                            <w:r>
                              <w:rPr>
                                <w:color w:val="231F20"/>
                                <w:spacing w:val="-4"/>
                                <w:sz w:val="16"/>
                              </w:rPr>
                              <w:t>barren</w:t>
                            </w:r>
                            <w:r>
                              <w:rPr>
                                <w:color w:val="231F20"/>
                                <w:spacing w:val="-9"/>
                                <w:sz w:val="16"/>
                              </w:rPr>
                              <w:t> </w:t>
                            </w:r>
                            <w:r>
                              <w:rPr>
                                <w:color w:val="231F20"/>
                                <w:spacing w:val="-4"/>
                                <w:sz w:val="16"/>
                              </w:rPr>
                              <w:t>goats</w:t>
                            </w:r>
                          </w:p>
                        </w:tc>
                        <w:tc>
                          <w:tcPr>
                            <w:tcW w:w="831" w:type="dxa"/>
                          </w:tcPr>
                          <w:p>
                            <w:pPr>
                              <w:pStyle w:val="TableParagraph"/>
                              <w:rPr>
                                <w:sz w:val="16"/>
                              </w:rPr>
                            </w:pPr>
                            <w:r>
                              <w:rPr>
                                <w:color w:val="231F20"/>
                                <w:spacing w:val="-2"/>
                                <w:sz w:val="16"/>
                              </w:rPr>
                              <w:t>1,926</w:t>
                            </w:r>
                          </w:p>
                        </w:tc>
                        <w:tc>
                          <w:tcPr>
                            <w:tcW w:w="831" w:type="dxa"/>
                          </w:tcPr>
                          <w:p>
                            <w:pPr>
                              <w:pStyle w:val="TableParagraph"/>
                              <w:rPr>
                                <w:sz w:val="16"/>
                              </w:rPr>
                            </w:pPr>
                            <w:r>
                              <w:rPr>
                                <w:color w:val="231F20"/>
                                <w:spacing w:val="-2"/>
                                <w:sz w:val="16"/>
                              </w:rPr>
                              <w:t>1,678</w:t>
                            </w:r>
                          </w:p>
                        </w:tc>
                        <w:tc>
                          <w:tcPr>
                            <w:tcW w:w="831" w:type="dxa"/>
                          </w:tcPr>
                          <w:p>
                            <w:pPr>
                              <w:pStyle w:val="TableParagraph"/>
                              <w:rPr>
                                <w:sz w:val="16"/>
                              </w:rPr>
                            </w:pPr>
                            <w:r>
                              <w:rPr>
                                <w:color w:val="231F20"/>
                                <w:spacing w:val="-2"/>
                                <w:sz w:val="16"/>
                              </w:rPr>
                              <w:t>2,028</w:t>
                            </w:r>
                          </w:p>
                        </w:tc>
                        <w:tc>
                          <w:tcPr>
                            <w:tcW w:w="831" w:type="dxa"/>
                          </w:tcPr>
                          <w:p>
                            <w:pPr>
                              <w:pStyle w:val="TableParagraph"/>
                              <w:rPr>
                                <w:sz w:val="16"/>
                              </w:rPr>
                            </w:pPr>
                            <w:r>
                              <w:rPr>
                                <w:color w:val="231F20"/>
                                <w:spacing w:val="-2"/>
                                <w:sz w:val="16"/>
                              </w:rPr>
                              <w:t>1,979</w:t>
                            </w:r>
                          </w:p>
                        </w:tc>
                        <w:tc>
                          <w:tcPr>
                            <w:tcW w:w="916" w:type="dxa"/>
                          </w:tcPr>
                          <w:p>
                            <w:pPr>
                              <w:pStyle w:val="TableParagraph"/>
                              <w:spacing w:before="34"/>
                              <w:rPr>
                                <w:sz w:val="16"/>
                              </w:rPr>
                            </w:pPr>
                            <w:r>
                              <w:rPr>
                                <w:color w:val="231F20"/>
                                <w:spacing w:val="-2"/>
                                <w:sz w:val="16"/>
                              </w:rPr>
                              <w:t>1,921</w:t>
                            </w:r>
                          </w:p>
                        </w:tc>
                        <w:tc>
                          <w:tcPr>
                            <w:tcW w:w="773" w:type="dxa"/>
                          </w:tcPr>
                          <w:p>
                            <w:pPr>
                              <w:pStyle w:val="TableParagraph"/>
                              <w:ind w:left="10"/>
                              <w:rPr>
                                <w:sz w:val="16"/>
                              </w:rPr>
                            </w:pPr>
                            <w:r>
                              <w:rPr>
                                <w:color w:val="231F20"/>
                                <w:w w:val="90"/>
                                <w:sz w:val="16"/>
                              </w:rPr>
                              <w:t>-</w:t>
                            </w:r>
                            <w:r>
                              <w:rPr>
                                <w:color w:val="231F20"/>
                                <w:spacing w:val="-5"/>
                                <w:sz w:val="16"/>
                              </w:rPr>
                              <w:t>2.9</w:t>
                            </w:r>
                          </w:p>
                        </w:tc>
                      </w:tr>
                    </w:tbl>
                    <w:p>
                      <w:pPr>
                        <w:pStyle w:val="BodyText"/>
                      </w:pPr>
                    </w:p>
                  </w:txbxContent>
                </v:textbox>
                <w10:wrap type="none"/>
              </v:shape>
            </w:pict>
          </mc:Fallback>
        </mc:AlternateContent>
      </w:r>
      <w:r>
        <w:rPr>
          <w:b/>
          <w:color w:val="231F20"/>
          <w:w w:val="85"/>
          <w:sz w:val="24"/>
        </w:rPr>
        <w:t>Table</w:t>
      </w:r>
      <w:r>
        <w:rPr>
          <w:b/>
          <w:color w:val="231F20"/>
          <w:spacing w:val="-1"/>
          <w:sz w:val="24"/>
        </w:rPr>
        <w:t> </w:t>
      </w:r>
      <w:r>
        <w:rPr>
          <w:b/>
          <w:color w:val="231F20"/>
          <w:w w:val="85"/>
          <w:sz w:val="24"/>
        </w:rPr>
        <w:t>1.</w:t>
      </w:r>
      <w:r>
        <w:rPr>
          <w:b/>
          <w:color w:val="231F20"/>
          <w:spacing w:val="5"/>
          <w:sz w:val="24"/>
        </w:rPr>
        <w:t> </w:t>
      </w:r>
      <w:r>
        <w:rPr>
          <w:i/>
          <w:color w:val="231F20"/>
          <w:w w:val="85"/>
          <w:sz w:val="24"/>
        </w:rPr>
        <w:t>Number</w:t>
      </w:r>
      <w:r>
        <w:rPr>
          <w:i/>
          <w:color w:val="231F20"/>
          <w:spacing w:val="5"/>
          <w:sz w:val="24"/>
        </w:rPr>
        <w:t> </w:t>
      </w:r>
      <w:r>
        <w:rPr>
          <w:i/>
          <w:color w:val="231F20"/>
          <w:w w:val="85"/>
          <w:sz w:val="24"/>
        </w:rPr>
        <w:t>of</w:t>
      </w:r>
      <w:r>
        <w:rPr>
          <w:i/>
          <w:color w:val="231F20"/>
          <w:spacing w:val="6"/>
          <w:sz w:val="24"/>
        </w:rPr>
        <w:t> </w:t>
      </w:r>
      <w:r>
        <w:rPr>
          <w:i/>
          <w:color w:val="231F20"/>
          <w:w w:val="85"/>
          <w:sz w:val="24"/>
        </w:rPr>
        <w:t>livestock</w:t>
      </w:r>
      <w:r>
        <w:rPr>
          <w:i/>
          <w:color w:val="231F20"/>
          <w:spacing w:val="6"/>
          <w:sz w:val="24"/>
        </w:rPr>
        <w:t> </w:t>
      </w:r>
      <w:r>
        <w:rPr>
          <w:i/>
          <w:color w:val="231F20"/>
          <w:w w:val="85"/>
          <w:sz w:val="24"/>
        </w:rPr>
        <w:t>in</w:t>
      </w:r>
      <w:r>
        <w:rPr>
          <w:i/>
          <w:color w:val="231F20"/>
          <w:spacing w:val="6"/>
          <w:sz w:val="24"/>
        </w:rPr>
        <w:t> </w:t>
      </w:r>
      <w:r>
        <w:rPr>
          <w:i/>
          <w:color w:val="231F20"/>
          <w:w w:val="85"/>
          <w:sz w:val="24"/>
        </w:rPr>
        <w:t>Montenegro,</w:t>
      </w:r>
      <w:r>
        <w:rPr>
          <w:i/>
          <w:color w:val="231F20"/>
          <w:spacing w:val="5"/>
          <w:sz w:val="24"/>
        </w:rPr>
        <w:t> </w:t>
      </w:r>
      <w:r>
        <w:rPr>
          <w:i/>
          <w:color w:val="231F20"/>
          <w:w w:val="85"/>
          <w:sz w:val="24"/>
        </w:rPr>
        <w:t>2020-</w:t>
      </w:r>
      <w:r>
        <w:rPr>
          <w:i/>
          <w:color w:val="231F20"/>
          <w:spacing w:val="-4"/>
          <w:w w:val="85"/>
          <w:sz w:val="24"/>
        </w:rPr>
        <w:t>2024</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07"/>
        <w:rPr>
          <w:i/>
        </w:rPr>
      </w:pPr>
    </w:p>
    <w:p>
      <w:pPr>
        <w:pStyle w:val="Heading3"/>
        <w:ind w:left="408"/>
      </w:pPr>
      <w:r>
        <w:rPr>
          <w:color w:val="42615E"/>
          <w:spacing w:val="-10"/>
          <w:w w:val="105"/>
        </w:rPr>
        <w:t>8</w:t>
      </w:r>
    </w:p>
    <w:p>
      <w:pPr>
        <w:pStyle w:val="BodyText"/>
        <w:spacing w:before="3"/>
        <w:rPr>
          <w:rFonts w:ascii="Tahoma"/>
          <w:sz w:val="5"/>
        </w:rPr>
      </w:pPr>
      <w:r>
        <w:rPr>
          <w:rFonts w:ascii="Tahoma"/>
          <w:sz w:val="5"/>
        </w:rPr>
        <mc:AlternateContent>
          <mc:Choice Requires="wps">
            <w:drawing>
              <wp:anchor distT="0" distB="0" distL="0" distR="0" allowOverlap="1" layoutInCell="1" locked="0" behindDoc="1" simplePos="0" relativeHeight="487604224">
                <wp:simplePos x="0" y="0"/>
                <wp:positionH relativeFrom="page">
                  <wp:posOffset>181028</wp:posOffset>
                </wp:positionH>
                <wp:positionV relativeFrom="paragraph">
                  <wp:posOffset>55829</wp:posOffset>
                </wp:positionV>
                <wp:extent cx="42481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14.2542pt;margin-top:4.396062pt;width:33.450pt;height:.1pt;mso-position-horizontal-relative:page;mso-position-vertical-relative:paragraph;z-index:-15712256;mso-wrap-distance-left:0;mso-wrap-distance-right:0" id="docshape36" coordorigin="285,88" coordsize="669,0" path="m285,88l953,88e" filled="false" stroked="true" strokeweight="1pt" strokecolor="#42615e">
                <v:path arrowok="t"/>
                <v:stroke dashstyle="solid"/>
                <w10:wrap type="topAndBottom"/>
              </v:shape>
            </w:pict>
          </mc:Fallback>
        </mc:AlternateContent>
      </w: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spacing w:before="233"/>
        <w:rPr>
          <w:rFonts w:ascii="Tahoma"/>
          <w:sz w:val="26"/>
        </w:rPr>
      </w:pPr>
    </w:p>
    <w:p>
      <w:pPr>
        <w:spacing w:before="1"/>
        <w:ind w:left="1276" w:right="1472" w:firstLine="0"/>
        <w:jc w:val="left"/>
        <w:rPr>
          <w:rFonts w:ascii="Tahoma"/>
          <w:sz w:val="18"/>
        </w:rPr>
      </w:pPr>
      <w:r>
        <w:rPr>
          <w:rFonts w:ascii="Tahoma"/>
          <w:b/>
          <w:color w:val="231F20"/>
          <w:spacing w:val="-2"/>
          <w:w w:val="105"/>
          <w:sz w:val="18"/>
        </w:rPr>
        <w:t>Source</w:t>
      </w:r>
      <w:r>
        <w:rPr>
          <w:rFonts w:ascii="Tahoma"/>
          <w:color w:val="231F20"/>
          <w:spacing w:val="-2"/>
          <w:w w:val="105"/>
          <w:sz w:val="18"/>
        </w:rPr>
        <w:t>:</w:t>
      </w:r>
      <w:r>
        <w:rPr>
          <w:rFonts w:ascii="Tahoma"/>
          <w:color w:val="231F20"/>
          <w:spacing w:val="-13"/>
          <w:w w:val="105"/>
          <w:sz w:val="18"/>
        </w:rPr>
        <w:t> </w:t>
      </w:r>
      <w:r>
        <w:rPr>
          <w:rFonts w:ascii="Tahoma"/>
          <w:color w:val="231F20"/>
          <w:spacing w:val="-2"/>
          <w:w w:val="105"/>
          <w:sz w:val="18"/>
        </w:rPr>
        <w:t>MONSTAT</w:t>
      </w:r>
      <w:r>
        <w:rPr>
          <w:rFonts w:ascii="Tahoma"/>
          <w:color w:val="231F20"/>
          <w:spacing w:val="-22"/>
          <w:w w:val="105"/>
          <w:sz w:val="18"/>
        </w:rPr>
        <w:t> </w:t>
      </w:r>
      <w:r>
        <w:rPr>
          <w:rFonts w:ascii="Tahoma"/>
          <w:color w:val="231F20"/>
          <w:spacing w:val="-2"/>
          <w:w w:val="105"/>
          <w:sz w:val="18"/>
        </w:rPr>
        <w:t>(2025):</w:t>
      </w:r>
      <w:r>
        <w:rPr>
          <w:rFonts w:ascii="Tahoma"/>
          <w:color w:val="231F20"/>
          <w:spacing w:val="-12"/>
          <w:w w:val="105"/>
          <w:sz w:val="18"/>
        </w:rPr>
        <w:t> </w:t>
      </w:r>
      <w:r>
        <w:rPr>
          <w:rFonts w:ascii="Tahoma"/>
          <w:color w:val="231F20"/>
          <w:spacing w:val="-2"/>
          <w:w w:val="105"/>
          <w:sz w:val="18"/>
        </w:rPr>
        <w:t>Number</w:t>
      </w:r>
      <w:r>
        <w:rPr>
          <w:rFonts w:ascii="Tahoma"/>
          <w:color w:val="231F20"/>
          <w:spacing w:val="-13"/>
          <w:w w:val="105"/>
          <w:sz w:val="18"/>
        </w:rPr>
        <w:t> </w:t>
      </w:r>
      <w:r>
        <w:rPr>
          <w:rFonts w:ascii="Tahoma"/>
          <w:color w:val="231F20"/>
          <w:spacing w:val="-2"/>
          <w:w w:val="105"/>
          <w:sz w:val="18"/>
        </w:rPr>
        <w:t>of</w:t>
      </w:r>
      <w:r>
        <w:rPr>
          <w:rFonts w:ascii="Tahoma"/>
          <w:color w:val="231F20"/>
          <w:spacing w:val="-18"/>
          <w:w w:val="105"/>
          <w:sz w:val="18"/>
        </w:rPr>
        <w:t> </w:t>
      </w:r>
      <w:r>
        <w:rPr>
          <w:rFonts w:ascii="Tahoma"/>
          <w:color w:val="231F20"/>
          <w:spacing w:val="-2"/>
          <w:w w:val="105"/>
          <w:sz w:val="18"/>
        </w:rPr>
        <w:t>livestock</w:t>
      </w:r>
      <w:r>
        <w:rPr>
          <w:rFonts w:ascii="Tahoma"/>
          <w:color w:val="231F20"/>
          <w:spacing w:val="-12"/>
          <w:w w:val="105"/>
          <w:sz w:val="18"/>
        </w:rPr>
        <w:t> </w:t>
      </w:r>
      <w:r>
        <w:rPr>
          <w:rFonts w:ascii="Tahoma"/>
          <w:color w:val="231F20"/>
          <w:spacing w:val="-2"/>
          <w:w w:val="105"/>
          <w:sz w:val="18"/>
        </w:rPr>
        <w:t>and</w:t>
      </w:r>
      <w:r>
        <w:rPr>
          <w:rFonts w:ascii="Tahoma"/>
          <w:color w:val="231F20"/>
          <w:spacing w:val="-13"/>
          <w:w w:val="105"/>
          <w:sz w:val="18"/>
        </w:rPr>
        <w:t> </w:t>
      </w:r>
      <w:r>
        <w:rPr>
          <w:rFonts w:ascii="Tahoma"/>
          <w:color w:val="231F20"/>
          <w:spacing w:val="-2"/>
          <w:w w:val="105"/>
          <w:sz w:val="18"/>
        </w:rPr>
        <w:t>poultry</w:t>
      </w:r>
      <w:r>
        <w:rPr>
          <w:rFonts w:ascii="Tahoma"/>
          <w:color w:val="231F20"/>
          <w:spacing w:val="-13"/>
          <w:w w:val="105"/>
          <w:sz w:val="18"/>
        </w:rPr>
        <w:t> </w:t>
      </w:r>
      <w:r>
        <w:rPr>
          <w:rFonts w:ascii="Tahoma"/>
          <w:color w:val="231F20"/>
          <w:spacing w:val="-2"/>
          <w:w w:val="105"/>
          <w:sz w:val="18"/>
        </w:rPr>
        <w:t>in</w:t>
      </w:r>
      <w:r>
        <w:rPr>
          <w:rFonts w:ascii="Tahoma"/>
          <w:color w:val="231F20"/>
          <w:spacing w:val="-12"/>
          <w:w w:val="105"/>
          <w:sz w:val="18"/>
        </w:rPr>
        <w:t> </w:t>
      </w:r>
      <w:r>
        <w:rPr>
          <w:rFonts w:ascii="Tahoma"/>
          <w:color w:val="231F20"/>
          <w:spacing w:val="-2"/>
          <w:w w:val="105"/>
          <w:sz w:val="18"/>
        </w:rPr>
        <w:t>Montenegro</w:t>
      </w:r>
      <w:r>
        <w:rPr>
          <w:rFonts w:ascii="Tahoma"/>
          <w:color w:val="231F20"/>
          <w:spacing w:val="-13"/>
          <w:w w:val="105"/>
          <w:sz w:val="18"/>
        </w:rPr>
        <w:t> </w:t>
      </w:r>
      <w:r>
        <w:rPr>
          <w:rFonts w:ascii="Tahoma"/>
          <w:color w:val="231F20"/>
          <w:spacing w:val="-2"/>
          <w:w w:val="105"/>
          <w:sz w:val="18"/>
        </w:rPr>
        <w:t>in</w:t>
      </w:r>
      <w:r>
        <w:rPr>
          <w:rFonts w:ascii="Tahoma"/>
          <w:color w:val="231F20"/>
          <w:spacing w:val="-13"/>
          <w:w w:val="105"/>
          <w:sz w:val="18"/>
        </w:rPr>
        <w:t> </w:t>
      </w:r>
      <w:r>
        <w:rPr>
          <w:rFonts w:ascii="Tahoma"/>
          <w:color w:val="231F20"/>
          <w:spacing w:val="-2"/>
          <w:w w:val="105"/>
          <w:sz w:val="18"/>
        </w:rPr>
        <w:t>2024,</w:t>
      </w:r>
      <w:r>
        <w:rPr>
          <w:rFonts w:ascii="Tahoma"/>
          <w:color w:val="231F20"/>
          <w:spacing w:val="-12"/>
          <w:w w:val="105"/>
          <w:sz w:val="18"/>
        </w:rPr>
        <w:t> </w:t>
      </w:r>
      <w:r>
        <w:rPr>
          <w:rFonts w:ascii="Tahoma"/>
          <w:color w:val="231F20"/>
          <w:spacing w:val="-2"/>
          <w:w w:val="105"/>
          <w:sz w:val="18"/>
        </w:rPr>
        <w:t>Podgorica,</w:t>
      </w:r>
      <w:r>
        <w:rPr>
          <w:rFonts w:ascii="Tahoma"/>
          <w:color w:val="231F20"/>
          <w:spacing w:val="-13"/>
          <w:w w:val="105"/>
          <w:sz w:val="18"/>
        </w:rPr>
        <w:t> </w:t>
      </w:r>
      <w:r>
        <w:rPr>
          <w:rFonts w:ascii="Tahoma"/>
          <w:color w:val="231F20"/>
          <w:spacing w:val="-2"/>
          <w:w w:val="105"/>
          <w:sz w:val="18"/>
        </w:rPr>
        <w:t>available</w:t>
      </w:r>
      <w:r>
        <w:rPr>
          <w:rFonts w:ascii="Tahoma"/>
          <w:color w:val="231F20"/>
          <w:spacing w:val="-13"/>
          <w:w w:val="105"/>
          <w:sz w:val="18"/>
        </w:rPr>
        <w:t> </w:t>
      </w:r>
      <w:r>
        <w:rPr>
          <w:rFonts w:ascii="Tahoma"/>
          <w:color w:val="231F20"/>
          <w:spacing w:val="-2"/>
          <w:w w:val="105"/>
          <w:sz w:val="18"/>
        </w:rPr>
        <w:t>at: https://</w:t>
      </w:r>
      <w:hyperlink r:id="rId21">
        <w:r>
          <w:rPr>
            <w:rFonts w:ascii="Tahoma"/>
            <w:color w:val="231F20"/>
            <w:spacing w:val="-2"/>
            <w:w w:val="105"/>
            <w:sz w:val="18"/>
          </w:rPr>
          <w:t>www.monstat.org/uploads/files/poljoprivreda/stocna/2024/Brojno_stanje_stoke_i_zivine_proizvodn-</w:t>
        </w:r>
      </w:hyperlink>
      <w:r>
        <w:rPr>
          <w:rFonts w:ascii="Tahoma"/>
          <w:color w:val="231F20"/>
          <w:spacing w:val="-2"/>
          <w:w w:val="105"/>
          <w:sz w:val="18"/>
        </w:rPr>
        <w:t> </w:t>
      </w:r>
      <w:r>
        <w:rPr>
          <w:rFonts w:ascii="Tahoma"/>
          <w:color w:val="231F20"/>
          <w:sz w:val="18"/>
        </w:rPr>
        <w:t>ja_mlijeka_vune_i_%20jaja_u_CG_u_2024._FINAL.pdf</w:t>
      </w:r>
      <w:r>
        <w:rPr>
          <w:rFonts w:ascii="Tahoma"/>
          <w:color w:val="231F20"/>
          <w:spacing w:val="-15"/>
          <w:sz w:val="18"/>
        </w:rPr>
        <w:t> </w:t>
      </w:r>
      <w:r>
        <w:rPr>
          <w:rFonts w:ascii="Tahoma"/>
          <w:color w:val="231F20"/>
          <w:sz w:val="18"/>
        </w:rPr>
        <w:t>[accessed</w:t>
      </w:r>
      <w:r>
        <w:rPr>
          <w:rFonts w:ascii="Tahoma"/>
          <w:color w:val="231F20"/>
          <w:spacing w:val="-11"/>
          <w:sz w:val="18"/>
        </w:rPr>
        <w:t> </w:t>
      </w:r>
      <w:r>
        <w:rPr>
          <w:rFonts w:ascii="Tahoma"/>
          <w:color w:val="231F20"/>
          <w:sz w:val="18"/>
        </w:rPr>
        <w:t>10</w:t>
      </w:r>
      <w:r>
        <w:rPr>
          <w:rFonts w:ascii="Tahoma"/>
          <w:color w:val="231F20"/>
          <w:spacing w:val="-15"/>
          <w:sz w:val="18"/>
        </w:rPr>
        <w:t> </w:t>
      </w:r>
      <w:r>
        <w:rPr>
          <w:rFonts w:ascii="Tahoma"/>
          <w:color w:val="231F20"/>
          <w:sz w:val="18"/>
        </w:rPr>
        <w:t>June</w:t>
      </w:r>
      <w:r>
        <w:rPr>
          <w:rFonts w:ascii="Tahoma"/>
          <w:color w:val="231F20"/>
          <w:spacing w:val="-11"/>
          <w:sz w:val="18"/>
        </w:rPr>
        <w:t> </w:t>
      </w:r>
      <w:r>
        <w:rPr>
          <w:rFonts w:ascii="Tahoma"/>
          <w:color w:val="231F20"/>
          <w:sz w:val="18"/>
        </w:rPr>
        <w:t>2025]</w:t>
      </w:r>
    </w:p>
    <w:p>
      <w:pPr>
        <w:pStyle w:val="BodyText"/>
        <w:spacing w:before="160"/>
        <w:rPr>
          <w:rFonts w:ascii="Tahoma"/>
          <w:sz w:val="18"/>
        </w:rPr>
      </w:pPr>
    </w:p>
    <w:p>
      <w:pPr>
        <w:pStyle w:val="BodyText"/>
        <w:spacing w:line="249" w:lineRule="auto"/>
        <w:ind w:left="1276" w:right="1275"/>
        <w:jc w:val="both"/>
      </w:pPr>
      <w:r>
        <w:rPr>
          <w:color w:val="231F20"/>
          <w:w w:val="90"/>
        </w:rPr>
        <w:t>The</w:t>
      </w:r>
      <w:r>
        <w:rPr>
          <w:color w:val="231F20"/>
          <w:spacing w:val="-2"/>
          <w:w w:val="90"/>
        </w:rPr>
        <w:t> </w:t>
      </w:r>
      <w:r>
        <w:rPr>
          <w:color w:val="231F20"/>
          <w:w w:val="90"/>
        </w:rPr>
        <w:t>total</w:t>
      </w:r>
      <w:r>
        <w:rPr>
          <w:color w:val="231F20"/>
          <w:spacing w:val="-2"/>
          <w:w w:val="90"/>
        </w:rPr>
        <w:t> </w:t>
      </w:r>
      <w:r>
        <w:rPr>
          <w:color w:val="231F20"/>
          <w:w w:val="90"/>
        </w:rPr>
        <w:t>milk</w:t>
      </w:r>
      <w:r>
        <w:rPr>
          <w:color w:val="231F20"/>
          <w:spacing w:val="-2"/>
          <w:w w:val="90"/>
        </w:rPr>
        <w:t> </w:t>
      </w:r>
      <w:r>
        <w:rPr>
          <w:color w:val="231F20"/>
          <w:w w:val="90"/>
        </w:rPr>
        <w:t>production</w:t>
      </w:r>
      <w:r>
        <w:rPr>
          <w:color w:val="231F20"/>
          <w:spacing w:val="-2"/>
          <w:w w:val="90"/>
        </w:rPr>
        <w:t> </w:t>
      </w:r>
      <w:r>
        <w:rPr>
          <w:color w:val="231F20"/>
          <w:w w:val="90"/>
        </w:rPr>
        <w:t>in</w:t>
      </w:r>
      <w:r>
        <w:rPr>
          <w:color w:val="231F20"/>
          <w:spacing w:val="-2"/>
          <w:w w:val="90"/>
        </w:rPr>
        <w:t> </w:t>
      </w:r>
      <w:r>
        <w:rPr>
          <w:color w:val="231F20"/>
          <w:w w:val="90"/>
        </w:rPr>
        <w:t>Montenegro</w:t>
      </w:r>
      <w:r>
        <w:rPr>
          <w:color w:val="231F20"/>
          <w:spacing w:val="-2"/>
          <w:w w:val="90"/>
        </w:rPr>
        <w:t> </w:t>
      </w:r>
      <w:r>
        <w:rPr>
          <w:color w:val="231F20"/>
          <w:w w:val="90"/>
        </w:rPr>
        <w:t>(cow’s,</w:t>
      </w:r>
      <w:r>
        <w:rPr>
          <w:color w:val="231F20"/>
          <w:spacing w:val="-2"/>
          <w:w w:val="90"/>
        </w:rPr>
        <w:t> </w:t>
      </w:r>
      <w:r>
        <w:rPr>
          <w:color w:val="231F20"/>
          <w:w w:val="90"/>
        </w:rPr>
        <w:t>sheep’s,</w:t>
      </w:r>
      <w:r>
        <w:rPr>
          <w:color w:val="231F20"/>
          <w:spacing w:val="-2"/>
          <w:w w:val="90"/>
        </w:rPr>
        <w:t> </w:t>
      </w:r>
      <w:r>
        <w:rPr>
          <w:color w:val="231F20"/>
          <w:w w:val="90"/>
        </w:rPr>
        <w:t>and</w:t>
      </w:r>
      <w:r>
        <w:rPr>
          <w:color w:val="231F20"/>
          <w:spacing w:val="-2"/>
          <w:w w:val="90"/>
        </w:rPr>
        <w:t> </w:t>
      </w:r>
      <w:r>
        <w:rPr>
          <w:color w:val="231F20"/>
          <w:w w:val="90"/>
        </w:rPr>
        <w:t>goat’s</w:t>
      </w:r>
      <w:r>
        <w:rPr>
          <w:color w:val="231F20"/>
          <w:spacing w:val="-2"/>
          <w:w w:val="90"/>
        </w:rPr>
        <w:t> </w:t>
      </w:r>
      <w:r>
        <w:rPr>
          <w:color w:val="231F20"/>
          <w:w w:val="90"/>
        </w:rPr>
        <w:t>milk)</w:t>
      </w:r>
      <w:r>
        <w:rPr>
          <w:color w:val="231F20"/>
          <w:spacing w:val="-2"/>
          <w:w w:val="90"/>
        </w:rPr>
        <w:t> </w:t>
      </w:r>
      <w:r>
        <w:rPr>
          <w:color w:val="231F20"/>
          <w:w w:val="90"/>
        </w:rPr>
        <w:t>in</w:t>
      </w:r>
      <w:r>
        <w:rPr>
          <w:color w:val="231F20"/>
          <w:spacing w:val="-2"/>
          <w:w w:val="90"/>
        </w:rPr>
        <w:t> </w:t>
      </w:r>
      <w:r>
        <w:rPr>
          <w:color w:val="231F20"/>
          <w:w w:val="90"/>
        </w:rPr>
        <w:t>2024</w:t>
      </w:r>
      <w:r>
        <w:rPr>
          <w:color w:val="231F20"/>
          <w:spacing w:val="-2"/>
          <w:w w:val="90"/>
        </w:rPr>
        <w:t> </w:t>
      </w:r>
      <w:r>
        <w:rPr>
          <w:color w:val="231F20"/>
          <w:w w:val="90"/>
        </w:rPr>
        <w:t>amounted</w:t>
      </w:r>
      <w:r>
        <w:rPr>
          <w:color w:val="231F20"/>
          <w:spacing w:val="-2"/>
          <w:w w:val="90"/>
        </w:rPr>
        <w:t> </w:t>
      </w:r>
      <w:r>
        <w:rPr>
          <w:color w:val="231F20"/>
          <w:w w:val="90"/>
        </w:rPr>
        <w:t>to</w:t>
      </w:r>
      <w:r>
        <w:rPr>
          <w:color w:val="231F20"/>
          <w:spacing w:val="-2"/>
          <w:w w:val="90"/>
        </w:rPr>
        <w:t> </w:t>
      </w:r>
      <w:r>
        <w:rPr>
          <w:color w:val="231F20"/>
          <w:w w:val="90"/>
        </w:rPr>
        <w:t>157,940 </w:t>
      </w:r>
      <w:r>
        <w:rPr>
          <w:color w:val="231F20"/>
          <w:spacing w:val="-6"/>
        </w:rPr>
        <w:t>thousand</w:t>
      </w:r>
      <w:r>
        <w:rPr>
          <w:color w:val="231F20"/>
          <w:spacing w:val="-11"/>
        </w:rPr>
        <w:t> </w:t>
      </w:r>
      <w:r>
        <w:rPr>
          <w:color w:val="231F20"/>
          <w:spacing w:val="-6"/>
        </w:rPr>
        <w:t>liters,</w:t>
      </w:r>
      <w:r>
        <w:rPr>
          <w:color w:val="231F20"/>
          <w:spacing w:val="-9"/>
        </w:rPr>
        <w:t> </w:t>
      </w:r>
      <w:r>
        <w:rPr>
          <w:color w:val="231F20"/>
          <w:spacing w:val="-6"/>
        </w:rPr>
        <w:t>with</w:t>
      </w:r>
      <w:r>
        <w:rPr>
          <w:color w:val="231F20"/>
          <w:spacing w:val="-9"/>
        </w:rPr>
        <w:t> </w:t>
      </w:r>
      <w:r>
        <w:rPr>
          <w:color w:val="231F20"/>
          <w:spacing w:val="-6"/>
        </w:rPr>
        <w:t>cow’s</w:t>
      </w:r>
      <w:r>
        <w:rPr>
          <w:color w:val="231F20"/>
          <w:spacing w:val="-9"/>
        </w:rPr>
        <w:t> </w:t>
      </w:r>
      <w:r>
        <w:rPr>
          <w:color w:val="231F20"/>
          <w:spacing w:val="-6"/>
        </w:rPr>
        <w:t>milk</w:t>
      </w:r>
      <w:r>
        <w:rPr>
          <w:color w:val="231F20"/>
          <w:spacing w:val="-9"/>
        </w:rPr>
        <w:t> </w:t>
      </w:r>
      <w:r>
        <w:rPr>
          <w:color w:val="231F20"/>
          <w:spacing w:val="-6"/>
        </w:rPr>
        <w:t>accounting</w:t>
      </w:r>
      <w:r>
        <w:rPr>
          <w:color w:val="231F20"/>
          <w:spacing w:val="-9"/>
        </w:rPr>
        <w:t> </w:t>
      </w:r>
      <w:r>
        <w:rPr>
          <w:color w:val="231F20"/>
          <w:spacing w:val="-6"/>
        </w:rPr>
        <w:t>for</w:t>
      </w:r>
      <w:r>
        <w:rPr>
          <w:color w:val="231F20"/>
          <w:spacing w:val="-9"/>
        </w:rPr>
        <w:t> </w:t>
      </w:r>
      <w:r>
        <w:rPr>
          <w:color w:val="231F20"/>
          <w:spacing w:val="-6"/>
        </w:rPr>
        <w:t>the</w:t>
      </w:r>
      <w:r>
        <w:rPr>
          <w:color w:val="231F20"/>
          <w:spacing w:val="-9"/>
        </w:rPr>
        <w:t> </w:t>
      </w:r>
      <w:r>
        <w:rPr>
          <w:color w:val="231F20"/>
          <w:spacing w:val="-6"/>
        </w:rPr>
        <w:t>largest</w:t>
      </w:r>
      <w:r>
        <w:rPr>
          <w:color w:val="231F20"/>
          <w:spacing w:val="-9"/>
        </w:rPr>
        <w:t> </w:t>
      </w:r>
      <w:r>
        <w:rPr>
          <w:color w:val="231F20"/>
          <w:spacing w:val="-6"/>
        </w:rPr>
        <w:t>share</w:t>
      </w:r>
      <w:r>
        <w:rPr>
          <w:color w:val="231F20"/>
          <w:spacing w:val="-9"/>
        </w:rPr>
        <w:t> </w:t>
      </w:r>
      <w:r>
        <w:rPr>
          <w:color w:val="231F20"/>
          <w:spacing w:val="-6"/>
        </w:rPr>
        <w:t>(93.3%).</w:t>
      </w:r>
      <w:r>
        <w:rPr>
          <w:color w:val="231F20"/>
          <w:spacing w:val="-9"/>
        </w:rPr>
        <w:t> </w:t>
      </w:r>
      <w:r>
        <w:rPr>
          <w:color w:val="231F20"/>
          <w:spacing w:val="-6"/>
        </w:rPr>
        <w:t>The</w:t>
      </w:r>
      <w:r>
        <w:rPr>
          <w:color w:val="231F20"/>
          <w:spacing w:val="-9"/>
        </w:rPr>
        <w:t> </w:t>
      </w:r>
      <w:r>
        <w:rPr>
          <w:color w:val="231F20"/>
          <w:spacing w:val="-6"/>
        </w:rPr>
        <w:t>average</w:t>
      </w:r>
      <w:r>
        <w:rPr>
          <w:color w:val="231F20"/>
          <w:spacing w:val="-9"/>
        </w:rPr>
        <w:t> </w:t>
      </w:r>
      <w:r>
        <w:rPr>
          <w:color w:val="231F20"/>
          <w:spacing w:val="-6"/>
        </w:rPr>
        <w:t>milk</w:t>
      </w:r>
      <w:r>
        <w:rPr>
          <w:color w:val="231F20"/>
          <w:spacing w:val="-9"/>
        </w:rPr>
        <w:t> </w:t>
      </w:r>
      <w:r>
        <w:rPr>
          <w:color w:val="231F20"/>
          <w:spacing w:val="-6"/>
        </w:rPr>
        <w:t>yield</w:t>
      </w:r>
      <w:r>
        <w:rPr>
          <w:color w:val="231F20"/>
          <w:spacing w:val="-9"/>
        </w:rPr>
        <w:t> </w:t>
      </w:r>
      <w:r>
        <w:rPr>
          <w:color w:val="231F20"/>
          <w:spacing w:val="-6"/>
        </w:rPr>
        <w:t>per </w:t>
      </w:r>
      <w:r>
        <w:rPr>
          <w:color w:val="231F20"/>
          <w:w w:val="90"/>
        </w:rPr>
        <w:t>cow was 3,465 liters.4) The following shows the production of milk in Montenegro for the period from </w:t>
      </w:r>
      <w:r>
        <w:rPr>
          <w:color w:val="231F20"/>
        </w:rPr>
        <w:t>2019 to 2024.</w:t>
      </w:r>
    </w:p>
    <w:p>
      <w:pPr>
        <w:pStyle w:val="BodyText"/>
        <w:rPr>
          <w:sz w:val="8"/>
        </w:rPr>
      </w:pPr>
      <w:r>
        <w:rPr>
          <w:sz w:val="8"/>
        </w:rPr>
        <mc:AlternateContent>
          <mc:Choice Requires="wps">
            <w:drawing>
              <wp:anchor distT="0" distB="0" distL="0" distR="0" allowOverlap="1" layoutInCell="1" locked="0" behindDoc="1" simplePos="0" relativeHeight="487604736">
                <wp:simplePos x="0" y="0"/>
                <wp:positionH relativeFrom="page">
                  <wp:posOffset>900000</wp:posOffset>
                </wp:positionH>
                <wp:positionV relativeFrom="paragraph">
                  <wp:posOffset>74095</wp:posOffset>
                </wp:positionV>
                <wp:extent cx="9144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914400" cy="1270"/>
                        </a:xfrm>
                        <a:custGeom>
                          <a:avLst/>
                          <a:gdLst/>
                          <a:ahLst/>
                          <a:cxnLst/>
                          <a:rect l="l" t="t" r="r" b="b"/>
                          <a:pathLst>
                            <a:path w="914400" h="0">
                              <a:moveTo>
                                <a:pt x="0" y="0"/>
                              </a:moveTo>
                              <a:lnTo>
                                <a:pt x="9144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203pt;margin-top:5.834288pt;width:72pt;height:.1pt;mso-position-horizontal-relative:page;mso-position-vertical-relative:paragraph;z-index:-15711744;mso-wrap-distance-left:0;mso-wrap-distance-right:0" id="docshape37" coordorigin="1417,117" coordsize="1440,0" path="m1417,117l2857,117e" filled="false" stroked="true" strokeweight="1pt" strokecolor="#231f20">
                <v:path arrowok="t"/>
                <v:stroke dashstyle="solid"/>
                <w10:wrap type="topAndBottom"/>
              </v:shape>
            </w:pict>
          </mc:Fallback>
        </mc:AlternateContent>
      </w:r>
    </w:p>
    <w:p>
      <w:pPr>
        <w:pStyle w:val="ListParagraph"/>
        <w:numPr>
          <w:ilvl w:val="0"/>
          <w:numId w:val="4"/>
        </w:numPr>
        <w:tabs>
          <w:tab w:pos="1503" w:val="left" w:leader="none"/>
        </w:tabs>
        <w:spacing w:line="240" w:lineRule="auto" w:before="82" w:after="0"/>
        <w:ind w:left="1503" w:right="1398" w:hanging="227"/>
        <w:jc w:val="left"/>
        <w:rPr>
          <w:rFonts w:ascii="Tahoma"/>
          <w:sz w:val="18"/>
        </w:rPr>
      </w:pPr>
      <w:r>
        <w:rPr>
          <w:rFonts w:ascii="Tahoma"/>
          <w:color w:val="231F20"/>
          <w:spacing w:val="-2"/>
          <w:w w:val="105"/>
          <w:sz w:val="18"/>
        </w:rPr>
        <w:t>MONSTAT</w:t>
      </w:r>
      <w:r>
        <w:rPr>
          <w:rFonts w:ascii="Tahoma"/>
          <w:color w:val="231F20"/>
          <w:spacing w:val="-17"/>
          <w:w w:val="105"/>
          <w:sz w:val="18"/>
        </w:rPr>
        <w:t> </w:t>
      </w:r>
      <w:r>
        <w:rPr>
          <w:rFonts w:ascii="Tahoma"/>
          <w:color w:val="231F20"/>
          <w:spacing w:val="-2"/>
          <w:w w:val="105"/>
          <w:sz w:val="18"/>
        </w:rPr>
        <w:t>(2025):</w:t>
      </w:r>
      <w:r>
        <w:rPr>
          <w:rFonts w:ascii="Tahoma"/>
          <w:color w:val="231F20"/>
          <w:spacing w:val="-6"/>
          <w:w w:val="105"/>
          <w:sz w:val="18"/>
        </w:rPr>
        <w:t> </w:t>
      </w:r>
      <w:r>
        <w:rPr>
          <w:rFonts w:ascii="Tahoma"/>
          <w:color w:val="231F20"/>
          <w:spacing w:val="-2"/>
          <w:w w:val="105"/>
          <w:sz w:val="18"/>
        </w:rPr>
        <w:t>Number</w:t>
      </w:r>
      <w:r>
        <w:rPr>
          <w:rFonts w:ascii="Tahoma"/>
          <w:color w:val="231F20"/>
          <w:spacing w:val="-6"/>
          <w:w w:val="105"/>
          <w:sz w:val="18"/>
        </w:rPr>
        <w:t> </w:t>
      </w:r>
      <w:r>
        <w:rPr>
          <w:rFonts w:ascii="Tahoma"/>
          <w:color w:val="231F20"/>
          <w:spacing w:val="-2"/>
          <w:w w:val="105"/>
          <w:sz w:val="18"/>
        </w:rPr>
        <w:t>of</w:t>
      </w:r>
      <w:r>
        <w:rPr>
          <w:rFonts w:ascii="Tahoma"/>
          <w:color w:val="231F20"/>
          <w:spacing w:val="-12"/>
          <w:w w:val="105"/>
          <w:sz w:val="18"/>
        </w:rPr>
        <w:t> </w:t>
      </w:r>
      <w:r>
        <w:rPr>
          <w:rFonts w:ascii="Tahoma"/>
          <w:color w:val="231F20"/>
          <w:spacing w:val="-2"/>
          <w:w w:val="105"/>
          <w:sz w:val="18"/>
        </w:rPr>
        <w:t>livestock</w:t>
      </w:r>
      <w:r>
        <w:rPr>
          <w:rFonts w:ascii="Tahoma"/>
          <w:color w:val="231F20"/>
          <w:spacing w:val="-6"/>
          <w:w w:val="105"/>
          <w:sz w:val="18"/>
        </w:rPr>
        <w:t> </w:t>
      </w:r>
      <w:r>
        <w:rPr>
          <w:rFonts w:ascii="Tahoma"/>
          <w:color w:val="231F20"/>
          <w:spacing w:val="-2"/>
          <w:w w:val="105"/>
          <w:sz w:val="18"/>
        </w:rPr>
        <w:t>and</w:t>
      </w:r>
      <w:r>
        <w:rPr>
          <w:rFonts w:ascii="Tahoma"/>
          <w:color w:val="231F20"/>
          <w:spacing w:val="-6"/>
          <w:w w:val="105"/>
          <w:sz w:val="18"/>
        </w:rPr>
        <w:t> </w:t>
      </w:r>
      <w:r>
        <w:rPr>
          <w:rFonts w:ascii="Tahoma"/>
          <w:color w:val="231F20"/>
          <w:spacing w:val="-2"/>
          <w:w w:val="105"/>
          <w:sz w:val="18"/>
        </w:rPr>
        <w:t>poultry</w:t>
      </w:r>
      <w:r>
        <w:rPr>
          <w:rFonts w:ascii="Tahoma"/>
          <w:color w:val="231F20"/>
          <w:spacing w:val="-6"/>
          <w:w w:val="105"/>
          <w:sz w:val="18"/>
        </w:rPr>
        <w:t> </w:t>
      </w:r>
      <w:r>
        <w:rPr>
          <w:rFonts w:ascii="Tahoma"/>
          <w:color w:val="231F20"/>
          <w:spacing w:val="-2"/>
          <w:w w:val="105"/>
          <w:sz w:val="18"/>
        </w:rPr>
        <w:t>in</w:t>
      </w:r>
      <w:r>
        <w:rPr>
          <w:rFonts w:ascii="Tahoma"/>
          <w:color w:val="231F20"/>
          <w:spacing w:val="-6"/>
          <w:w w:val="105"/>
          <w:sz w:val="18"/>
        </w:rPr>
        <w:t> </w:t>
      </w:r>
      <w:r>
        <w:rPr>
          <w:rFonts w:ascii="Tahoma"/>
          <w:color w:val="231F20"/>
          <w:spacing w:val="-2"/>
          <w:w w:val="105"/>
          <w:sz w:val="18"/>
        </w:rPr>
        <w:t>Montenegro</w:t>
      </w:r>
      <w:r>
        <w:rPr>
          <w:rFonts w:ascii="Tahoma"/>
          <w:color w:val="231F20"/>
          <w:spacing w:val="-6"/>
          <w:w w:val="105"/>
          <w:sz w:val="18"/>
        </w:rPr>
        <w:t> </w:t>
      </w:r>
      <w:r>
        <w:rPr>
          <w:rFonts w:ascii="Tahoma"/>
          <w:color w:val="231F20"/>
          <w:spacing w:val="-2"/>
          <w:w w:val="105"/>
          <w:sz w:val="18"/>
        </w:rPr>
        <w:t>in</w:t>
      </w:r>
      <w:r>
        <w:rPr>
          <w:rFonts w:ascii="Tahoma"/>
          <w:color w:val="231F20"/>
          <w:spacing w:val="-6"/>
          <w:w w:val="105"/>
          <w:sz w:val="18"/>
        </w:rPr>
        <w:t> </w:t>
      </w:r>
      <w:r>
        <w:rPr>
          <w:rFonts w:ascii="Tahoma"/>
          <w:color w:val="231F20"/>
          <w:spacing w:val="-2"/>
          <w:w w:val="105"/>
          <w:sz w:val="18"/>
        </w:rPr>
        <w:t>2024,</w:t>
      </w:r>
      <w:r>
        <w:rPr>
          <w:rFonts w:ascii="Tahoma"/>
          <w:color w:val="231F20"/>
          <w:spacing w:val="-6"/>
          <w:w w:val="105"/>
          <w:sz w:val="18"/>
        </w:rPr>
        <w:t> </w:t>
      </w:r>
      <w:r>
        <w:rPr>
          <w:rFonts w:ascii="Tahoma"/>
          <w:color w:val="231F20"/>
          <w:spacing w:val="-2"/>
          <w:w w:val="105"/>
          <w:sz w:val="18"/>
        </w:rPr>
        <w:t>Podgorica,</w:t>
      </w:r>
      <w:r>
        <w:rPr>
          <w:rFonts w:ascii="Tahoma"/>
          <w:color w:val="231F20"/>
          <w:spacing w:val="-6"/>
          <w:w w:val="105"/>
          <w:sz w:val="18"/>
        </w:rPr>
        <w:t> </w:t>
      </w:r>
      <w:r>
        <w:rPr>
          <w:rFonts w:ascii="Tahoma"/>
          <w:color w:val="231F20"/>
          <w:spacing w:val="-2"/>
          <w:w w:val="105"/>
          <w:sz w:val="18"/>
        </w:rPr>
        <w:t>available</w:t>
      </w:r>
      <w:r>
        <w:rPr>
          <w:rFonts w:ascii="Tahoma"/>
          <w:color w:val="231F20"/>
          <w:spacing w:val="-6"/>
          <w:w w:val="105"/>
          <w:sz w:val="18"/>
        </w:rPr>
        <w:t> </w:t>
      </w:r>
      <w:r>
        <w:rPr>
          <w:rFonts w:ascii="Tahoma"/>
          <w:color w:val="231F20"/>
          <w:spacing w:val="-2"/>
          <w:w w:val="105"/>
          <w:sz w:val="18"/>
        </w:rPr>
        <w:t>at:</w:t>
      </w:r>
      <w:r>
        <w:rPr>
          <w:rFonts w:ascii="Tahoma"/>
          <w:color w:val="231F20"/>
          <w:spacing w:val="-6"/>
          <w:w w:val="105"/>
          <w:sz w:val="18"/>
        </w:rPr>
        <w:t> </w:t>
      </w:r>
      <w:r>
        <w:rPr>
          <w:rFonts w:ascii="Tahoma"/>
          <w:color w:val="231F20"/>
          <w:spacing w:val="-2"/>
          <w:w w:val="105"/>
          <w:sz w:val="18"/>
        </w:rPr>
        <w:t>https:// </w:t>
      </w:r>
      <w:hyperlink r:id="rId20">
        <w:r>
          <w:rPr>
            <w:rFonts w:ascii="Tahoma"/>
            <w:color w:val="231F20"/>
            <w:spacing w:val="-2"/>
            <w:w w:val="105"/>
            <w:sz w:val="18"/>
          </w:rPr>
          <w:t>www.monstat.org/uploads/files/poljoprivreda/stocna/2024/Brojno_stanje_stoke_i_zivine_proizvodnja_mli-</w:t>
        </w:r>
      </w:hyperlink>
      <w:r>
        <w:rPr>
          <w:rFonts w:ascii="Tahoma"/>
          <w:color w:val="231F20"/>
          <w:spacing w:val="-2"/>
          <w:w w:val="105"/>
          <w:sz w:val="18"/>
        </w:rPr>
        <w:t> </w:t>
      </w:r>
      <w:r>
        <w:rPr>
          <w:rFonts w:ascii="Tahoma"/>
          <w:color w:val="231F20"/>
          <w:sz w:val="18"/>
        </w:rPr>
        <w:t>jeka_vune_i_%20jaja_u_CG_u_2024._FINAL.pdf</w:t>
      </w:r>
      <w:r>
        <w:rPr>
          <w:rFonts w:ascii="Tahoma"/>
          <w:color w:val="231F20"/>
          <w:spacing w:val="-11"/>
          <w:sz w:val="18"/>
        </w:rPr>
        <w:t> </w:t>
      </w:r>
      <w:r>
        <w:rPr>
          <w:rFonts w:ascii="Tahoma"/>
          <w:color w:val="231F20"/>
          <w:sz w:val="18"/>
        </w:rPr>
        <w:t>[accessed</w:t>
      </w:r>
      <w:r>
        <w:rPr>
          <w:rFonts w:ascii="Tahoma"/>
          <w:color w:val="231F20"/>
          <w:spacing w:val="-5"/>
          <w:sz w:val="18"/>
        </w:rPr>
        <w:t> </w:t>
      </w:r>
      <w:r>
        <w:rPr>
          <w:rFonts w:ascii="Tahoma"/>
          <w:color w:val="231F20"/>
          <w:sz w:val="18"/>
        </w:rPr>
        <w:t>10</w:t>
      </w:r>
      <w:r>
        <w:rPr>
          <w:rFonts w:ascii="Tahoma"/>
          <w:color w:val="231F20"/>
          <w:spacing w:val="-11"/>
          <w:sz w:val="18"/>
        </w:rPr>
        <w:t> </w:t>
      </w:r>
      <w:r>
        <w:rPr>
          <w:rFonts w:ascii="Tahoma"/>
          <w:color w:val="231F20"/>
          <w:sz w:val="18"/>
        </w:rPr>
        <w:t>June</w:t>
      </w:r>
      <w:r>
        <w:rPr>
          <w:rFonts w:ascii="Tahoma"/>
          <w:color w:val="231F20"/>
          <w:spacing w:val="-5"/>
          <w:sz w:val="18"/>
        </w:rPr>
        <w:t> </w:t>
      </w:r>
      <w:r>
        <w:rPr>
          <w:rFonts w:ascii="Tahoma"/>
          <w:color w:val="231F20"/>
          <w:sz w:val="18"/>
        </w:rPr>
        <w:t>2025]</w:t>
      </w:r>
    </w:p>
    <w:p>
      <w:pPr>
        <w:pStyle w:val="BodyText"/>
        <w:spacing w:before="86"/>
        <w:rPr>
          <w:rFonts w:ascii="Tahoma"/>
          <w:sz w:val="20"/>
        </w:rPr>
      </w:pPr>
      <w:r>
        <w:rPr>
          <w:rFonts w:ascii="Tahoma"/>
          <w:sz w:val="20"/>
        </w:rPr>
        <w:drawing>
          <wp:anchor distT="0" distB="0" distL="0" distR="0" allowOverlap="1" layoutInCell="1" locked="0" behindDoc="1" simplePos="0" relativeHeight="487605248">
            <wp:simplePos x="0" y="0"/>
            <wp:positionH relativeFrom="page">
              <wp:posOffset>133046</wp:posOffset>
            </wp:positionH>
            <wp:positionV relativeFrom="paragraph">
              <wp:posOffset>223142</wp:posOffset>
            </wp:positionV>
            <wp:extent cx="463176" cy="452723"/>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rPr>
          <w:rFonts w:ascii="Tahoma"/>
        </w:rPr>
      </w:pPr>
      <w:r>
        <w:rPr>
          <w:rFonts w:ascii="Tahoma"/>
        </w:rPr>
        <w:drawing>
          <wp:anchor distT="0" distB="0" distL="0" distR="0" allowOverlap="1" layoutInCell="1" locked="0" behindDoc="0" simplePos="0" relativeHeight="15748608">
            <wp:simplePos x="0" y="0"/>
            <wp:positionH relativeFrom="page">
              <wp:posOffset>0</wp:posOffset>
            </wp:positionH>
            <wp:positionV relativeFrom="page">
              <wp:posOffset>0</wp:posOffset>
            </wp:positionV>
            <wp:extent cx="661492" cy="10692002"/>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rPr>
          <w:rFonts w:ascii="Tahoma"/>
        </w:rPr>
      </w:pPr>
    </w:p>
    <w:p>
      <w:pPr>
        <w:pStyle w:val="BodyText"/>
        <w:rPr>
          <w:rFonts w:ascii="Tahoma"/>
        </w:rPr>
      </w:pPr>
    </w:p>
    <w:p>
      <w:pPr>
        <w:pStyle w:val="BodyText"/>
        <w:spacing w:before="179"/>
        <w:rPr>
          <w:rFonts w:ascii="Tahoma"/>
        </w:rPr>
      </w:pPr>
    </w:p>
    <w:p>
      <w:pPr>
        <w:spacing w:before="0"/>
        <w:ind w:left="1276" w:right="0" w:firstLine="0"/>
        <w:jc w:val="both"/>
        <w:rPr>
          <w:i/>
          <w:sz w:val="24"/>
        </w:rPr>
      </w:pPr>
      <w:r>
        <w:rPr>
          <w:b/>
          <w:color w:val="231F20"/>
          <w:w w:val="85"/>
          <w:sz w:val="24"/>
        </w:rPr>
        <w:t>Table</w:t>
      </w:r>
      <w:r>
        <w:rPr>
          <w:b/>
          <w:color w:val="231F20"/>
          <w:spacing w:val="-4"/>
          <w:sz w:val="24"/>
        </w:rPr>
        <w:t> </w:t>
      </w:r>
      <w:r>
        <w:rPr>
          <w:b/>
          <w:color w:val="231F20"/>
          <w:w w:val="85"/>
          <w:sz w:val="24"/>
        </w:rPr>
        <w:t>2.</w:t>
      </w:r>
      <w:r>
        <w:rPr>
          <w:b/>
          <w:color w:val="231F20"/>
          <w:spacing w:val="1"/>
          <w:sz w:val="24"/>
        </w:rPr>
        <w:t> </w:t>
      </w:r>
      <w:r>
        <w:rPr>
          <w:i/>
          <w:color w:val="231F20"/>
          <w:w w:val="85"/>
          <w:sz w:val="24"/>
        </w:rPr>
        <w:t>Milk</w:t>
      </w:r>
      <w:r>
        <w:rPr>
          <w:i/>
          <w:color w:val="231F20"/>
          <w:spacing w:val="2"/>
          <w:sz w:val="24"/>
        </w:rPr>
        <w:t> </w:t>
      </w:r>
      <w:r>
        <w:rPr>
          <w:i/>
          <w:color w:val="231F20"/>
          <w:w w:val="85"/>
          <w:sz w:val="24"/>
        </w:rPr>
        <w:t>production</w:t>
      </w:r>
      <w:r>
        <w:rPr>
          <w:i/>
          <w:color w:val="231F20"/>
          <w:spacing w:val="2"/>
          <w:sz w:val="24"/>
        </w:rPr>
        <w:t> </w:t>
      </w:r>
      <w:r>
        <w:rPr>
          <w:i/>
          <w:color w:val="231F20"/>
          <w:w w:val="85"/>
          <w:sz w:val="24"/>
        </w:rPr>
        <w:t>in</w:t>
      </w:r>
      <w:r>
        <w:rPr>
          <w:i/>
          <w:color w:val="231F20"/>
          <w:spacing w:val="2"/>
          <w:sz w:val="24"/>
        </w:rPr>
        <w:t> </w:t>
      </w:r>
      <w:r>
        <w:rPr>
          <w:i/>
          <w:color w:val="231F20"/>
          <w:w w:val="85"/>
          <w:sz w:val="24"/>
        </w:rPr>
        <w:t>Montenegro</w:t>
      </w:r>
      <w:r>
        <w:rPr>
          <w:i/>
          <w:color w:val="231F20"/>
          <w:spacing w:val="2"/>
          <w:sz w:val="24"/>
        </w:rPr>
        <w:t> </w:t>
      </w:r>
      <w:r>
        <w:rPr>
          <w:i/>
          <w:color w:val="231F20"/>
          <w:w w:val="85"/>
          <w:sz w:val="24"/>
        </w:rPr>
        <w:t>for</w:t>
      </w:r>
      <w:r>
        <w:rPr>
          <w:i/>
          <w:color w:val="231F20"/>
          <w:spacing w:val="2"/>
          <w:sz w:val="24"/>
        </w:rPr>
        <w:t> </w:t>
      </w:r>
      <w:r>
        <w:rPr>
          <w:i/>
          <w:color w:val="231F20"/>
          <w:w w:val="85"/>
          <w:sz w:val="24"/>
        </w:rPr>
        <w:t>the</w:t>
      </w:r>
      <w:r>
        <w:rPr>
          <w:i/>
          <w:color w:val="231F20"/>
          <w:spacing w:val="2"/>
          <w:sz w:val="24"/>
        </w:rPr>
        <w:t> </w:t>
      </w:r>
      <w:r>
        <w:rPr>
          <w:i/>
          <w:color w:val="231F20"/>
          <w:w w:val="85"/>
          <w:sz w:val="24"/>
        </w:rPr>
        <w:t>period</w:t>
      </w:r>
      <w:r>
        <w:rPr>
          <w:i/>
          <w:color w:val="231F20"/>
          <w:spacing w:val="3"/>
          <w:sz w:val="24"/>
        </w:rPr>
        <w:t> </w:t>
      </w:r>
      <w:r>
        <w:rPr>
          <w:i/>
          <w:color w:val="231F20"/>
          <w:w w:val="85"/>
          <w:sz w:val="24"/>
        </w:rPr>
        <w:t>2019</w:t>
      </w:r>
      <w:r>
        <w:rPr>
          <w:i/>
          <w:color w:val="231F20"/>
          <w:spacing w:val="2"/>
          <w:sz w:val="24"/>
        </w:rPr>
        <w:t> </w:t>
      </w:r>
      <w:r>
        <w:rPr>
          <w:i/>
          <w:color w:val="231F20"/>
          <w:w w:val="85"/>
          <w:sz w:val="24"/>
        </w:rPr>
        <w:t>to</w:t>
      </w:r>
      <w:r>
        <w:rPr>
          <w:i/>
          <w:color w:val="231F20"/>
          <w:spacing w:val="2"/>
          <w:sz w:val="24"/>
        </w:rPr>
        <w:t> </w:t>
      </w:r>
      <w:r>
        <w:rPr>
          <w:i/>
          <w:color w:val="231F20"/>
          <w:spacing w:val="-2"/>
          <w:w w:val="85"/>
          <w:sz w:val="24"/>
        </w:rPr>
        <w:t>2024.</w:t>
      </w:r>
    </w:p>
    <w:p>
      <w:pPr>
        <w:pStyle w:val="BodyText"/>
        <w:spacing w:before="3" w:after="1"/>
        <w:rPr>
          <w:i/>
          <w:sz w:val="12"/>
        </w:rPr>
      </w:pPr>
    </w:p>
    <w:tbl>
      <w:tblPr>
        <w:tblW w:w="0" w:type="auto"/>
        <w:jc w:val="left"/>
        <w:tblInd w:w="12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582"/>
        <w:gridCol w:w="1491"/>
        <w:gridCol w:w="1491"/>
        <w:gridCol w:w="1491"/>
        <w:gridCol w:w="1491"/>
        <w:gridCol w:w="1491"/>
      </w:tblGrid>
      <w:tr>
        <w:trPr>
          <w:trHeight w:val="272" w:hRule="atLeast"/>
        </w:trPr>
        <w:tc>
          <w:tcPr>
            <w:tcW w:w="1582" w:type="dxa"/>
            <w:vMerge w:val="restart"/>
          </w:tcPr>
          <w:p>
            <w:pPr>
              <w:pStyle w:val="TableParagraph"/>
              <w:spacing w:before="0"/>
              <w:ind w:left="0"/>
              <w:jc w:val="left"/>
              <w:rPr>
                <w:sz w:val="22"/>
              </w:rPr>
            </w:pPr>
          </w:p>
        </w:tc>
        <w:tc>
          <w:tcPr>
            <w:tcW w:w="7455" w:type="dxa"/>
            <w:gridSpan w:val="5"/>
            <w:shd w:val="clear" w:color="auto" w:fill="D9D9D9"/>
          </w:tcPr>
          <w:p>
            <w:pPr>
              <w:pStyle w:val="TableParagraph"/>
              <w:spacing w:before="29"/>
              <w:ind w:left="16"/>
              <w:rPr>
                <w:sz w:val="18"/>
              </w:rPr>
            </w:pPr>
            <w:r>
              <w:rPr>
                <w:color w:val="231F20"/>
                <w:spacing w:val="-4"/>
                <w:sz w:val="18"/>
              </w:rPr>
              <w:t>Milk</w:t>
            </w:r>
          </w:p>
        </w:tc>
      </w:tr>
      <w:tr>
        <w:trPr>
          <w:trHeight w:val="272" w:hRule="atLeast"/>
        </w:trPr>
        <w:tc>
          <w:tcPr>
            <w:tcW w:w="1582" w:type="dxa"/>
            <w:vMerge/>
            <w:tcBorders>
              <w:top w:val="nil"/>
            </w:tcBorders>
          </w:tcPr>
          <w:p>
            <w:pPr>
              <w:rPr>
                <w:sz w:val="2"/>
                <w:szCs w:val="2"/>
              </w:rPr>
            </w:pPr>
          </w:p>
        </w:tc>
        <w:tc>
          <w:tcPr>
            <w:tcW w:w="1491" w:type="dxa"/>
          </w:tcPr>
          <w:p>
            <w:pPr>
              <w:pStyle w:val="TableParagraph"/>
              <w:spacing w:before="29"/>
              <w:ind w:left="18" w:right="7"/>
              <w:rPr>
                <w:sz w:val="18"/>
              </w:rPr>
            </w:pPr>
            <w:r>
              <w:rPr>
                <w:color w:val="231F20"/>
                <w:spacing w:val="-2"/>
                <w:sz w:val="18"/>
              </w:rPr>
              <w:t>total</w:t>
            </w:r>
          </w:p>
        </w:tc>
        <w:tc>
          <w:tcPr>
            <w:tcW w:w="1491" w:type="dxa"/>
          </w:tcPr>
          <w:p>
            <w:pPr>
              <w:pStyle w:val="TableParagraph"/>
              <w:spacing w:before="29"/>
              <w:ind w:left="18" w:right="5"/>
              <w:rPr>
                <w:sz w:val="18"/>
              </w:rPr>
            </w:pPr>
            <w:r>
              <w:rPr>
                <w:color w:val="231F20"/>
                <w:spacing w:val="-4"/>
                <w:sz w:val="18"/>
              </w:rPr>
              <w:t>cows</w:t>
            </w:r>
          </w:p>
        </w:tc>
        <w:tc>
          <w:tcPr>
            <w:tcW w:w="1491" w:type="dxa"/>
          </w:tcPr>
          <w:p>
            <w:pPr>
              <w:pStyle w:val="TableParagraph"/>
              <w:spacing w:before="29"/>
              <w:ind w:left="18" w:right="4"/>
              <w:rPr>
                <w:sz w:val="18"/>
              </w:rPr>
            </w:pPr>
            <w:r>
              <w:rPr>
                <w:color w:val="231F20"/>
                <w:w w:val="90"/>
                <w:sz w:val="18"/>
              </w:rPr>
              <w:t>per</w:t>
            </w:r>
            <w:r>
              <w:rPr>
                <w:color w:val="231F20"/>
                <w:spacing w:val="-1"/>
                <w:sz w:val="18"/>
              </w:rPr>
              <w:t> </w:t>
            </w:r>
            <w:r>
              <w:rPr>
                <w:color w:val="231F20"/>
                <w:w w:val="90"/>
                <w:sz w:val="18"/>
              </w:rPr>
              <w:t>milking</w:t>
            </w:r>
            <w:r>
              <w:rPr>
                <w:color w:val="231F20"/>
                <w:spacing w:val="-1"/>
                <w:sz w:val="18"/>
              </w:rPr>
              <w:t> </w:t>
            </w:r>
            <w:r>
              <w:rPr>
                <w:color w:val="231F20"/>
                <w:spacing w:val="-5"/>
                <w:w w:val="90"/>
                <w:sz w:val="18"/>
              </w:rPr>
              <w:t>cow</w:t>
            </w:r>
          </w:p>
        </w:tc>
        <w:tc>
          <w:tcPr>
            <w:tcW w:w="1491" w:type="dxa"/>
          </w:tcPr>
          <w:p>
            <w:pPr>
              <w:pStyle w:val="TableParagraph"/>
              <w:spacing w:before="29"/>
              <w:ind w:left="18" w:right="2"/>
              <w:rPr>
                <w:sz w:val="18"/>
              </w:rPr>
            </w:pPr>
            <w:r>
              <w:rPr>
                <w:color w:val="231F20"/>
                <w:spacing w:val="-6"/>
                <w:sz w:val="18"/>
              </w:rPr>
              <w:t>sheep</w:t>
            </w:r>
            <w:r>
              <w:rPr>
                <w:color w:val="231F20"/>
                <w:spacing w:val="-4"/>
                <w:sz w:val="18"/>
              </w:rPr>
              <w:t> </w:t>
            </w:r>
            <w:r>
              <w:rPr>
                <w:color w:val="231F20"/>
                <w:spacing w:val="-6"/>
                <w:sz w:val="18"/>
              </w:rPr>
              <w:t>and</w:t>
            </w:r>
            <w:r>
              <w:rPr>
                <w:color w:val="231F20"/>
                <w:spacing w:val="-4"/>
                <w:sz w:val="18"/>
              </w:rPr>
              <w:t> </w:t>
            </w:r>
            <w:r>
              <w:rPr>
                <w:color w:val="231F20"/>
                <w:spacing w:val="-6"/>
                <w:sz w:val="18"/>
              </w:rPr>
              <w:t>goats</w:t>
            </w:r>
          </w:p>
        </w:tc>
        <w:tc>
          <w:tcPr>
            <w:tcW w:w="1491" w:type="dxa"/>
          </w:tcPr>
          <w:p>
            <w:pPr>
              <w:pStyle w:val="TableParagraph"/>
              <w:spacing w:before="29"/>
              <w:ind w:left="18"/>
              <w:rPr>
                <w:sz w:val="18"/>
              </w:rPr>
            </w:pPr>
            <w:r>
              <w:rPr>
                <w:color w:val="231F20"/>
                <w:spacing w:val="-5"/>
                <w:sz w:val="18"/>
              </w:rPr>
              <w:t>per</w:t>
            </w:r>
            <w:r>
              <w:rPr>
                <w:color w:val="231F20"/>
                <w:spacing w:val="-6"/>
                <w:sz w:val="18"/>
              </w:rPr>
              <w:t> </w:t>
            </w:r>
            <w:r>
              <w:rPr>
                <w:color w:val="231F20"/>
                <w:spacing w:val="-2"/>
                <w:sz w:val="18"/>
              </w:rPr>
              <w:t>sheep</w:t>
            </w:r>
          </w:p>
        </w:tc>
      </w:tr>
      <w:tr>
        <w:trPr>
          <w:trHeight w:val="312" w:hRule="atLeast"/>
        </w:trPr>
        <w:tc>
          <w:tcPr>
            <w:tcW w:w="1582" w:type="dxa"/>
            <w:shd w:val="clear" w:color="auto" w:fill="D9D9D9"/>
          </w:tcPr>
          <w:p>
            <w:pPr>
              <w:pStyle w:val="TableParagraph"/>
              <w:spacing w:before="0"/>
              <w:ind w:left="0"/>
              <w:jc w:val="left"/>
              <w:rPr>
                <w:sz w:val="22"/>
              </w:rPr>
            </w:pPr>
          </w:p>
        </w:tc>
        <w:tc>
          <w:tcPr>
            <w:tcW w:w="1491" w:type="dxa"/>
            <w:shd w:val="clear" w:color="auto" w:fill="D9D9D9"/>
          </w:tcPr>
          <w:p>
            <w:pPr>
              <w:pStyle w:val="TableParagraph"/>
              <w:spacing w:before="61"/>
              <w:ind w:left="18" w:right="7"/>
              <w:rPr>
                <w:sz w:val="16"/>
              </w:rPr>
            </w:pPr>
            <w:r>
              <w:rPr>
                <w:color w:val="231F20"/>
                <w:sz w:val="16"/>
              </w:rPr>
              <w:t>(000</w:t>
            </w:r>
            <w:r>
              <w:rPr>
                <w:color w:val="231F20"/>
                <w:spacing w:val="-10"/>
                <w:sz w:val="16"/>
              </w:rPr>
              <w:t> </w:t>
            </w:r>
            <w:r>
              <w:rPr>
                <w:color w:val="231F20"/>
                <w:spacing w:val="-2"/>
                <w:sz w:val="16"/>
              </w:rPr>
              <w:t>liters)</w:t>
            </w:r>
          </w:p>
        </w:tc>
        <w:tc>
          <w:tcPr>
            <w:tcW w:w="1491" w:type="dxa"/>
            <w:shd w:val="clear" w:color="auto" w:fill="D9D9D9"/>
          </w:tcPr>
          <w:p>
            <w:pPr>
              <w:pStyle w:val="TableParagraph"/>
              <w:spacing w:before="61"/>
              <w:ind w:left="18" w:right="5"/>
              <w:rPr>
                <w:sz w:val="16"/>
              </w:rPr>
            </w:pPr>
            <w:r>
              <w:rPr>
                <w:color w:val="231F20"/>
                <w:sz w:val="16"/>
              </w:rPr>
              <w:t>(000</w:t>
            </w:r>
            <w:r>
              <w:rPr>
                <w:color w:val="231F20"/>
                <w:spacing w:val="-10"/>
                <w:sz w:val="16"/>
              </w:rPr>
              <w:t> </w:t>
            </w:r>
            <w:r>
              <w:rPr>
                <w:color w:val="231F20"/>
                <w:spacing w:val="-2"/>
                <w:sz w:val="16"/>
              </w:rPr>
              <w:t>liters)</w:t>
            </w:r>
          </w:p>
        </w:tc>
        <w:tc>
          <w:tcPr>
            <w:tcW w:w="1491" w:type="dxa"/>
            <w:shd w:val="clear" w:color="auto" w:fill="D9D9D9"/>
          </w:tcPr>
          <w:p>
            <w:pPr>
              <w:pStyle w:val="TableParagraph"/>
              <w:spacing w:before="61"/>
              <w:ind w:left="18" w:right="4"/>
              <w:rPr>
                <w:sz w:val="16"/>
              </w:rPr>
            </w:pPr>
            <w:r>
              <w:rPr>
                <w:color w:val="231F20"/>
                <w:spacing w:val="-2"/>
                <w:sz w:val="16"/>
              </w:rPr>
              <w:t>(literally)</w:t>
            </w:r>
          </w:p>
        </w:tc>
        <w:tc>
          <w:tcPr>
            <w:tcW w:w="1491" w:type="dxa"/>
            <w:shd w:val="clear" w:color="auto" w:fill="D9D9D9"/>
          </w:tcPr>
          <w:p>
            <w:pPr>
              <w:pStyle w:val="TableParagraph"/>
              <w:spacing w:before="61"/>
              <w:ind w:left="18" w:right="2"/>
              <w:rPr>
                <w:sz w:val="16"/>
              </w:rPr>
            </w:pPr>
            <w:r>
              <w:rPr>
                <w:color w:val="231F20"/>
                <w:sz w:val="16"/>
              </w:rPr>
              <w:t>(000</w:t>
            </w:r>
            <w:r>
              <w:rPr>
                <w:color w:val="231F20"/>
                <w:spacing w:val="-10"/>
                <w:sz w:val="16"/>
              </w:rPr>
              <w:t> </w:t>
            </w:r>
            <w:r>
              <w:rPr>
                <w:color w:val="231F20"/>
                <w:spacing w:val="-2"/>
                <w:sz w:val="16"/>
              </w:rPr>
              <w:t>liters)</w:t>
            </w:r>
          </w:p>
        </w:tc>
        <w:tc>
          <w:tcPr>
            <w:tcW w:w="1491" w:type="dxa"/>
            <w:shd w:val="clear" w:color="auto" w:fill="D9D9D9"/>
          </w:tcPr>
          <w:p>
            <w:pPr>
              <w:pStyle w:val="TableParagraph"/>
              <w:spacing w:before="61"/>
              <w:ind w:left="18"/>
              <w:rPr>
                <w:sz w:val="16"/>
              </w:rPr>
            </w:pPr>
            <w:r>
              <w:rPr>
                <w:color w:val="231F20"/>
                <w:spacing w:val="-2"/>
                <w:sz w:val="16"/>
              </w:rPr>
              <w:t>(literally)</w:t>
            </w:r>
          </w:p>
        </w:tc>
      </w:tr>
      <w:tr>
        <w:trPr>
          <w:trHeight w:val="272" w:hRule="atLeast"/>
        </w:trPr>
        <w:tc>
          <w:tcPr>
            <w:tcW w:w="1582" w:type="dxa"/>
          </w:tcPr>
          <w:p>
            <w:pPr>
              <w:pStyle w:val="TableParagraph"/>
              <w:spacing w:before="29"/>
              <w:ind w:left="10"/>
              <w:rPr>
                <w:sz w:val="18"/>
              </w:rPr>
            </w:pPr>
            <w:r>
              <w:rPr>
                <w:color w:val="231F20"/>
                <w:spacing w:val="-4"/>
                <w:sz w:val="18"/>
              </w:rPr>
              <w:t>2020</w:t>
            </w:r>
          </w:p>
        </w:tc>
        <w:tc>
          <w:tcPr>
            <w:tcW w:w="1491" w:type="dxa"/>
          </w:tcPr>
          <w:p>
            <w:pPr>
              <w:pStyle w:val="TableParagraph"/>
              <w:spacing w:before="29"/>
              <w:ind w:left="18" w:right="7"/>
              <w:rPr>
                <w:sz w:val="18"/>
              </w:rPr>
            </w:pPr>
            <w:r>
              <w:rPr>
                <w:color w:val="231F20"/>
                <w:spacing w:val="-2"/>
                <w:sz w:val="18"/>
              </w:rPr>
              <w:t>180,459</w:t>
            </w:r>
          </w:p>
        </w:tc>
        <w:tc>
          <w:tcPr>
            <w:tcW w:w="1491" w:type="dxa"/>
          </w:tcPr>
          <w:p>
            <w:pPr>
              <w:pStyle w:val="TableParagraph"/>
              <w:spacing w:before="29"/>
              <w:ind w:left="18" w:right="5"/>
              <w:rPr>
                <w:sz w:val="18"/>
              </w:rPr>
            </w:pPr>
            <w:r>
              <w:rPr>
                <w:color w:val="231F20"/>
                <w:spacing w:val="-2"/>
                <w:sz w:val="18"/>
              </w:rPr>
              <w:t>165,576</w:t>
            </w:r>
          </w:p>
        </w:tc>
        <w:tc>
          <w:tcPr>
            <w:tcW w:w="1491" w:type="dxa"/>
          </w:tcPr>
          <w:p>
            <w:pPr>
              <w:pStyle w:val="TableParagraph"/>
              <w:spacing w:before="29"/>
              <w:ind w:left="18" w:right="4"/>
              <w:rPr>
                <w:sz w:val="18"/>
              </w:rPr>
            </w:pPr>
            <w:r>
              <w:rPr>
                <w:color w:val="231F20"/>
                <w:spacing w:val="-2"/>
                <w:sz w:val="18"/>
              </w:rPr>
              <w:t>3,035</w:t>
            </w:r>
          </w:p>
        </w:tc>
        <w:tc>
          <w:tcPr>
            <w:tcW w:w="1491" w:type="dxa"/>
          </w:tcPr>
          <w:p>
            <w:pPr>
              <w:pStyle w:val="TableParagraph"/>
              <w:spacing w:before="29"/>
              <w:ind w:left="18" w:right="2"/>
              <w:rPr>
                <w:sz w:val="18"/>
              </w:rPr>
            </w:pPr>
            <w:r>
              <w:rPr>
                <w:color w:val="231F20"/>
                <w:spacing w:val="-2"/>
                <w:sz w:val="18"/>
              </w:rPr>
              <w:t>14,883</w:t>
            </w:r>
          </w:p>
        </w:tc>
        <w:tc>
          <w:tcPr>
            <w:tcW w:w="1491" w:type="dxa"/>
          </w:tcPr>
          <w:p>
            <w:pPr>
              <w:pStyle w:val="TableParagraph"/>
              <w:spacing w:before="29"/>
              <w:ind w:left="18"/>
              <w:rPr>
                <w:sz w:val="18"/>
              </w:rPr>
            </w:pPr>
            <w:r>
              <w:rPr>
                <w:color w:val="231F20"/>
                <w:spacing w:val="-5"/>
                <w:sz w:val="18"/>
              </w:rPr>
              <w:t>110</w:t>
            </w:r>
          </w:p>
        </w:tc>
      </w:tr>
      <w:tr>
        <w:trPr>
          <w:trHeight w:val="272" w:hRule="atLeast"/>
        </w:trPr>
        <w:tc>
          <w:tcPr>
            <w:tcW w:w="1582" w:type="dxa"/>
          </w:tcPr>
          <w:p>
            <w:pPr>
              <w:pStyle w:val="TableParagraph"/>
              <w:spacing w:before="29"/>
              <w:ind w:left="10"/>
              <w:rPr>
                <w:sz w:val="18"/>
              </w:rPr>
            </w:pPr>
            <w:r>
              <w:rPr>
                <w:color w:val="231F20"/>
                <w:spacing w:val="-4"/>
                <w:sz w:val="18"/>
              </w:rPr>
              <w:t>2020</w:t>
            </w:r>
          </w:p>
        </w:tc>
        <w:tc>
          <w:tcPr>
            <w:tcW w:w="1491" w:type="dxa"/>
          </w:tcPr>
          <w:p>
            <w:pPr>
              <w:pStyle w:val="TableParagraph"/>
              <w:spacing w:before="29"/>
              <w:ind w:left="18" w:right="7"/>
              <w:rPr>
                <w:sz w:val="18"/>
              </w:rPr>
            </w:pPr>
            <w:r>
              <w:rPr>
                <w:color w:val="231F20"/>
                <w:spacing w:val="-2"/>
                <w:sz w:val="18"/>
              </w:rPr>
              <w:t>173,412</w:t>
            </w:r>
          </w:p>
        </w:tc>
        <w:tc>
          <w:tcPr>
            <w:tcW w:w="1491" w:type="dxa"/>
          </w:tcPr>
          <w:p>
            <w:pPr>
              <w:pStyle w:val="TableParagraph"/>
              <w:spacing w:before="29"/>
              <w:ind w:left="18" w:right="5"/>
              <w:rPr>
                <w:sz w:val="18"/>
              </w:rPr>
            </w:pPr>
            <w:r>
              <w:rPr>
                <w:color w:val="231F20"/>
                <w:spacing w:val="-2"/>
                <w:sz w:val="18"/>
              </w:rPr>
              <w:t>154,859</w:t>
            </w:r>
          </w:p>
        </w:tc>
        <w:tc>
          <w:tcPr>
            <w:tcW w:w="1491" w:type="dxa"/>
          </w:tcPr>
          <w:p>
            <w:pPr>
              <w:pStyle w:val="TableParagraph"/>
              <w:spacing w:before="29"/>
              <w:ind w:left="18" w:right="4"/>
              <w:rPr>
                <w:sz w:val="18"/>
              </w:rPr>
            </w:pPr>
            <w:r>
              <w:rPr>
                <w:color w:val="231F20"/>
                <w:spacing w:val="-2"/>
                <w:sz w:val="18"/>
              </w:rPr>
              <w:t>3.149</w:t>
            </w:r>
          </w:p>
        </w:tc>
        <w:tc>
          <w:tcPr>
            <w:tcW w:w="1491" w:type="dxa"/>
          </w:tcPr>
          <w:p>
            <w:pPr>
              <w:pStyle w:val="TableParagraph"/>
              <w:spacing w:before="29"/>
              <w:ind w:left="18" w:right="2"/>
              <w:rPr>
                <w:sz w:val="18"/>
              </w:rPr>
            </w:pPr>
            <w:r>
              <w:rPr>
                <w:color w:val="231F20"/>
                <w:spacing w:val="-2"/>
                <w:sz w:val="18"/>
              </w:rPr>
              <w:t>18,553</w:t>
            </w:r>
          </w:p>
        </w:tc>
        <w:tc>
          <w:tcPr>
            <w:tcW w:w="1491" w:type="dxa"/>
          </w:tcPr>
          <w:p>
            <w:pPr>
              <w:pStyle w:val="TableParagraph"/>
              <w:spacing w:before="29"/>
              <w:ind w:left="18"/>
              <w:rPr>
                <w:sz w:val="18"/>
              </w:rPr>
            </w:pPr>
            <w:r>
              <w:rPr>
                <w:color w:val="231F20"/>
                <w:spacing w:val="-5"/>
                <w:sz w:val="18"/>
              </w:rPr>
              <w:t>145</w:t>
            </w:r>
          </w:p>
        </w:tc>
      </w:tr>
      <w:tr>
        <w:trPr>
          <w:trHeight w:val="272" w:hRule="atLeast"/>
        </w:trPr>
        <w:tc>
          <w:tcPr>
            <w:tcW w:w="1582" w:type="dxa"/>
          </w:tcPr>
          <w:p>
            <w:pPr>
              <w:pStyle w:val="TableParagraph"/>
              <w:spacing w:before="29"/>
              <w:ind w:left="10"/>
              <w:rPr>
                <w:sz w:val="18"/>
              </w:rPr>
            </w:pPr>
            <w:r>
              <w:rPr>
                <w:color w:val="231F20"/>
                <w:spacing w:val="-4"/>
                <w:sz w:val="18"/>
              </w:rPr>
              <w:t>2022</w:t>
            </w:r>
          </w:p>
        </w:tc>
        <w:tc>
          <w:tcPr>
            <w:tcW w:w="1491" w:type="dxa"/>
          </w:tcPr>
          <w:p>
            <w:pPr>
              <w:pStyle w:val="TableParagraph"/>
              <w:spacing w:before="29"/>
              <w:ind w:left="18" w:right="7"/>
              <w:rPr>
                <w:sz w:val="18"/>
              </w:rPr>
            </w:pPr>
            <w:r>
              <w:rPr>
                <w:color w:val="231F20"/>
                <w:spacing w:val="-2"/>
                <w:sz w:val="18"/>
              </w:rPr>
              <w:t>172,049</w:t>
            </w:r>
          </w:p>
        </w:tc>
        <w:tc>
          <w:tcPr>
            <w:tcW w:w="1491" w:type="dxa"/>
          </w:tcPr>
          <w:p>
            <w:pPr>
              <w:pStyle w:val="TableParagraph"/>
              <w:spacing w:before="29"/>
              <w:ind w:left="18" w:right="5"/>
              <w:rPr>
                <w:sz w:val="18"/>
              </w:rPr>
            </w:pPr>
            <w:r>
              <w:rPr>
                <w:color w:val="231F20"/>
                <w:spacing w:val="-2"/>
                <w:sz w:val="18"/>
              </w:rPr>
              <w:t>153,376</w:t>
            </w:r>
          </w:p>
        </w:tc>
        <w:tc>
          <w:tcPr>
            <w:tcW w:w="1491" w:type="dxa"/>
          </w:tcPr>
          <w:p>
            <w:pPr>
              <w:pStyle w:val="TableParagraph"/>
              <w:spacing w:before="29"/>
              <w:ind w:left="18" w:right="4"/>
              <w:rPr>
                <w:sz w:val="18"/>
              </w:rPr>
            </w:pPr>
            <w:r>
              <w:rPr>
                <w:color w:val="231F20"/>
                <w:spacing w:val="-2"/>
                <w:sz w:val="18"/>
              </w:rPr>
              <w:t>3,187</w:t>
            </w:r>
          </w:p>
        </w:tc>
        <w:tc>
          <w:tcPr>
            <w:tcW w:w="1491" w:type="dxa"/>
          </w:tcPr>
          <w:p>
            <w:pPr>
              <w:pStyle w:val="TableParagraph"/>
              <w:spacing w:before="29"/>
              <w:ind w:left="18" w:right="2"/>
              <w:rPr>
                <w:sz w:val="18"/>
              </w:rPr>
            </w:pPr>
            <w:r>
              <w:rPr>
                <w:color w:val="231F20"/>
                <w:spacing w:val="-2"/>
                <w:sz w:val="18"/>
              </w:rPr>
              <w:t>18,146</w:t>
            </w:r>
          </w:p>
        </w:tc>
        <w:tc>
          <w:tcPr>
            <w:tcW w:w="1491" w:type="dxa"/>
          </w:tcPr>
          <w:p>
            <w:pPr>
              <w:pStyle w:val="TableParagraph"/>
              <w:spacing w:before="29"/>
              <w:ind w:left="18"/>
              <w:rPr>
                <w:sz w:val="18"/>
              </w:rPr>
            </w:pPr>
            <w:r>
              <w:rPr>
                <w:color w:val="231F20"/>
                <w:spacing w:val="-5"/>
                <w:sz w:val="18"/>
              </w:rPr>
              <w:t>134</w:t>
            </w:r>
          </w:p>
        </w:tc>
      </w:tr>
      <w:tr>
        <w:trPr>
          <w:trHeight w:val="272" w:hRule="atLeast"/>
        </w:trPr>
        <w:tc>
          <w:tcPr>
            <w:tcW w:w="1582" w:type="dxa"/>
          </w:tcPr>
          <w:p>
            <w:pPr>
              <w:pStyle w:val="TableParagraph"/>
              <w:spacing w:before="29"/>
              <w:ind w:left="10"/>
              <w:rPr>
                <w:sz w:val="18"/>
              </w:rPr>
            </w:pPr>
            <w:r>
              <w:rPr>
                <w:color w:val="231F20"/>
                <w:spacing w:val="-4"/>
                <w:sz w:val="18"/>
              </w:rPr>
              <w:t>2023</w:t>
            </w:r>
          </w:p>
        </w:tc>
        <w:tc>
          <w:tcPr>
            <w:tcW w:w="1491" w:type="dxa"/>
          </w:tcPr>
          <w:p>
            <w:pPr>
              <w:pStyle w:val="TableParagraph"/>
              <w:spacing w:before="29"/>
              <w:ind w:left="18" w:right="7"/>
              <w:rPr>
                <w:sz w:val="18"/>
              </w:rPr>
            </w:pPr>
            <w:r>
              <w:rPr>
                <w:color w:val="231F20"/>
                <w:spacing w:val="-2"/>
                <w:sz w:val="18"/>
              </w:rPr>
              <w:t>169,371</w:t>
            </w:r>
          </w:p>
        </w:tc>
        <w:tc>
          <w:tcPr>
            <w:tcW w:w="1491" w:type="dxa"/>
          </w:tcPr>
          <w:p>
            <w:pPr>
              <w:pStyle w:val="TableParagraph"/>
              <w:spacing w:before="29"/>
              <w:ind w:left="18" w:right="5"/>
              <w:rPr>
                <w:sz w:val="18"/>
              </w:rPr>
            </w:pPr>
            <w:r>
              <w:rPr>
                <w:color w:val="231F20"/>
                <w:spacing w:val="-2"/>
                <w:sz w:val="18"/>
              </w:rPr>
              <w:t>152,692</w:t>
            </w:r>
          </w:p>
        </w:tc>
        <w:tc>
          <w:tcPr>
            <w:tcW w:w="1491" w:type="dxa"/>
          </w:tcPr>
          <w:p>
            <w:pPr>
              <w:pStyle w:val="TableParagraph"/>
              <w:spacing w:before="29"/>
              <w:ind w:left="18" w:right="4"/>
              <w:rPr>
                <w:sz w:val="18"/>
              </w:rPr>
            </w:pPr>
            <w:r>
              <w:rPr>
                <w:color w:val="231F20"/>
                <w:spacing w:val="-2"/>
                <w:sz w:val="18"/>
              </w:rPr>
              <w:t>3,348</w:t>
            </w:r>
          </w:p>
        </w:tc>
        <w:tc>
          <w:tcPr>
            <w:tcW w:w="1491" w:type="dxa"/>
          </w:tcPr>
          <w:p>
            <w:pPr>
              <w:pStyle w:val="TableParagraph"/>
              <w:spacing w:before="29"/>
              <w:ind w:left="18" w:right="2"/>
              <w:rPr>
                <w:sz w:val="18"/>
              </w:rPr>
            </w:pPr>
            <w:r>
              <w:rPr>
                <w:color w:val="231F20"/>
                <w:spacing w:val="-2"/>
                <w:sz w:val="18"/>
              </w:rPr>
              <w:t>16,679</w:t>
            </w:r>
          </w:p>
        </w:tc>
        <w:tc>
          <w:tcPr>
            <w:tcW w:w="1491" w:type="dxa"/>
          </w:tcPr>
          <w:p>
            <w:pPr>
              <w:pStyle w:val="TableParagraph"/>
              <w:spacing w:before="29"/>
              <w:ind w:left="18"/>
              <w:rPr>
                <w:sz w:val="18"/>
              </w:rPr>
            </w:pPr>
            <w:r>
              <w:rPr>
                <w:color w:val="231F20"/>
                <w:spacing w:val="-5"/>
                <w:sz w:val="18"/>
              </w:rPr>
              <w:t>124</w:t>
            </w:r>
          </w:p>
        </w:tc>
      </w:tr>
      <w:tr>
        <w:trPr>
          <w:trHeight w:val="272" w:hRule="atLeast"/>
        </w:trPr>
        <w:tc>
          <w:tcPr>
            <w:tcW w:w="1582" w:type="dxa"/>
          </w:tcPr>
          <w:p>
            <w:pPr>
              <w:pStyle w:val="TableParagraph"/>
              <w:spacing w:before="29"/>
              <w:ind w:left="10"/>
              <w:rPr>
                <w:sz w:val="18"/>
              </w:rPr>
            </w:pPr>
            <w:r>
              <w:rPr>
                <w:color w:val="231F20"/>
                <w:spacing w:val="-4"/>
                <w:sz w:val="18"/>
              </w:rPr>
              <w:t>2024</w:t>
            </w:r>
          </w:p>
        </w:tc>
        <w:tc>
          <w:tcPr>
            <w:tcW w:w="1491" w:type="dxa"/>
          </w:tcPr>
          <w:p>
            <w:pPr>
              <w:pStyle w:val="TableParagraph"/>
              <w:spacing w:before="29"/>
              <w:ind w:left="18" w:right="7"/>
              <w:rPr>
                <w:sz w:val="18"/>
              </w:rPr>
            </w:pPr>
            <w:r>
              <w:rPr>
                <w:color w:val="231F20"/>
                <w:spacing w:val="-2"/>
                <w:sz w:val="18"/>
              </w:rPr>
              <w:t>157,940</w:t>
            </w:r>
          </w:p>
        </w:tc>
        <w:tc>
          <w:tcPr>
            <w:tcW w:w="1491" w:type="dxa"/>
          </w:tcPr>
          <w:p>
            <w:pPr>
              <w:pStyle w:val="TableParagraph"/>
              <w:spacing w:before="29"/>
              <w:ind w:left="18" w:right="5"/>
              <w:rPr>
                <w:sz w:val="18"/>
              </w:rPr>
            </w:pPr>
            <w:r>
              <w:rPr>
                <w:color w:val="231F20"/>
                <w:spacing w:val="-2"/>
                <w:sz w:val="18"/>
              </w:rPr>
              <w:t>147,437</w:t>
            </w:r>
          </w:p>
        </w:tc>
        <w:tc>
          <w:tcPr>
            <w:tcW w:w="1491" w:type="dxa"/>
          </w:tcPr>
          <w:p>
            <w:pPr>
              <w:pStyle w:val="TableParagraph"/>
              <w:spacing w:before="29"/>
              <w:ind w:left="18" w:right="4"/>
              <w:rPr>
                <w:sz w:val="18"/>
              </w:rPr>
            </w:pPr>
            <w:r>
              <w:rPr>
                <w:color w:val="231F20"/>
                <w:spacing w:val="-2"/>
                <w:sz w:val="18"/>
              </w:rPr>
              <w:t>3,465</w:t>
            </w:r>
          </w:p>
        </w:tc>
        <w:tc>
          <w:tcPr>
            <w:tcW w:w="1491" w:type="dxa"/>
          </w:tcPr>
          <w:p>
            <w:pPr>
              <w:pStyle w:val="TableParagraph"/>
              <w:spacing w:before="29"/>
              <w:ind w:left="18" w:right="2"/>
              <w:rPr>
                <w:sz w:val="18"/>
              </w:rPr>
            </w:pPr>
            <w:r>
              <w:rPr>
                <w:color w:val="231F20"/>
                <w:spacing w:val="-2"/>
                <w:sz w:val="18"/>
              </w:rPr>
              <w:t>10,503</w:t>
            </w:r>
          </w:p>
        </w:tc>
        <w:tc>
          <w:tcPr>
            <w:tcW w:w="1491" w:type="dxa"/>
          </w:tcPr>
          <w:p>
            <w:pPr>
              <w:pStyle w:val="TableParagraph"/>
              <w:spacing w:before="29"/>
              <w:ind w:left="18"/>
              <w:rPr>
                <w:sz w:val="18"/>
              </w:rPr>
            </w:pPr>
            <w:r>
              <w:rPr>
                <w:color w:val="231F20"/>
                <w:spacing w:val="-5"/>
                <w:sz w:val="18"/>
              </w:rPr>
              <w:t>122</w:t>
            </w:r>
          </w:p>
        </w:tc>
      </w:tr>
    </w:tbl>
    <w:p>
      <w:pPr>
        <w:spacing w:before="169"/>
        <w:ind w:left="1276" w:right="0" w:firstLine="0"/>
        <w:jc w:val="left"/>
        <w:rPr>
          <w:rFonts w:ascii="Tahoma"/>
          <w:sz w:val="16"/>
        </w:rPr>
      </w:pPr>
      <w:r>
        <w:rPr>
          <w:rFonts w:ascii="Tahoma"/>
          <w:color w:val="231F20"/>
          <w:spacing w:val="-2"/>
          <w:w w:val="105"/>
          <w:sz w:val="16"/>
        </w:rPr>
        <w:t>Source:</w:t>
      </w:r>
      <w:r>
        <w:rPr>
          <w:rFonts w:ascii="Tahoma"/>
          <w:color w:val="231F20"/>
          <w:spacing w:val="-5"/>
          <w:w w:val="105"/>
          <w:sz w:val="16"/>
        </w:rPr>
        <w:t> </w:t>
      </w:r>
      <w:r>
        <w:rPr>
          <w:rFonts w:ascii="Tahoma"/>
          <w:color w:val="231F20"/>
          <w:spacing w:val="-2"/>
          <w:w w:val="105"/>
          <w:sz w:val="16"/>
        </w:rPr>
        <w:t>MONSTAT</w:t>
      </w:r>
      <w:r>
        <w:rPr>
          <w:rFonts w:ascii="Tahoma"/>
          <w:color w:val="231F20"/>
          <w:spacing w:val="-15"/>
          <w:w w:val="105"/>
          <w:sz w:val="16"/>
        </w:rPr>
        <w:t> </w:t>
      </w:r>
      <w:r>
        <w:rPr>
          <w:rFonts w:ascii="Tahoma"/>
          <w:color w:val="231F20"/>
          <w:spacing w:val="-2"/>
          <w:w w:val="105"/>
          <w:sz w:val="16"/>
        </w:rPr>
        <w:t>(2025):</w:t>
      </w:r>
      <w:r>
        <w:rPr>
          <w:rFonts w:ascii="Tahoma"/>
          <w:color w:val="231F20"/>
          <w:spacing w:val="-5"/>
          <w:w w:val="105"/>
          <w:sz w:val="16"/>
        </w:rPr>
        <w:t> </w:t>
      </w:r>
      <w:r>
        <w:rPr>
          <w:rFonts w:ascii="Tahoma"/>
          <w:color w:val="231F20"/>
          <w:spacing w:val="-2"/>
          <w:w w:val="105"/>
          <w:sz w:val="16"/>
        </w:rPr>
        <w:t>Number</w:t>
      </w:r>
      <w:r>
        <w:rPr>
          <w:rFonts w:ascii="Tahoma"/>
          <w:color w:val="231F20"/>
          <w:spacing w:val="-5"/>
          <w:w w:val="105"/>
          <w:sz w:val="16"/>
        </w:rPr>
        <w:t> </w:t>
      </w:r>
      <w:r>
        <w:rPr>
          <w:rFonts w:ascii="Tahoma"/>
          <w:color w:val="231F20"/>
          <w:spacing w:val="-2"/>
          <w:w w:val="105"/>
          <w:sz w:val="16"/>
        </w:rPr>
        <w:t>of</w:t>
      </w:r>
      <w:r>
        <w:rPr>
          <w:rFonts w:ascii="Tahoma"/>
          <w:color w:val="231F20"/>
          <w:spacing w:val="-11"/>
          <w:w w:val="105"/>
          <w:sz w:val="16"/>
        </w:rPr>
        <w:t> </w:t>
      </w:r>
      <w:r>
        <w:rPr>
          <w:rFonts w:ascii="Tahoma"/>
          <w:color w:val="231F20"/>
          <w:spacing w:val="-2"/>
          <w:w w:val="105"/>
          <w:sz w:val="16"/>
        </w:rPr>
        <w:t>livestock</w:t>
      </w:r>
      <w:r>
        <w:rPr>
          <w:rFonts w:ascii="Tahoma"/>
          <w:color w:val="231F20"/>
          <w:spacing w:val="-5"/>
          <w:w w:val="105"/>
          <w:sz w:val="16"/>
        </w:rPr>
        <w:t> </w:t>
      </w:r>
      <w:r>
        <w:rPr>
          <w:rFonts w:ascii="Tahoma"/>
          <w:color w:val="231F20"/>
          <w:spacing w:val="-2"/>
          <w:w w:val="105"/>
          <w:sz w:val="16"/>
        </w:rPr>
        <w:t>and</w:t>
      </w:r>
      <w:r>
        <w:rPr>
          <w:rFonts w:ascii="Tahoma"/>
          <w:color w:val="231F20"/>
          <w:spacing w:val="-5"/>
          <w:w w:val="105"/>
          <w:sz w:val="16"/>
        </w:rPr>
        <w:t> </w:t>
      </w:r>
      <w:r>
        <w:rPr>
          <w:rFonts w:ascii="Tahoma"/>
          <w:color w:val="231F20"/>
          <w:spacing w:val="-2"/>
          <w:w w:val="105"/>
          <w:sz w:val="16"/>
        </w:rPr>
        <w:t>poultry</w:t>
      </w:r>
      <w:r>
        <w:rPr>
          <w:rFonts w:ascii="Tahoma"/>
          <w:color w:val="231F20"/>
          <w:spacing w:val="-5"/>
          <w:w w:val="105"/>
          <w:sz w:val="16"/>
        </w:rPr>
        <w:t> </w:t>
      </w:r>
      <w:r>
        <w:rPr>
          <w:rFonts w:ascii="Tahoma"/>
          <w:color w:val="231F20"/>
          <w:spacing w:val="-2"/>
          <w:w w:val="105"/>
          <w:sz w:val="16"/>
        </w:rPr>
        <w:t>in</w:t>
      </w:r>
      <w:r>
        <w:rPr>
          <w:rFonts w:ascii="Tahoma"/>
          <w:color w:val="231F20"/>
          <w:spacing w:val="-5"/>
          <w:w w:val="105"/>
          <w:sz w:val="16"/>
        </w:rPr>
        <w:t> </w:t>
      </w:r>
      <w:r>
        <w:rPr>
          <w:rFonts w:ascii="Tahoma"/>
          <w:color w:val="231F20"/>
          <w:spacing w:val="-2"/>
          <w:w w:val="105"/>
          <w:sz w:val="16"/>
        </w:rPr>
        <w:t>Montenegro</w:t>
      </w:r>
      <w:r>
        <w:rPr>
          <w:rFonts w:ascii="Tahoma"/>
          <w:color w:val="231F20"/>
          <w:spacing w:val="-5"/>
          <w:w w:val="105"/>
          <w:sz w:val="16"/>
        </w:rPr>
        <w:t> </w:t>
      </w:r>
      <w:r>
        <w:rPr>
          <w:rFonts w:ascii="Tahoma"/>
          <w:color w:val="231F20"/>
          <w:spacing w:val="-2"/>
          <w:w w:val="105"/>
          <w:sz w:val="16"/>
        </w:rPr>
        <w:t>in</w:t>
      </w:r>
      <w:r>
        <w:rPr>
          <w:rFonts w:ascii="Tahoma"/>
          <w:color w:val="231F20"/>
          <w:spacing w:val="-5"/>
          <w:w w:val="105"/>
          <w:sz w:val="16"/>
        </w:rPr>
        <w:t> </w:t>
      </w:r>
      <w:r>
        <w:rPr>
          <w:rFonts w:ascii="Tahoma"/>
          <w:color w:val="231F20"/>
          <w:spacing w:val="-2"/>
          <w:w w:val="105"/>
          <w:sz w:val="16"/>
        </w:rPr>
        <w:t>2024,</w:t>
      </w:r>
      <w:r>
        <w:rPr>
          <w:rFonts w:ascii="Tahoma"/>
          <w:color w:val="231F20"/>
          <w:spacing w:val="-5"/>
          <w:w w:val="105"/>
          <w:sz w:val="16"/>
        </w:rPr>
        <w:t> </w:t>
      </w:r>
      <w:r>
        <w:rPr>
          <w:rFonts w:ascii="Tahoma"/>
          <w:color w:val="231F20"/>
          <w:spacing w:val="-2"/>
          <w:w w:val="105"/>
          <w:sz w:val="16"/>
        </w:rPr>
        <w:t>Podgorica,</w:t>
      </w:r>
      <w:r>
        <w:rPr>
          <w:rFonts w:ascii="Tahoma"/>
          <w:color w:val="231F20"/>
          <w:spacing w:val="-5"/>
          <w:w w:val="105"/>
          <w:sz w:val="16"/>
        </w:rPr>
        <w:t> </w:t>
      </w:r>
      <w:r>
        <w:rPr>
          <w:rFonts w:ascii="Tahoma"/>
          <w:color w:val="231F20"/>
          <w:spacing w:val="-2"/>
          <w:w w:val="105"/>
          <w:sz w:val="16"/>
        </w:rPr>
        <w:t>available</w:t>
      </w:r>
      <w:r>
        <w:rPr>
          <w:rFonts w:ascii="Tahoma"/>
          <w:color w:val="231F20"/>
          <w:spacing w:val="-5"/>
          <w:w w:val="105"/>
          <w:sz w:val="16"/>
        </w:rPr>
        <w:t> </w:t>
      </w:r>
      <w:r>
        <w:rPr>
          <w:rFonts w:ascii="Tahoma"/>
          <w:color w:val="231F20"/>
          <w:spacing w:val="-2"/>
          <w:w w:val="105"/>
          <w:sz w:val="16"/>
        </w:rPr>
        <w:t>at:</w:t>
      </w:r>
      <w:r>
        <w:rPr>
          <w:rFonts w:ascii="Tahoma"/>
          <w:color w:val="231F20"/>
          <w:spacing w:val="-5"/>
          <w:w w:val="105"/>
          <w:sz w:val="16"/>
        </w:rPr>
        <w:t> </w:t>
      </w:r>
      <w:r>
        <w:rPr>
          <w:rFonts w:ascii="Tahoma"/>
          <w:color w:val="231F20"/>
          <w:spacing w:val="-2"/>
          <w:w w:val="105"/>
          <w:sz w:val="16"/>
        </w:rPr>
        <w:t>https://</w:t>
      </w:r>
      <w:hyperlink r:id="rId22">
        <w:r>
          <w:rPr>
            <w:rFonts w:ascii="Tahoma"/>
            <w:color w:val="231F20"/>
            <w:spacing w:val="-2"/>
            <w:w w:val="105"/>
            <w:sz w:val="16"/>
          </w:rPr>
          <w:t>www.</w:t>
        </w:r>
      </w:hyperlink>
      <w:r>
        <w:rPr>
          <w:rFonts w:ascii="Tahoma"/>
          <w:color w:val="231F20"/>
          <w:spacing w:val="-2"/>
          <w:w w:val="105"/>
          <w:sz w:val="16"/>
        </w:rPr>
        <w:t> </w:t>
      </w:r>
      <w:r>
        <w:rPr>
          <w:rFonts w:ascii="Tahoma"/>
          <w:color w:val="231F20"/>
          <w:spacing w:val="-4"/>
          <w:w w:val="105"/>
          <w:sz w:val="16"/>
        </w:rPr>
        <w:t>monstat.org/uploads/files/poljoprivreda/stocna/2024/Brojno_stanje_stoke_i_zivine_proizvodnja_mlijeka_vune_i_%20jaja_u_ </w:t>
      </w:r>
      <w:r>
        <w:rPr>
          <w:rFonts w:ascii="Tahoma"/>
          <w:color w:val="231F20"/>
          <w:w w:val="105"/>
          <w:sz w:val="16"/>
        </w:rPr>
        <w:t>CG_u_2024._FINAL.pdf</w:t>
      </w:r>
      <w:r>
        <w:rPr>
          <w:rFonts w:ascii="Tahoma"/>
          <w:color w:val="231F20"/>
          <w:spacing w:val="-17"/>
          <w:w w:val="105"/>
          <w:sz w:val="16"/>
        </w:rPr>
        <w:t> </w:t>
      </w:r>
      <w:r>
        <w:rPr>
          <w:rFonts w:ascii="Tahoma"/>
          <w:color w:val="231F20"/>
          <w:w w:val="105"/>
          <w:sz w:val="16"/>
        </w:rPr>
        <w:t>[accessed</w:t>
      </w:r>
      <w:r>
        <w:rPr>
          <w:rFonts w:ascii="Tahoma"/>
          <w:color w:val="231F20"/>
          <w:spacing w:val="-13"/>
          <w:w w:val="105"/>
          <w:sz w:val="16"/>
        </w:rPr>
        <w:t> </w:t>
      </w:r>
      <w:r>
        <w:rPr>
          <w:rFonts w:ascii="Tahoma"/>
          <w:color w:val="231F20"/>
          <w:w w:val="105"/>
          <w:sz w:val="16"/>
        </w:rPr>
        <w:t>10</w:t>
      </w:r>
      <w:r>
        <w:rPr>
          <w:rFonts w:ascii="Tahoma"/>
          <w:color w:val="231F20"/>
          <w:spacing w:val="-17"/>
          <w:w w:val="105"/>
          <w:sz w:val="16"/>
        </w:rPr>
        <w:t> </w:t>
      </w:r>
      <w:r>
        <w:rPr>
          <w:rFonts w:ascii="Tahoma"/>
          <w:color w:val="231F20"/>
          <w:w w:val="105"/>
          <w:sz w:val="16"/>
        </w:rPr>
        <w:t>June</w:t>
      </w:r>
      <w:r>
        <w:rPr>
          <w:rFonts w:ascii="Tahoma"/>
          <w:color w:val="231F20"/>
          <w:spacing w:val="-13"/>
          <w:w w:val="105"/>
          <w:sz w:val="16"/>
        </w:rPr>
        <w:t> </w:t>
      </w:r>
      <w:r>
        <w:rPr>
          <w:rFonts w:ascii="Tahoma"/>
          <w:color w:val="231F20"/>
          <w:w w:val="105"/>
          <w:sz w:val="16"/>
        </w:rPr>
        <w:t>2025]</w:t>
      </w:r>
    </w:p>
    <w:p>
      <w:pPr>
        <w:pStyle w:val="BodyText"/>
        <w:spacing w:before="188"/>
        <w:rPr>
          <w:rFonts w:ascii="Tahoma"/>
          <w:sz w:val="16"/>
        </w:rPr>
      </w:pPr>
    </w:p>
    <w:p>
      <w:pPr>
        <w:pStyle w:val="BodyText"/>
        <w:spacing w:line="249" w:lineRule="auto" w:before="1"/>
        <w:ind w:left="1276" w:right="1273"/>
        <w:jc w:val="both"/>
      </w:pPr>
      <w:r>
        <w:rPr>
          <w:color w:val="231F20"/>
          <w:w w:val="90"/>
        </w:rPr>
        <w:t>Figures 1 and 2 illustrate the number of cattle and sheep by municipality, providing an overview of the regional distribution of livestock. Differences in livestock concentration between northern, central and </w:t>
      </w:r>
      <w:r>
        <w:rPr>
          <w:color w:val="231F20"/>
          <w:spacing w:val="-6"/>
        </w:rPr>
        <w:t>coastal municipalities are visible, which can be directly related to milk production.</w:t>
      </w:r>
    </w:p>
    <w:p>
      <w:pPr>
        <w:pStyle w:val="BodyText"/>
        <w:spacing w:before="116"/>
        <w:ind w:left="1276"/>
        <w:jc w:val="both"/>
      </w:pPr>
      <w:r>
        <w:rPr/>
        <w:drawing>
          <wp:anchor distT="0" distB="0" distL="0" distR="0" allowOverlap="1" layoutInCell="1" locked="0" behindDoc="0" simplePos="0" relativeHeight="15749120">
            <wp:simplePos x="0" y="0"/>
            <wp:positionH relativeFrom="page">
              <wp:posOffset>1031586</wp:posOffset>
            </wp:positionH>
            <wp:positionV relativeFrom="paragraph">
              <wp:posOffset>318516</wp:posOffset>
            </wp:positionV>
            <wp:extent cx="5502800" cy="2667621"/>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3" cstate="print"/>
                    <a:stretch>
                      <a:fillRect/>
                    </a:stretch>
                  </pic:blipFill>
                  <pic:spPr>
                    <a:xfrm>
                      <a:off x="0" y="0"/>
                      <a:ext cx="5502800" cy="2667621"/>
                    </a:xfrm>
                    <a:prstGeom prst="rect">
                      <a:avLst/>
                    </a:prstGeom>
                  </pic:spPr>
                </pic:pic>
              </a:graphicData>
            </a:graphic>
          </wp:anchor>
        </w:drawing>
      </w:r>
      <w:r>
        <w:rPr>
          <w:b/>
          <w:color w:val="231F20"/>
          <w:w w:val="90"/>
        </w:rPr>
        <w:t>Graph</w:t>
      </w:r>
      <w:r>
        <w:rPr>
          <w:b/>
          <w:color w:val="231F20"/>
          <w:spacing w:val="-6"/>
        </w:rPr>
        <w:t> </w:t>
      </w:r>
      <w:r>
        <w:rPr>
          <w:b/>
          <w:color w:val="231F20"/>
          <w:w w:val="90"/>
        </w:rPr>
        <w:t>1.</w:t>
      </w:r>
      <w:r>
        <w:rPr>
          <w:b/>
          <w:color w:val="231F20"/>
          <w:spacing w:val="-5"/>
        </w:rPr>
        <w:t> </w:t>
      </w:r>
      <w:r>
        <w:rPr>
          <w:color w:val="231F20"/>
          <w:w w:val="90"/>
        </w:rPr>
        <w:t>Number</w:t>
      </w:r>
      <w:r>
        <w:rPr>
          <w:color w:val="231F20"/>
          <w:spacing w:val="-1"/>
        </w:rPr>
        <w:t> </w:t>
      </w:r>
      <w:r>
        <w:rPr>
          <w:color w:val="231F20"/>
          <w:w w:val="90"/>
        </w:rPr>
        <w:t>of</w:t>
      </w:r>
      <w:r>
        <w:rPr>
          <w:color w:val="231F20"/>
          <w:spacing w:val="-1"/>
        </w:rPr>
        <w:t> </w:t>
      </w:r>
      <w:r>
        <w:rPr>
          <w:color w:val="231F20"/>
          <w:w w:val="90"/>
        </w:rPr>
        <w:t>cattle,</w:t>
      </w:r>
      <w:r>
        <w:rPr>
          <w:color w:val="231F20"/>
          <w:spacing w:val="-1"/>
        </w:rPr>
        <w:t> </w:t>
      </w:r>
      <w:r>
        <w:rPr>
          <w:color w:val="231F20"/>
          <w:w w:val="90"/>
        </w:rPr>
        <w:t>by</w:t>
      </w:r>
      <w:r>
        <w:rPr>
          <w:color w:val="231F20"/>
          <w:spacing w:val="-1"/>
        </w:rPr>
        <w:t> </w:t>
      </w:r>
      <w:r>
        <w:rPr>
          <w:color w:val="231F20"/>
          <w:w w:val="90"/>
        </w:rPr>
        <w:t>municipality</w:t>
      </w:r>
      <w:r>
        <w:rPr>
          <w:color w:val="231F20"/>
          <w:spacing w:val="-2"/>
        </w:rPr>
        <w:t> </w:t>
      </w:r>
      <w:r>
        <w:rPr>
          <w:color w:val="231F20"/>
          <w:w w:val="90"/>
        </w:rPr>
        <w:t>2024.</w:t>
      </w:r>
      <w:r>
        <w:rPr>
          <w:color w:val="231F20"/>
          <w:spacing w:val="-1"/>
        </w:rPr>
        <w:t> </w:t>
      </w:r>
      <w:r>
        <w:rPr>
          <w:b/>
          <w:color w:val="231F20"/>
          <w:w w:val="90"/>
        </w:rPr>
        <w:t>Graph</w:t>
      </w:r>
      <w:r>
        <w:rPr>
          <w:b/>
          <w:color w:val="231F20"/>
          <w:spacing w:val="-5"/>
        </w:rPr>
        <w:t> </w:t>
      </w:r>
      <w:r>
        <w:rPr>
          <w:b/>
          <w:color w:val="231F20"/>
          <w:w w:val="90"/>
        </w:rPr>
        <w:t>2.</w:t>
      </w:r>
      <w:r>
        <w:rPr>
          <w:b/>
          <w:color w:val="231F20"/>
          <w:spacing w:val="-1"/>
        </w:rPr>
        <w:t> </w:t>
      </w:r>
      <w:r>
        <w:rPr>
          <w:color w:val="231F20"/>
          <w:w w:val="90"/>
        </w:rPr>
        <w:t>Number</w:t>
      </w:r>
      <w:r>
        <w:rPr>
          <w:color w:val="231F20"/>
          <w:spacing w:val="-1"/>
        </w:rPr>
        <w:t> </w:t>
      </w:r>
      <w:r>
        <w:rPr>
          <w:color w:val="231F20"/>
          <w:w w:val="90"/>
        </w:rPr>
        <w:t>of</w:t>
      </w:r>
      <w:r>
        <w:rPr>
          <w:color w:val="231F20"/>
          <w:spacing w:val="-1"/>
        </w:rPr>
        <w:t> </w:t>
      </w:r>
      <w:r>
        <w:rPr>
          <w:color w:val="231F20"/>
          <w:w w:val="90"/>
        </w:rPr>
        <w:t>sheep,</w:t>
      </w:r>
      <w:r>
        <w:rPr>
          <w:color w:val="231F20"/>
          <w:spacing w:val="-1"/>
        </w:rPr>
        <w:t> </w:t>
      </w:r>
      <w:r>
        <w:rPr>
          <w:color w:val="231F20"/>
          <w:w w:val="90"/>
        </w:rPr>
        <w:t>by</w:t>
      </w:r>
      <w:r>
        <w:rPr>
          <w:color w:val="231F20"/>
          <w:spacing w:val="-2"/>
        </w:rPr>
        <w:t> </w:t>
      </w:r>
      <w:r>
        <w:rPr>
          <w:color w:val="231F20"/>
          <w:w w:val="90"/>
        </w:rPr>
        <w:t>municipality,</w:t>
      </w:r>
      <w:r>
        <w:rPr>
          <w:color w:val="231F20"/>
          <w:spacing w:val="-1"/>
        </w:rPr>
        <w:t> </w:t>
      </w:r>
      <w:r>
        <w:rPr>
          <w:color w:val="231F20"/>
          <w:spacing w:val="-2"/>
          <w:w w:val="90"/>
        </w:rPr>
        <w:t>2024.</w:t>
      </w:r>
    </w:p>
    <w:p>
      <w:pPr>
        <w:pStyle w:val="BodyText"/>
      </w:pPr>
    </w:p>
    <w:p>
      <w:pPr>
        <w:pStyle w:val="BodyText"/>
      </w:pPr>
    </w:p>
    <w:p>
      <w:pPr>
        <w:pStyle w:val="BodyText"/>
      </w:pPr>
    </w:p>
    <w:p>
      <w:pPr>
        <w:pStyle w:val="BodyText"/>
      </w:pPr>
    </w:p>
    <w:p>
      <w:pPr>
        <w:pStyle w:val="BodyText"/>
      </w:pPr>
    </w:p>
    <w:p>
      <w:pPr>
        <w:pStyle w:val="BodyText"/>
      </w:pPr>
    </w:p>
    <w:p>
      <w:pPr>
        <w:pStyle w:val="BodyText"/>
        <w:spacing w:before="243"/>
      </w:pPr>
    </w:p>
    <w:p>
      <w:pPr>
        <w:pStyle w:val="Heading3"/>
        <w:ind w:right="409"/>
        <w:jc w:val="right"/>
      </w:pPr>
      <w:r>
        <w:rPr>
          <w:color w:val="42615E"/>
          <w:spacing w:val="-10"/>
        </w:rPr>
        <w:t>9</w:t>
      </w:r>
    </w:p>
    <w:p>
      <w:pPr>
        <w:pStyle w:val="BodyText"/>
        <w:spacing w:before="3"/>
        <w:rPr>
          <w:rFonts w:ascii="Tahoma"/>
          <w:sz w:val="5"/>
        </w:rPr>
      </w:pPr>
      <w:r>
        <w:rPr>
          <w:rFonts w:ascii="Tahoma"/>
          <w:sz w:val="5"/>
        </w:rPr>
        <mc:AlternateContent>
          <mc:Choice Requires="wps">
            <w:drawing>
              <wp:anchor distT="0" distB="0" distL="0" distR="0" allowOverlap="1" layoutInCell="1" locked="0" behindDoc="1" simplePos="0" relativeHeight="487606784">
                <wp:simplePos x="0" y="0"/>
                <wp:positionH relativeFrom="page">
                  <wp:posOffset>6949028</wp:posOffset>
                </wp:positionH>
                <wp:positionV relativeFrom="paragraph">
                  <wp:posOffset>55924</wp:posOffset>
                </wp:positionV>
                <wp:extent cx="42481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547.167603pt;margin-top:4.403525pt;width:33.450pt;height:.1pt;mso-position-horizontal-relative:page;mso-position-vertical-relative:paragraph;z-index:-15709696;mso-wrap-distance-left:0;mso-wrap-distance-right:0" id="docshape38" coordorigin="10943,88" coordsize="669,0" path="m10943,88l11611,88e" filled="false" stroked="true" strokeweight="1pt" strokecolor="#42615e">
                <v:path arrowok="t"/>
                <v:stroke dashstyle="solid"/>
                <w10:wrap type="topAndBottom"/>
              </v:shape>
            </w:pict>
          </mc:Fallback>
        </mc:AlternateContent>
      </w: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spacing w:before="187"/>
        <w:rPr>
          <w:rFonts w:ascii="Tahoma"/>
          <w:sz w:val="26"/>
        </w:rPr>
      </w:pPr>
    </w:p>
    <w:p>
      <w:pPr>
        <w:spacing w:before="0"/>
        <w:ind w:left="1276" w:right="0" w:firstLine="0"/>
        <w:jc w:val="left"/>
        <w:rPr>
          <w:rFonts w:ascii="Tahoma"/>
          <w:sz w:val="18"/>
        </w:rPr>
      </w:pPr>
      <w:r>
        <w:rPr>
          <w:rFonts w:ascii="Tahoma"/>
          <w:b/>
          <w:color w:val="231F20"/>
          <w:w w:val="90"/>
          <w:sz w:val="18"/>
        </w:rPr>
        <w:t>Source:</w:t>
      </w:r>
      <w:r>
        <w:rPr>
          <w:rFonts w:ascii="Tahoma"/>
          <w:b/>
          <w:color w:val="231F20"/>
          <w:spacing w:val="-3"/>
          <w:w w:val="90"/>
          <w:sz w:val="18"/>
        </w:rPr>
        <w:t> </w:t>
      </w:r>
      <w:r>
        <w:rPr>
          <w:rFonts w:ascii="Tahoma"/>
          <w:color w:val="231F20"/>
          <w:spacing w:val="-2"/>
          <w:sz w:val="18"/>
        </w:rPr>
        <w:t>MONSTAT</w:t>
      </w:r>
    </w:p>
    <w:p>
      <w:pPr>
        <w:pStyle w:val="BodyText"/>
        <w:spacing w:before="146"/>
        <w:rPr>
          <w:rFonts w:ascii="Tahoma"/>
          <w:sz w:val="18"/>
        </w:rPr>
      </w:pPr>
    </w:p>
    <w:p>
      <w:pPr>
        <w:pStyle w:val="Heading2"/>
      </w:pPr>
      <w:bookmarkStart w:name="_TOC_250008" w:id="4"/>
      <w:r>
        <w:rPr>
          <w:color w:val="42615E"/>
          <w:spacing w:val="2"/>
        </w:rPr>
        <w:t>Collection,</w:t>
      </w:r>
      <w:r>
        <w:rPr>
          <w:color w:val="42615E"/>
          <w:spacing w:val="65"/>
        </w:rPr>
        <w:t> </w:t>
      </w:r>
      <w:r>
        <w:rPr>
          <w:color w:val="42615E"/>
          <w:spacing w:val="2"/>
        </w:rPr>
        <w:t>processing</w:t>
      </w:r>
      <w:r>
        <w:rPr>
          <w:color w:val="42615E"/>
          <w:spacing w:val="66"/>
        </w:rPr>
        <w:t> </w:t>
      </w:r>
      <w:r>
        <w:rPr>
          <w:color w:val="42615E"/>
          <w:spacing w:val="2"/>
        </w:rPr>
        <w:t>and</w:t>
      </w:r>
      <w:r>
        <w:rPr>
          <w:color w:val="42615E"/>
          <w:spacing w:val="66"/>
        </w:rPr>
        <w:t> </w:t>
      </w:r>
      <w:r>
        <w:rPr>
          <w:color w:val="42615E"/>
          <w:spacing w:val="2"/>
        </w:rPr>
        <w:t>purchase</w:t>
      </w:r>
      <w:r>
        <w:rPr>
          <w:color w:val="42615E"/>
          <w:spacing w:val="65"/>
        </w:rPr>
        <w:t> </w:t>
      </w:r>
      <w:bookmarkEnd w:id="4"/>
      <w:r>
        <w:rPr>
          <w:color w:val="42615E"/>
          <w:spacing w:val="-2"/>
        </w:rPr>
        <w:t>network</w:t>
      </w:r>
    </w:p>
    <w:p>
      <w:pPr>
        <w:pStyle w:val="BodyText"/>
        <w:spacing w:line="249" w:lineRule="auto" w:before="229"/>
        <w:ind w:left="1276" w:right="1272"/>
        <w:jc w:val="both"/>
      </w:pPr>
      <w:r>
        <w:rPr>
          <w:color w:val="231F20"/>
          <w:w w:val="90"/>
        </w:rPr>
        <w:t>One of the least developed segments of the milk value chain in Montenegro is the system of collection </w:t>
      </w:r>
      <w:r>
        <w:rPr>
          <w:color w:val="231F20"/>
          <w:spacing w:val="-8"/>
        </w:rPr>
        <w:t>and</w:t>
      </w:r>
      <w:r>
        <w:rPr>
          <w:color w:val="231F20"/>
          <w:spacing w:val="-2"/>
        </w:rPr>
        <w:t> </w:t>
      </w:r>
      <w:r>
        <w:rPr>
          <w:color w:val="231F20"/>
          <w:spacing w:val="-8"/>
        </w:rPr>
        <w:t>purchase</w:t>
      </w:r>
      <w:r>
        <w:rPr>
          <w:color w:val="231F20"/>
          <w:spacing w:val="-2"/>
        </w:rPr>
        <w:t> </w:t>
      </w:r>
      <w:r>
        <w:rPr>
          <w:color w:val="231F20"/>
          <w:spacing w:val="-8"/>
        </w:rPr>
        <w:t>of</w:t>
      </w:r>
      <w:r>
        <w:rPr>
          <w:color w:val="231F20"/>
          <w:spacing w:val="-2"/>
        </w:rPr>
        <w:t> </w:t>
      </w:r>
      <w:r>
        <w:rPr>
          <w:color w:val="231F20"/>
          <w:spacing w:val="-8"/>
        </w:rPr>
        <w:t>raw</w:t>
      </w:r>
      <w:r>
        <w:rPr>
          <w:color w:val="231F20"/>
          <w:spacing w:val="-2"/>
        </w:rPr>
        <w:t> </w:t>
      </w:r>
      <w:r>
        <w:rPr>
          <w:color w:val="231F20"/>
          <w:spacing w:val="-8"/>
        </w:rPr>
        <w:t>milk.</w:t>
      </w:r>
      <w:r>
        <w:rPr>
          <w:color w:val="231F20"/>
          <w:spacing w:val="-2"/>
        </w:rPr>
        <w:t> </w:t>
      </w:r>
      <w:r>
        <w:rPr>
          <w:color w:val="231F20"/>
          <w:spacing w:val="-8"/>
        </w:rPr>
        <w:t>Although</w:t>
      </w:r>
      <w:r>
        <w:rPr>
          <w:color w:val="231F20"/>
          <w:spacing w:val="-2"/>
        </w:rPr>
        <w:t> </w:t>
      </w:r>
      <w:r>
        <w:rPr>
          <w:color w:val="231F20"/>
          <w:spacing w:val="-8"/>
        </w:rPr>
        <w:t>the</w:t>
      </w:r>
      <w:r>
        <w:rPr>
          <w:color w:val="231F20"/>
          <w:spacing w:val="-2"/>
        </w:rPr>
        <w:t> </w:t>
      </w:r>
      <w:r>
        <w:rPr>
          <w:color w:val="231F20"/>
          <w:spacing w:val="-8"/>
        </w:rPr>
        <w:t>number</w:t>
      </w:r>
      <w:r>
        <w:rPr>
          <w:color w:val="231F20"/>
          <w:spacing w:val="-2"/>
        </w:rPr>
        <w:t> </w:t>
      </w:r>
      <w:r>
        <w:rPr>
          <w:color w:val="231F20"/>
          <w:spacing w:val="-8"/>
        </w:rPr>
        <w:t>of</w:t>
      </w:r>
      <w:r>
        <w:rPr>
          <w:color w:val="231F20"/>
          <w:spacing w:val="-2"/>
        </w:rPr>
        <w:t> </w:t>
      </w:r>
      <w:r>
        <w:rPr>
          <w:color w:val="231F20"/>
          <w:spacing w:val="-8"/>
        </w:rPr>
        <w:t>registered</w:t>
      </w:r>
      <w:r>
        <w:rPr>
          <w:color w:val="231F20"/>
          <w:spacing w:val="-2"/>
        </w:rPr>
        <w:t> </w:t>
      </w:r>
      <w:r>
        <w:rPr>
          <w:color w:val="231F20"/>
          <w:spacing w:val="-8"/>
        </w:rPr>
        <w:t>dairies/cheesemakers</w:t>
      </w:r>
      <w:r>
        <w:rPr>
          <w:color w:val="231F20"/>
          <w:spacing w:val="-2"/>
        </w:rPr>
        <w:t> </w:t>
      </w:r>
      <w:r>
        <w:rPr>
          <w:color w:val="231F20"/>
          <w:spacing w:val="-8"/>
        </w:rPr>
        <w:t>is</w:t>
      </w:r>
      <w:r>
        <w:rPr>
          <w:color w:val="231F20"/>
          <w:spacing w:val="-2"/>
        </w:rPr>
        <w:t> </w:t>
      </w:r>
      <w:r>
        <w:rPr>
          <w:color w:val="231F20"/>
          <w:spacing w:val="-8"/>
        </w:rPr>
        <w:t>increasing,</w:t>
      </w:r>
      <w:r>
        <w:rPr>
          <w:color w:val="231F20"/>
          <w:spacing w:val="-2"/>
        </w:rPr>
        <w:t> </w:t>
      </w:r>
      <w:r>
        <w:rPr>
          <w:color w:val="231F20"/>
          <w:spacing w:val="-8"/>
        </w:rPr>
        <w:t>cur- </w:t>
      </w:r>
      <w:r>
        <w:rPr>
          <w:color w:val="231F20"/>
          <w:w w:val="90"/>
        </w:rPr>
        <w:t>rently at 27, the regional coverage of purchase points remains uneven. In many municipalities and rural </w:t>
      </w:r>
      <w:r>
        <w:rPr>
          <w:color w:val="231F20"/>
          <w:spacing w:val="-6"/>
        </w:rPr>
        <w:t>areas,</w:t>
      </w:r>
      <w:r>
        <w:rPr>
          <w:color w:val="231F20"/>
          <w:spacing w:val="-11"/>
        </w:rPr>
        <w:t> </w:t>
      </w:r>
      <w:r>
        <w:rPr>
          <w:color w:val="231F20"/>
          <w:spacing w:val="-6"/>
        </w:rPr>
        <w:t>producers</w:t>
      </w:r>
      <w:r>
        <w:rPr>
          <w:color w:val="231F20"/>
          <w:spacing w:val="-9"/>
        </w:rPr>
        <w:t> </w:t>
      </w:r>
      <w:r>
        <w:rPr>
          <w:color w:val="231F20"/>
          <w:spacing w:val="-6"/>
        </w:rPr>
        <w:t>face</w:t>
      </w:r>
      <w:r>
        <w:rPr>
          <w:color w:val="231F20"/>
          <w:spacing w:val="-9"/>
        </w:rPr>
        <w:t> </w:t>
      </w:r>
      <w:r>
        <w:rPr>
          <w:color w:val="231F20"/>
          <w:spacing w:val="-6"/>
        </w:rPr>
        <w:t>the</w:t>
      </w:r>
      <w:r>
        <w:rPr>
          <w:color w:val="231F20"/>
          <w:spacing w:val="-9"/>
        </w:rPr>
        <w:t> </w:t>
      </w:r>
      <w:r>
        <w:rPr>
          <w:color w:val="231F20"/>
          <w:spacing w:val="-6"/>
        </w:rPr>
        <w:t>lack</w:t>
      </w:r>
      <w:r>
        <w:rPr>
          <w:color w:val="231F20"/>
          <w:spacing w:val="-9"/>
        </w:rPr>
        <w:t> </w:t>
      </w:r>
      <w:r>
        <w:rPr>
          <w:color w:val="231F20"/>
          <w:spacing w:val="-6"/>
        </w:rPr>
        <w:t>of</w:t>
      </w:r>
      <w:r>
        <w:rPr>
          <w:color w:val="231F20"/>
          <w:spacing w:val="-9"/>
        </w:rPr>
        <w:t> </w:t>
      </w:r>
      <w:r>
        <w:rPr>
          <w:color w:val="231F20"/>
          <w:spacing w:val="-6"/>
        </w:rPr>
        <w:t>organized</w:t>
      </w:r>
      <w:r>
        <w:rPr>
          <w:color w:val="231F20"/>
          <w:spacing w:val="-9"/>
        </w:rPr>
        <w:t> </w:t>
      </w:r>
      <w:r>
        <w:rPr>
          <w:color w:val="231F20"/>
          <w:spacing w:val="-6"/>
        </w:rPr>
        <w:t>purchase,</w:t>
      </w:r>
      <w:r>
        <w:rPr>
          <w:color w:val="231F20"/>
          <w:spacing w:val="-9"/>
        </w:rPr>
        <w:t> </w:t>
      </w:r>
      <w:r>
        <w:rPr>
          <w:color w:val="231F20"/>
          <w:spacing w:val="-6"/>
        </w:rPr>
        <w:t>which</w:t>
      </w:r>
      <w:r>
        <w:rPr>
          <w:color w:val="231F20"/>
          <w:spacing w:val="-9"/>
        </w:rPr>
        <w:t> </w:t>
      </w:r>
      <w:r>
        <w:rPr>
          <w:color w:val="231F20"/>
          <w:spacing w:val="-6"/>
        </w:rPr>
        <w:t>forces</w:t>
      </w:r>
      <w:r>
        <w:rPr>
          <w:color w:val="231F20"/>
          <w:spacing w:val="-9"/>
        </w:rPr>
        <w:t> </w:t>
      </w:r>
      <w:r>
        <w:rPr>
          <w:color w:val="231F20"/>
          <w:spacing w:val="-6"/>
        </w:rPr>
        <w:t>them</w:t>
      </w:r>
      <w:r>
        <w:rPr>
          <w:color w:val="231F20"/>
          <w:spacing w:val="-9"/>
        </w:rPr>
        <w:t> </w:t>
      </w:r>
      <w:r>
        <w:rPr>
          <w:color w:val="231F20"/>
          <w:spacing w:val="-6"/>
        </w:rPr>
        <w:t>to</w:t>
      </w:r>
      <w:r>
        <w:rPr>
          <w:color w:val="231F20"/>
          <w:spacing w:val="-9"/>
        </w:rPr>
        <w:t> </w:t>
      </w:r>
      <w:r>
        <w:rPr>
          <w:color w:val="231F20"/>
          <w:spacing w:val="-6"/>
        </w:rPr>
        <w:t>sell</w:t>
      </w:r>
      <w:r>
        <w:rPr>
          <w:color w:val="231F20"/>
          <w:spacing w:val="-9"/>
        </w:rPr>
        <w:t> </w:t>
      </w:r>
      <w:r>
        <w:rPr>
          <w:color w:val="231F20"/>
          <w:spacing w:val="-6"/>
        </w:rPr>
        <w:t>directly</w:t>
      </w:r>
      <w:r>
        <w:rPr>
          <w:color w:val="231F20"/>
          <w:spacing w:val="-9"/>
        </w:rPr>
        <w:t> </w:t>
      </w:r>
      <w:r>
        <w:rPr>
          <w:color w:val="231F20"/>
          <w:spacing w:val="-6"/>
        </w:rPr>
        <w:t>or</w:t>
      </w:r>
      <w:r>
        <w:rPr>
          <w:color w:val="231F20"/>
          <w:spacing w:val="-9"/>
        </w:rPr>
        <w:t> </w:t>
      </w:r>
      <w:r>
        <w:rPr>
          <w:color w:val="231F20"/>
          <w:spacing w:val="-6"/>
        </w:rPr>
        <w:t>process</w:t>
      </w:r>
      <w:r>
        <w:rPr>
          <w:color w:val="231F20"/>
          <w:spacing w:val="-9"/>
        </w:rPr>
        <w:t> </w:t>
      </w:r>
      <w:r>
        <w:rPr>
          <w:color w:val="231F20"/>
          <w:spacing w:val="-6"/>
        </w:rPr>
        <w:t>for </w:t>
      </w:r>
      <w:r>
        <w:rPr>
          <w:color w:val="231F20"/>
          <w:w w:val="90"/>
        </w:rPr>
        <w:t>their</w:t>
      </w:r>
      <w:r>
        <w:rPr>
          <w:color w:val="231F20"/>
          <w:spacing w:val="-5"/>
          <w:w w:val="90"/>
        </w:rPr>
        <w:t> </w:t>
      </w:r>
      <w:r>
        <w:rPr>
          <w:color w:val="231F20"/>
          <w:w w:val="90"/>
        </w:rPr>
        <w:t>own</w:t>
      </w:r>
      <w:r>
        <w:rPr>
          <w:color w:val="231F20"/>
          <w:spacing w:val="-5"/>
          <w:w w:val="90"/>
        </w:rPr>
        <w:t> </w:t>
      </w:r>
      <w:r>
        <w:rPr>
          <w:color w:val="231F20"/>
          <w:w w:val="90"/>
        </w:rPr>
        <w:t>needs</w:t>
      </w:r>
      <w:r>
        <w:rPr>
          <w:color w:val="231F20"/>
          <w:spacing w:val="-5"/>
          <w:w w:val="90"/>
        </w:rPr>
        <w:t> </w:t>
      </w:r>
      <w:r>
        <w:rPr>
          <w:color w:val="231F20"/>
          <w:w w:val="90"/>
        </w:rPr>
        <w:t>and</w:t>
      </w:r>
      <w:r>
        <w:rPr>
          <w:color w:val="231F20"/>
          <w:spacing w:val="-5"/>
          <w:w w:val="90"/>
        </w:rPr>
        <w:t> </w:t>
      </w:r>
      <w:r>
        <w:rPr>
          <w:color w:val="231F20"/>
          <w:w w:val="90"/>
        </w:rPr>
        <w:t>informal</w:t>
      </w:r>
      <w:r>
        <w:rPr>
          <w:color w:val="231F20"/>
          <w:spacing w:val="-5"/>
          <w:w w:val="90"/>
        </w:rPr>
        <w:t> </w:t>
      </w:r>
      <w:r>
        <w:rPr>
          <w:color w:val="231F20"/>
          <w:w w:val="90"/>
        </w:rPr>
        <w:t>channels.</w:t>
      </w:r>
      <w:r>
        <w:rPr>
          <w:color w:val="231F20"/>
          <w:spacing w:val="-5"/>
          <w:w w:val="90"/>
        </w:rPr>
        <w:t> </w:t>
      </w:r>
      <w:r>
        <w:rPr>
          <w:color w:val="231F20"/>
          <w:w w:val="90"/>
        </w:rPr>
        <w:t>This</w:t>
      </w:r>
      <w:r>
        <w:rPr>
          <w:color w:val="231F20"/>
          <w:spacing w:val="-5"/>
          <w:w w:val="90"/>
        </w:rPr>
        <w:t> </w:t>
      </w:r>
      <w:r>
        <w:rPr>
          <w:color w:val="231F20"/>
          <w:w w:val="90"/>
        </w:rPr>
        <w:t>system</w:t>
      </w:r>
      <w:r>
        <w:rPr>
          <w:color w:val="231F20"/>
          <w:spacing w:val="-5"/>
          <w:w w:val="90"/>
        </w:rPr>
        <w:t> </w:t>
      </w:r>
      <w:r>
        <w:rPr>
          <w:color w:val="231F20"/>
          <w:w w:val="90"/>
        </w:rPr>
        <w:t>results</w:t>
      </w:r>
      <w:r>
        <w:rPr>
          <w:color w:val="231F20"/>
          <w:spacing w:val="-5"/>
          <w:w w:val="90"/>
        </w:rPr>
        <w:t> </w:t>
      </w:r>
      <w:r>
        <w:rPr>
          <w:color w:val="231F20"/>
          <w:w w:val="90"/>
        </w:rPr>
        <w:t>in</w:t>
      </w:r>
      <w:r>
        <w:rPr>
          <w:color w:val="231F20"/>
          <w:spacing w:val="-5"/>
          <w:w w:val="90"/>
        </w:rPr>
        <w:t> </w:t>
      </w:r>
      <w:r>
        <w:rPr>
          <w:color w:val="231F20"/>
          <w:w w:val="90"/>
        </w:rPr>
        <w:t>reduced</w:t>
      </w:r>
      <w:r>
        <w:rPr>
          <w:color w:val="231F20"/>
          <w:spacing w:val="-5"/>
          <w:w w:val="90"/>
        </w:rPr>
        <w:t> </w:t>
      </w:r>
      <w:r>
        <w:rPr>
          <w:color w:val="231F20"/>
          <w:w w:val="90"/>
        </w:rPr>
        <w:t>quality</w:t>
      </w:r>
      <w:r>
        <w:rPr>
          <w:color w:val="231F20"/>
          <w:spacing w:val="-5"/>
          <w:w w:val="90"/>
        </w:rPr>
        <w:t> </w:t>
      </w:r>
      <w:r>
        <w:rPr>
          <w:color w:val="231F20"/>
          <w:w w:val="90"/>
        </w:rPr>
        <w:t>control,</w:t>
      </w:r>
      <w:r>
        <w:rPr>
          <w:color w:val="231F20"/>
          <w:spacing w:val="-5"/>
          <w:w w:val="90"/>
        </w:rPr>
        <w:t> </w:t>
      </w:r>
      <w:r>
        <w:rPr>
          <w:color w:val="231F20"/>
          <w:w w:val="90"/>
        </w:rPr>
        <w:t>lack</w:t>
      </w:r>
      <w:r>
        <w:rPr>
          <w:color w:val="231F20"/>
          <w:spacing w:val="-5"/>
          <w:w w:val="90"/>
        </w:rPr>
        <w:t> </w:t>
      </w:r>
      <w:r>
        <w:rPr>
          <w:color w:val="231F20"/>
          <w:w w:val="90"/>
        </w:rPr>
        <w:t>of</w:t>
      </w:r>
      <w:r>
        <w:rPr>
          <w:color w:val="231F20"/>
          <w:spacing w:val="-5"/>
          <w:w w:val="90"/>
        </w:rPr>
        <w:t> </w:t>
      </w:r>
      <w:r>
        <w:rPr>
          <w:color w:val="231F20"/>
          <w:w w:val="90"/>
        </w:rPr>
        <w:t>traceability </w:t>
      </w:r>
      <w:r>
        <w:rPr>
          <w:color w:val="231F20"/>
          <w:spacing w:val="-4"/>
        </w:rPr>
        <w:t>and</w:t>
      </w:r>
      <w:r>
        <w:rPr>
          <w:color w:val="231F20"/>
          <w:spacing w:val="-13"/>
        </w:rPr>
        <w:t> </w:t>
      </w:r>
      <w:r>
        <w:rPr>
          <w:color w:val="231F20"/>
          <w:spacing w:val="-4"/>
        </w:rPr>
        <w:t>origin</w:t>
      </w:r>
      <w:r>
        <w:rPr>
          <w:color w:val="231F20"/>
          <w:spacing w:val="-13"/>
        </w:rPr>
        <w:t> </w:t>
      </w:r>
      <w:r>
        <w:rPr>
          <w:color w:val="231F20"/>
          <w:spacing w:val="-4"/>
        </w:rPr>
        <w:t>of</w:t>
      </w:r>
      <w:r>
        <w:rPr>
          <w:color w:val="231F20"/>
          <w:spacing w:val="-13"/>
        </w:rPr>
        <w:t> </w:t>
      </w:r>
      <w:r>
        <w:rPr>
          <w:color w:val="231F20"/>
          <w:spacing w:val="-4"/>
        </w:rPr>
        <w:t>products,</w:t>
      </w:r>
      <w:r>
        <w:rPr>
          <w:color w:val="231F20"/>
          <w:spacing w:val="-13"/>
        </w:rPr>
        <w:t> </w:t>
      </w:r>
      <w:r>
        <w:rPr>
          <w:color w:val="231F20"/>
          <w:spacing w:val="-4"/>
        </w:rPr>
        <w:t>and</w:t>
      </w:r>
      <w:r>
        <w:rPr>
          <w:color w:val="231F20"/>
          <w:spacing w:val="-13"/>
        </w:rPr>
        <w:t> </w:t>
      </w:r>
      <w:r>
        <w:rPr>
          <w:color w:val="231F20"/>
          <w:spacing w:val="-4"/>
        </w:rPr>
        <w:t>loss</w:t>
      </w:r>
      <w:r>
        <w:rPr>
          <w:color w:val="231F20"/>
          <w:spacing w:val="-13"/>
        </w:rPr>
        <w:t> </w:t>
      </w:r>
      <w:r>
        <w:rPr>
          <w:color w:val="231F20"/>
          <w:spacing w:val="-4"/>
        </w:rPr>
        <w:t>of</w:t>
      </w:r>
      <w:r>
        <w:rPr>
          <w:color w:val="231F20"/>
          <w:spacing w:val="-13"/>
        </w:rPr>
        <w:t> </w:t>
      </w:r>
      <w:r>
        <w:rPr>
          <w:color w:val="231F20"/>
          <w:spacing w:val="-4"/>
        </w:rPr>
        <w:t>income</w:t>
      </w:r>
      <w:r>
        <w:rPr>
          <w:color w:val="231F20"/>
          <w:spacing w:val="-13"/>
        </w:rPr>
        <w:t> </w:t>
      </w:r>
      <w:r>
        <w:rPr>
          <w:color w:val="231F20"/>
          <w:spacing w:val="-4"/>
        </w:rPr>
        <w:t>for</w:t>
      </w:r>
      <w:r>
        <w:rPr>
          <w:color w:val="231F20"/>
          <w:spacing w:val="-13"/>
        </w:rPr>
        <w:t> </w:t>
      </w:r>
      <w:r>
        <w:rPr>
          <w:color w:val="231F20"/>
          <w:spacing w:val="-4"/>
        </w:rPr>
        <w:t>the</w:t>
      </w:r>
      <w:r>
        <w:rPr>
          <w:color w:val="231F20"/>
          <w:spacing w:val="-13"/>
        </w:rPr>
        <w:t> </w:t>
      </w:r>
      <w:r>
        <w:rPr>
          <w:color w:val="231F20"/>
          <w:spacing w:val="-4"/>
        </w:rPr>
        <w:t>producers</w:t>
      </w:r>
      <w:r>
        <w:rPr>
          <w:color w:val="231F20"/>
          <w:spacing w:val="-13"/>
        </w:rPr>
        <w:t> </w:t>
      </w:r>
      <w:r>
        <w:rPr>
          <w:color w:val="231F20"/>
          <w:spacing w:val="-4"/>
        </w:rPr>
        <w:t>themselves.</w:t>
      </w:r>
    </w:p>
    <w:p>
      <w:pPr>
        <w:pStyle w:val="BodyText"/>
        <w:spacing w:line="249" w:lineRule="auto" w:before="119"/>
        <w:ind w:left="1276" w:right="1272"/>
        <w:jc w:val="both"/>
      </w:pPr>
      <w:r>
        <w:rPr>
          <w:color w:val="231F20"/>
          <w:spacing w:val="-8"/>
        </w:rPr>
        <w:t>Despite</w:t>
      </w:r>
      <w:r>
        <w:rPr>
          <w:color w:val="231F20"/>
          <w:spacing w:val="-2"/>
        </w:rPr>
        <w:t> </w:t>
      </w:r>
      <w:r>
        <w:rPr>
          <w:color w:val="231F20"/>
          <w:spacing w:val="-8"/>
        </w:rPr>
        <w:t>the</w:t>
      </w:r>
      <w:r>
        <w:rPr>
          <w:color w:val="231F20"/>
          <w:spacing w:val="-2"/>
        </w:rPr>
        <w:t> </w:t>
      </w:r>
      <w:r>
        <w:rPr>
          <w:color w:val="231F20"/>
          <w:spacing w:val="-8"/>
        </w:rPr>
        <w:t>existing</w:t>
      </w:r>
      <w:r>
        <w:rPr>
          <w:color w:val="231F20"/>
          <w:spacing w:val="-2"/>
        </w:rPr>
        <w:t> </w:t>
      </w:r>
      <w:r>
        <w:rPr>
          <w:color w:val="231F20"/>
          <w:spacing w:val="-8"/>
        </w:rPr>
        <w:t>potential,</w:t>
      </w:r>
      <w:r>
        <w:rPr>
          <w:color w:val="231F20"/>
          <w:spacing w:val="-2"/>
        </w:rPr>
        <w:t> </w:t>
      </w:r>
      <w:r>
        <w:rPr>
          <w:color w:val="231F20"/>
          <w:spacing w:val="-8"/>
        </w:rPr>
        <w:t>the</w:t>
      </w:r>
      <w:r>
        <w:rPr>
          <w:color w:val="231F20"/>
          <w:spacing w:val="-2"/>
        </w:rPr>
        <w:t> </w:t>
      </w:r>
      <w:r>
        <w:rPr>
          <w:color w:val="231F20"/>
          <w:spacing w:val="-8"/>
        </w:rPr>
        <w:t>capacities</w:t>
      </w:r>
      <w:r>
        <w:rPr>
          <w:color w:val="231F20"/>
          <w:spacing w:val="-2"/>
        </w:rPr>
        <w:t> </w:t>
      </w:r>
      <w:r>
        <w:rPr>
          <w:color w:val="231F20"/>
          <w:spacing w:val="-8"/>
        </w:rPr>
        <w:t>of</w:t>
      </w:r>
      <w:r>
        <w:rPr>
          <w:color w:val="231F20"/>
          <w:spacing w:val="-2"/>
        </w:rPr>
        <w:t> </w:t>
      </w:r>
      <w:r>
        <w:rPr>
          <w:color w:val="231F20"/>
          <w:spacing w:val="-8"/>
        </w:rPr>
        <w:t>domestic</w:t>
      </w:r>
      <w:r>
        <w:rPr>
          <w:color w:val="231F20"/>
          <w:spacing w:val="-2"/>
        </w:rPr>
        <w:t> </w:t>
      </w:r>
      <w:r>
        <w:rPr>
          <w:color w:val="231F20"/>
          <w:spacing w:val="-8"/>
        </w:rPr>
        <w:t>dairies</w:t>
      </w:r>
      <w:r>
        <w:rPr>
          <w:color w:val="231F20"/>
          <w:spacing w:val="-2"/>
        </w:rPr>
        <w:t> </w:t>
      </w:r>
      <w:r>
        <w:rPr>
          <w:color w:val="231F20"/>
          <w:spacing w:val="-8"/>
        </w:rPr>
        <w:t>are</w:t>
      </w:r>
      <w:r>
        <w:rPr>
          <w:color w:val="231F20"/>
          <w:spacing w:val="-2"/>
        </w:rPr>
        <w:t> </w:t>
      </w:r>
      <w:r>
        <w:rPr>
          <w:color w:val="231F20"/>
          <w:spacing w:val="-8"/>
        </w:rPr>
        <w:t>mostly</w:t>
      </w:r>
      <w:r>
        <w:rPr>
          <w:color w:val="231F20"/>
          <w:spacing w:val="-2"/>
        </w:rPr>
        <w:t> </w:t>
      </w:r>
      <w:r>
        <w:rPr>
          <w:color w:val="231F20"/>
          <w:spacing w:val="-8"/>
        </w:rPr>
        <w:t>limited</w:t>
      </w:r>
      <w:r>
        <w:rPr>
          <w:color w:val="231F20"/>
          <w:spacing w:val="-2"/>
        </w:rPr>
        <w:t> </w:t>
      </w:r>
      <w:r>
        <w:rPr>
          <w:color w:val="231F20"/>
          <w:spacing w:val="-8"/>
        </w:rPr>
        <w:t>to</w:t>
      </w:r>
      <w:r>
        <w:rPr>
          <w:color w:val="231F20"/>
          <w:spacing w:val="-2"/>
        </w:rPr>
        <w:t> </w:t>
      </w:r>
      <w:r>
        <w:rPr>
          <w:color w:val="231F20"/>
          <w:spacing w:val="-8"/>
        </w:rPr>
        <w:t>micro</w:t>
      </w:r>
      <w:r>
        <w:rPr>
          <w:color w:val="231F20"/>
          <w:spacing w:val="-2"/>
        </w:rPr>
        <w:t> </w:t>
      </w:r>
      <w:r>
        <w:rPr>
          <w:color w:val="231F20"/>
          <w:spacing w:val="-8"/>
        </w:rPr>
        <w:t>and</w:t>
      </w:r>
      <w:r>
        <w:rPr>
          <w:color w:val="231F20"/>
          <w:spacing w:val="-2"/>
        </w:rPr>
        <w:t> </w:t>
      </w:r>
      <w:r>
        <w:rPr>
          <w:color w:val="231F20"/>
          <w:spacing w:val="-8"/>
        </w:rPr>
        <w:t>small </w:t>
      </w:r>
      <w:r>
        <w:rPr>
          <w:color w:val="231F20"/>
          <w:w w:val="90"/>
        </w:rPr>
        <w:t>production facilities, with a low level of automation and processing of the traditional range, fresh milk, yoghurt,</w:t>
      </w:r>
      <w:r>
        <w:rPr>
          <w:color w:val="231F20"/>
          <w:spacing w:val="-3"/>
          <w:w w:val="90"/>
        </w:rPr>
        <w:t> </w:t>
      </w:r>
      <w:r>
        <w:rPr>
          <w:color w:val="231F20"/>
          <w:w w:val="90"/>
        </w:rPr>
        <w:t>sour</w:t>
      </w:r>
      <w:r>
        <w:rPr>
          <w:color w:val="231F20"/>
          <w:spacing w:val="-3"/>
          <w:w w:val="90"/>
        </w:rPr>
        <w:t> </w:t>
      </w:r>
      <w:r>
        <w:rPr>
          <w:color w:val="231F20"/>
          <w:w w:val="90"/>
        </w:rPr>
        <w:t>cream</w:t>
      </w:r>
      <w:r>
        <w:rPr>
          <w:color w:val="231F20"/>
          <w:spacing w:val="-3"/>
          <w:w w:val="90"/>
        </w:rPr>
        <w:t> </w:t>
      </w:r>
      <w:r>
        <w:rPr>
          <w:color w:val="231F20"/>
          <w:w w:val="90"/>
        </w:rPr>
        <w:t>and</w:t>
      </w:r>
      <w:r>
        <w:rPr>
          <w:color w:val="231F20"/>
          <w:spacing w:val="-3"/>
          <w:w w:val="90"/>
        </w:rPr>
        <w:t> </w:t>
      </w:r>
      <w:r>
        <w:rPr>
          <w:color w:val="231F20"/>
          <w:w w:val="90"/>
        </w:rPr>
        <w:t>several</w:t>
      </w:r>
      <w:r>
        <w:rPr>
          <w:color w:val="231F20"/>
          <w:spacing w:val="-3"/>
          <w:w w:val="90"/>
        </w:rPr>
        <w:t> </w:t>
      </w:r>
      <w:r>
        <w:rPr>
          <w:color w:val="231F20"/>
          <w:w w:val="90"/>
        </w:rPr>
        <w:t>types</w:t>
      </w:r>
      <w:r>
        <w:rPr>
          <w:color w:val="231F20"/>
          <w:spacing w:val="-3"/>
          <w:w w:val="90"/>
        </w:rPr>
        <w:t> </w:t>
      </w:r>
      <w:r>
        <w:rPr>
          <w:color w:val="231F20"/>
          <w:w w:val="90"/>
        </w:rPr>
        <w:t>of</w:t>
      </w:r>
      <w:r>
        <w:rPr>
          <w:color w:val="231F20"/>
          <w:spacing w:val="-3"/>
          <w:w w:val="90"/>
        </w:rPr>
        <w:t> </w:t>
      </w:r>
      <w:r>
        <w:rPr>
          <w:color w:val="231F20"/>
          <w:w w:val="90"/>
        </w:rPr>
        <w:t>cheese.</w:t>
      </w:r>
      <w:r>
        <w:rPr>
          <w:color w:val="231F20"/>
          <w:spacing w:val="-3"/>
          <w:w w:val="90"/>
        </w:rPr>
        <w:t> </w:t>
      </w:r>
      <w:r>
        <w:rPr>
          <w:color w:val="231F20"/>
          <w:w w:val="90"/>
        </w:rPr>
        <w:t>In</w:t>
      </w:r>
      <w:r>
        <w:rPr>
          <w:color w:val="231F20"/>
          <w:spacing w:val="-3"/>
          <w:w w:val="90"/>
        </w:rPr>
        <w:t> </w:t>
      </w:r>
      <w:r>
        <w:rPr>
          <w:color w:val="231F20"/>
          <w:w w:val="90"/>
        </w:rPr>
        <w:t>2024,</w:t>
      </w:r>
      <w:r>
        <w:rPr>
          <w:color w:val="231F20"/>
          <w:spacing w:val="-3"/>
          <w:w w:val="90"/>
        </w:rPr>
        <w:t> </w:t>
      </w:r>
      <w:r>
        <w:rPr>
          <w:color w:val="231F20"/>
          <w:w w:val="90"/>
        </w:rPr>
        <w:t>slightly</w:t>
      </w:r>
      <w:r>
        <w:rPr>
          <w:color w:val="231F20"/>
          <w:spacing w:val="-3"/>
          <w:w w:val="90"/>
        </w:rPr>
        <w:t> </w:t>
      </w:r>
      <w:r>
        <w:rPr>
          <w:color w:val="231F20"/>
          <w:w w:val="90"/>
        </w:rPr>
        <w:t>more</w:t>
      </w:r>
      <w:r>
        <w:rPr>
          <w:color w:val="231F20"/>
          <w:spacing w:val="-3"/>
          <w:w w:val="90"/>
        </w:rPr>
        <w:t> </w:t>
      </w:r>
      <w:r>
        <w:rPr>
          <w:color w:val="231F20"/>
          <w:w w:val="90"/>
        </w:rPr>
        <w:t>than</w:t>
      </w:r>
      <w:r>
        <w:rPr>
          <w:color w:val="231F20"/>
          <w:spacing w:val="-3"/>
          <w:w w:val="90"/>
        </w:rPr>
        <w:t> </w:t>
      </w:r>
      <w:r>
        <w:rPr>
          <w:color w:val="231F20"/>
          <w:w w:val="90"/>
        </w:rPr>
        <w:t>28</w:t>
      </w:r>
      <w:r>
        <w:rPr>
          <w:color w:val="231F20"/>
          <w:spacing w:val="-3"/>
          <w:w w:val="90"/>
        </w:rPr>
        <w:t> </w:t>
      </w:r>
      <w:r>
        <w:rPr>
          <w:color w:val="231F20"/>
          <w:w w:val="90"/>
        </w:rPr>
        <w:t>million</w:t>
      </w:r>
      <w:r>
        <w:rPr>
          <w:color w:val="231F20"/>
          <w:spacing w:val="-3"/>
          <w:w w:val="90"/>
        </w:rPr>
        <w:t> </w:t>
      </w:r>
      <w:r>
        <w:rPr>
          <w:color w:val="231F20"/>
          <w:w w:val="90"/>
        </w:rPr>
        <w:t>liters</w:t>
      </w:r>
      <w:r>
        <w:rPr>
          <w:color w:val="231F20"/>
          <w:spacing w:val="-3"/>
          <w:w w:val="90"/>
        </w:rPr>
        <w:t> </w:t>
      </w:r>
      <w:r>
        <w:rPr>
          <w:color w:val="231F20"/>
          <w:w w:val="90"/>
        </w:rPr>
        <w:t>of</w:t>
      </w:r>
      <w:r>
        <w:rPr>
          <w:color w:val="231F20"/>
          <w:spacing w:val="-3"/>
          <w:w w:val="90"/>
        </w:rPr>
        <w:t> </w:t>
      </w:r>
      <w:r>
        <w:rPr>
          <w:color w:val="231F20"/>
          <w:w w:val="90"/>
        </w:rPr>
        <w:t>raw</w:t>
      </w:r>
      <w:r>
        <w:rPr>
          <w:color w:val="231F20"/>
          <w:spacing w:val="-3"/>
          <w:w w:val="90"/>
        </w:rPr>
        <w:t> </w:t>
      </w:r>
      <w:r>
        <w:rPr>
          <w:color w:val="231F20"/>
          <w:w w:val="90"/>
        </w:rPr>
        <w:t>milk </w:t>
      </w:r>
      <w:r>
        <w:rPr>
          <w:color w:val="231F20"/>
          <w:spacing w:val="-6"/>
        </w:rPr>
        <w:t>were purchased, which</w:t>
      </w:r>
      <w:r>
        <w:rPr>
          <w:color w:val="231F20"/>
          <w:spacing w:val="-5"/>
        </w:rPr>
        <w:t> </w:t>
      </w:r>
      <w:r>
        <w:rPr>
          <w:color w:val="231F20"/>
          <w:spacing w:val="-6"/>
        </w:rPr>
        <w:t>represents a</w:t>
      </w:r>
      <w:r>
        <w:rPr>
          <w:color w:val="231F20"/>
          <w:spacing w:val="-5"/>
        </w:rPr>
        <w:t> </w:t>
      </w:r>
      <w:r>
        <w:rPr>
          <w:color w:val="231F20"/>
          <w:spacing w:val="-6"/>
        </w:rPr>
        <w:t>growth of</w:t>
      </w:r>
      <w:r>
        <w:rPr>
          <w:color w:val="231F20"/>
          <w:spacing w:val="-5"/>
        </w:rPr>
        <w:t> </w:t>
      </w:r>
      <w:r>
        <w:rPr>
          <w:color w:val="231F20"/>
          <w:spacing w:val="-6"/>
        </w:rPr>
        <w:t>3.9% compared</w:t>
      </w:r>
      <w:r>
        <w:rPr>
          <w:color w:val="231F20"/>
          <w:spacing w:val="-5"/>
        </w:rPr>
        <w:t> </w:t>
      </w:r>
      <w:r>
        <w:rPr>
          <w:color w:val="231F20"/>
          <w:spacing w:val="-6"/>
        </w:rPr>
        <w:t>to the</w:t>
      </w:r>
      <w:r>
        <w:rPr>
          <w:color w:val="231F20"/>
          <w:spacing w:val="-5"/>
        </w:rPr>
        <w:t> </w:t>
      </w:r>
      <w:r>
        <w:rPr>
          <w:color w:val="231F20"/>
          <w:spacing w:val="-6"/>
        </w:rPr>
        <w:t>previous year,</w:t>
      </w:r>
      <w:r>
        <w:rPr>
          <w:color w:val="231F20"/>
          <w:spacing w:val="-5"/>
        </w:rPr>
        <w:t> </w:t>
      </w:r>
      <w:r>
        <w:rPr>
          <w:color w:val="231F20"/>
          <w:spacing w:val="-6"/>
        </w:rPr>
        <w:t>but still</w:t>
      </w:r>
      <w:r>
        <w:rPr>
          <w:color w:val="231F20"/>
          <w:spacing w:val="-5"/>
        </w:rPr>
        <w:t> </w:t>
      </w:r>
      <w:r>
        <w:rPr>
          <w:color w:val="231F20"/>
          <w:spacing w:val="-6"/>
        </w:rPr>
        <w:t>remains</w:t>
      </w:r>
    </w:p>
    <w:p>
      <w:pPr>
        <w:pStyle w:val="BodyText"/>
        <w:rPr>
          <w:sz w:val="20"/>
        </w:rPr>
      </w:pPr>
    </w:p>
    <w:p>
      <w:pPr>
        <w:pStyle w:val="BodyText"/>
        <w:spacing w:before="47"/>
        <w:rPr>
          <w:sz w:val="20"/>
        </w:rPr>
      </w:pPr>
      <w:r>
        <w:rPr>
          <w:sz w:val="20"/>
        </w:rPr>
        <w:drawing>
          <wp:anchor distT="0" distB="0" distL="0" distR="0" allowOverlap="1" layoutInCell="1" locked="0" behindDoc="1" simplePos="0" relativeHeight="487607296">
            <wp:simplePos x="0" y="0"/>
            <wp:positionH relativeFrom="page">
              <wp:posOffset>6927879</wp:posOffset>
            </wp:positionH>
            <wp:positionV relativeFrom="paragraph">
              <wp:posOffset>191122</wp:posOffset>
            </wp:positionV>
            <wp:extent cx="463176" cy="452723"/>
            <wp:effectExtent l="0" t="0" r="0" b="0"/>
            <wp:wrapTopAndBottom/>
            <wp:docPr id="63" name="Image 63"/>
            <wp:cNvGraphicFramePr>
              <a:graphicFrameLocks/>
            </wp:cNvGraphicFramePr>
            <a:graphic>
              <a:graphicData uri="http://schemas.openxmlformats.org/drawingml/2006/picture">
                <pic:pic>
                  <pic:nvPicPr>
                    <pic:cNvPr id="63" name="Image 63"/>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pPr>
      <w:r>
        <w:rPr/>
        <w:drawing>
          <wp:anchor distT="0" distB="0" distL="0" distR="0" allowOverlap="1" layoutInCell="1" locked="0" behindDoc="0" simplePos="0" relativeHeight="15751168">
            <wp:simplePos x="0" y="0"/>
            <wp:positionH relativeFrom="page">
              <wp:posOffset>6898500</wp:posOffset>
            </wp:positionH>
            <wp:positionV relativeFrom="page">
              <wp:posOffset>0</wp:posOffset>
            </wp:positionV>
            <wp:extent cx="661504" cy="10692002"/>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pPr>
    </w:p>
    <w:p>
      <w:pPr>
        <w:pStyle w:val="BodyText"/>
      </w:pPr>
    </w:p>
    <w:p>
      <w:pPr>
        <w:pStyle w:val="BodyText"/>
        <w:spacing w:before="234"/>
      </w:pPr>
    </w:p>
    <w:p>
      <w:pPr>
        <w:pStyle w:val="BodyText"/>
        <w:spacing w:line="249" w:lineRule="auto"/>
        <w:ind w:left="1276" w:right="1273"/>
        <w:jc w:val="both"/>
      </w:pPr>
      <w:r>
        <w:rPr>
          <w:color w:val="231F20"/>
          <w:spacing w:val="-6"/>
        </w:rPr>
        <w:t>below the actual production potential, especially considering that a significant part of the production </w:t>
      </w:r>
      <w:r>
        <w:rPr>
          <w:color w:val="231F20"/>
          <w:spacing w:val="-8"/>
        </w:rPr>
        <w:t>never</w:t>
      </w:r>
      <w:r>
        <w:rPr>
          <w:color w:val="231F20"/>
          <w:spacing w:val="-4"/>
        </w:rPr>
        <w:t> </w:t>
      </w:r>
      <w:r>
        <w:rPr>
          <w:color w:val="231F20"/>
          <w:spacing w:val="-8"/>
        </w:rPr>
        <w:t>reaches</w:t>
      </w:r>
      <w:r>
        <w:rPr>
          <w:color w:val="231F20"/>
          <w:spacing w:val="-4"/>
        </w:rPr>
        <w:t> </w:t>
      </w:r>
      <w:r>
        <w:rPr>
          <w:color w:val="231F20"/>
          <w:spacing w:val="-8"/>
        </w:rPr>
        <w:t>the</w:t>
      </w:r>
      <w:r>
        <w:rPr>
          <w:color w:val="231F20"/>
          <w:spacing w:val="-4"/>
        </w:rPr>
        <w:t> </w:t>
      </w:r>
      <w:r>
        <w:rPr>
          <w:color w:val="231F20"/>
          <w:spacing w:val="-8"/>
        </w:rPr>
        <w:t>official</w:t>
      </w:r>
      <w:r>
        <w:rPr>
          <w:color w:val="231F20"/>
          <w:spacing w:val="-4"/>
        </w:rPr>
        <w:t> </w:t>
      </w:r>
      <w:r>
        <w:rPr>
          <w:color w:val="231F20"/>
          <w:spacing w:val="-8"/>
        </w:rPr>
        <w:t>processing</w:t>
      </w:r>
      <w:r>
        <w:rPr>
          <w:color w:val="231F20"/>
          <w:spacing w:val="-4"/>
        </w:rPr>
        <w:t> </w:t>
      </w:r>
      <w:r>
        <w:rPr>
          <w:color w:val="231F20"/>
          <w:spacing w:val="-8"/>
        </w:rPr>
        <w:t>channels.</w:t>
      </w:r>
      <w:r>
        <w:rPr>
          <w:color w:val="231F20"/>
          <w:spacing w:val="-4"/>
        </w:rPr>
        <w:t> </w:t>
      </w:r>
      <w:r>
        <w:rPr>
          <w:color w:val="231F20"/>
          <w:spacing w:val="-8"/>
        </w:rPr>
        <w:t>Cheese</w:t>
      </w:r>
      <w:r>
        <w:rPr>
          <w:color w:val="231F20"/>
          <w:spacing w:val="-4"/>
        </w:rPr>
        <w:t> </w:t>
      </w:r>
      <w:r>
        <w:rPr>
          <w:color w:val="231F20"/>
          <w:spacing w:val="-8"/>
        </w:rPr>
        <w:t>production</w:t>
      </w:r>
      <w:r>
        <w:rPr>
          <w:color w:val="231F20"/>
          <w:spacing w:val="-4"/>
        </w:rPr>
        <w:t> </w:t>
      </w:r>
      <w:r>
        <w:rPr>
          <w:color w:val="231F20"/>
          <w:spacing w:val="-8"/>
        </w:rPr>
        <w:t>recorded</w:t>
      </w:r>
      <w:r>
        <w:rPr>
          <w:color w:val="231F20"/>
          <w:spacing w:val="-4"/>
        </w:rPr>
        <w:t> </w:t>
      </w:r>
      <w:r>
        <w:rPr>
          <w:color w:val="231F20"/>
          <w:spacing w:val="-8"/>
        </w:rPr>
        <w:t>a</w:t>
      </w:r>
      <w:r>
        <w:rPr>
          <w:color w:val="231F20"/>
          <w:spacing w:val="-4"/>
        </w:rPr>
        <w:t> </w:t>
      </w:r>
      <w:r>
        <w:rPr>
          <w:color w:val="231F20"/>
          <w:spacing w:val="-8"/>
        </w:rPr>
        <w:t>growth</w:t>
      </w:r>
      <w:r>
        <w:rPr>
          <w:color w:val="231F20"/>
          <w:spacing w:val="-4"/>
        </w:rPr>
        <w:t> </w:t>
      </w:r>
      <w:r>
        <w:rPr>
          <w:color w:val="231F20"/>
          <w:spacing w:val="-8"/>
        </w:rPr>
        <w:t>of</w:t>
      </w:r>
      <w:r>
        <w:rPr>
          <w:color w:val="231F20"/>
          <w:spacing w:val="-4"/>
        </w:rPr>
        <w:t> </w:t>
      </w:r>
      <w:r>
        <w:rPr>
          <w:color w:val="231F20"/>
          <w:spacing w:val="-8"/>
        </w:rPr>
        <w:t>12.7%,</w:t>
      </w:r>
      <w:r>
        <w:rPr>
          <w:color w:val="231F20"/>
          <w:spacing w:val="-4"/>
        </w:rPr>
        <w:t> </w:t>
      </w:r>
      <w:r>
        <w:rPr>
          <w:color w:val="231F20"/>
          <w:spacing w:val="-8"/>
        </w:rPr>
        <w:t>which </w:t>
      </w:r>
      <w:r>
        <w:rPr>
          <w:color w:val="231F20"/>
          <w:w w:val="90"/>
        </w:rPr>
        <w:t>indicates an increase in demand, but it still takes place mainly in conditions of low standardization and </w:t>
      </w:r>
      <w:r>
        <w:rPr>
          <w:color w:val="231F20"/>
          <w:spacing w:val="-2"/>
        </w:rPr>
        <w:t>without</w:t>
      </w:r>
      <w:r>
        <w:rPr>
          <w:color w:val="231F20"/>
          <w:spacing w:val="-15"/>
        </w:rPr>
        <w:t> </w:t>
      </w:r>
      <w:r>
        <w:rPr>
          <w:color w:val="231F20"/>
          <w:spacing w:val="-2"/>
        </w:rPr>
        <w:t>systematic</w:t>
      </w:r>
      <w:r>
        <w:rPr>
          <w:color w:val="231F20"/>
          <w:spacing w:val="-15"/>
        </w:rPr>
        <w:t> </w:t>
      </w:r>
      <w:r>
        <w:rPr>
          <w:color w:val="231F20"/>
          <w:spacing w:val="-2"/>
        </w:rPr>
        <w:t>promotion</w:t>
      </w:r>
      <w:r>
        <w:rPr>
          <w:color w:val="231F20"/>
          <w:spacing w:val="-15"/>
        </w:rPr>
        <w:t> </w:t>
      </w:r>
      <w:r>
        <w:rPr>
          <w:color w:val="231F20"/>
          <w:spacing w:val="-2"/>
        </w:rPr>
        <w:t>of</w:t>
      </w:r>
      <w:r>
        <w:rPr>
          <w:color w:val="231F20"/>
          <w:spacing w:val="-15"/>
        </w:rPr>
        <w:t> </w:t>
      </w:r>
      <w:r>
        <w:rPr>
          <w:color w:val="231F20"/>
          <w:spacing w:val="-2"/>
        </w:rPr>
        <w:t>authentic</w:t>
      </w:r>
      <w:r>
        <w:rPr>
          <w:color w:val="231F20"/>
          <w:spacing w:val="-15"/>
        </w:rPr>
        <w:t> </w:t>
      </w:r>
      <w:r>
        <w:rPr>
          <w:color w:val="231F20"/>
          <w:spacing w:val="-2"/>
        </w:rPr>
        <w:t>local</w:t>
      </w:r>
      <w:r>
        <w:rPr>
          <w:color w:val="231F20"/>
          <w:spacing w:val="-15"/>
        </w:rPr>
        <w:t> </w:t>
      </w:r>
      <w:r>
        <w:rPr>
          <w:color w:val="231F20"/>
          <w:spacing w:val="-2"/>
        </w:rPr>
        <w:t>brands.</w:t>
      </w:r>
    </w:p>
    <w:p>
      <w:pPr>
        <w:pStyle w:val="BodyText"/>
        <w:spacing w:line="249" w:lineRule="auto" w:before="117"/>
        <w:ind w:left="1276" w:right="1274"/>
        <w:jc w:val="both"/>
      </w:pPr>
      <w:r>
        <w:rPr>
          <w:color w:val="231F20"/>
          <w:w w:val="90"/>
          <w:sz w:val="22"/>
        </w:rPr>
        <w:t>T</w:t>
      </w:r>
      <w:r>
        <w:rPr>
          <w:color w:val="231F20"/>
          <w:w w:val="90"/>
        </w:rPr>
        <w:t>he purchase, processing, and distribution of domestic agricultural products remain among the weakest </w:t>
      </w:r>
      <w:r>
        <w:rPr>
          <w:color w:val="231F20"/>
          <w:spacing w:val="-6"/>
        </w:rPr>
        <w:t>links</w:t>
      </w:r>
      <w:r>
        <w:rPr>
          <w:color w:val="231F20"/>
          <w:spacing w:val="-8"/>
        </w:rPr>
        <w:t> </w:t>
      </w:r>
      <w:r>
        <w:rPr>
          <w:color w:val="231F20"/>
          <w:spacing w:val="-6"/>
        </w:rPr>
        <w:t>in</w:t>
      </w:r>
      <w:r>
        <w:rPr>
          <w:color w:val="231F20"/>
          <w:spacing w:val="-8"/>
        </w:rPr>
        <w:t> </w:t>
      </w:r>
      <w:r>
        <w:rPr>
          <w:color w:val="231F20"/>
          <w:spacing w:val="-6"/>
        </w:rPr>
        <w:t>the</w:t>
      </w:r>
      <w:r>
        <w:rPr>
          <w:color w:val="231F20"/>
          <w:spacing w:val="-8"/>
        </w:rPr>
        <w:t> </w:t>
      </w:r>
      <w:r>
        <w:rPr>
          <w:color w:val="231F20"/>
          <w:spacing w:val="-6"/>
        </w:rPr>
        <w:t>value</w:t>
      </w:r>
      <w:r>
        <w:rPr>
          <w:color w:val="231F20"/>
          <w:spacing w:val="-8"/>
        </w:rPr>
        <w:t> </w:t>
      </w:r>
      <w:r>
        <w:rPr>
          <w:color w:val="231F20"/>
          <w:spacing w:val="-6"/>
        </w:rPr>
        <w:t>chain.</w:t>
      </w:r>
      <w:r>
        <w:rPr>
          <w:color w:val="231F20"/>
          <w:spacing w:val="-8"/>
        </w:rPr>
        <w:t> </w:t>
      </w:r>
      <w:r>
        <w:rPr>
          <w:color w:val="231F20"/>
          <w:spacing w:val="-6"/>
        </w:rPr>
        <w:t>The</w:t>
      </w:r>
      <w:r>
        <w:rPr>
          <w:color w:val="231F20"/>
          <w:spacing w:val="-8"/>
        </w:rPr>
        <w:t> </w:t>
      </w:r>
      <w:r>
        <w:rPr>
          <w:color w:val="231F20"/>
          <w:spacing w:val="-6"/>
        </w:rPr>
        <w:t>purchase</w:t>
      </w:r>
      <w:r>
        <w:rPr>
          <w:color w:val="231F20"/>
          <w:spacing w:val="-8"/>
        </w:rPr>
        <w:t> </w:t>
      </w:r>
      <w:r>
        <w:rPr>
          <w:color w:val="231F20"/>
          <w:spacing w:val="-6"/>
        </w:rPr>
        <w:t>network</w:t>
      </w:r>
      <w:r>
        <w:rPr>
          <w:color w:val="231F20"/>
          <w:spacing w:val="-8"/>
        </w:rPr>
        <w:t> </w:t>
      </w:r>
      <w:r>
        <w:rPr>
          <w:color w:val="231F20"/>
          <w:spacing w:val="-6"/>
        </w:rPr>
        <w:t>does</w:t>
      </w:r>
      <w:r>
        <w:rPr>
          <w:color w:val="231F20"/>
          <w:spacing w:val="-8"/>
        </w:rPr>
        <w:t> </w:t>
      </w:r>
      <w:r>
        <w:rPr>
          <w:color w:val="231F20"/>
          <w:spacing w:val="-6"/>
        </w:rPr>
        <w:t>not</w:t>
      </w:r>
      <w:r>
        <w:rPr>
          <w:color w:val="231F20"/>
          <w:spacing w:val="-8"/>
        </w:rPr>
        <w:t> </w:t>
      </w:r>
      <w:r>
        <w:rPr>
          <w:color w:val="231F20"/>
          <w:spacing w:val="-6"/>
        </w:rPr>
        <w:t>operate</w:t>
      </w:r>
      <w:r>
        <w:rPr>
          <w:color w:val="231F20"/>
          <w:spacing w:val="-8"/>
        </w:rPr>
        <w:t> </w:t>
      </w:r>
      <w:r>
        <w:rPr>
          <w:color w:val="231F20"/>
          <w:spacing w:val="-6"/>
        </w:rPr>
        <w:t>evenly</w:t>
      </w:r>
      <w:r>
        <w:rPr>
          <w:color w:val="231F20"/>
          <w:spacing w:val="-8"/>
        </w:rPr>
        <w:t> </w:t>
      </w:r>
      <w:r>
        <w:rPr>
          <w:color w:val="231F20"/>
          <w:spacing w:val="-6"/>
        </w:rPr>
        <w:t>across</w:t>
      </w:r>
      <w:r>
        <w:rPr>
          <w:color w:val="231F20"/>
          <w:spacing w:val="-8"/>
        </w:rPr>
        <w:t> </w:t>
      </w:r>
      <w:r>
        <w:rPr>
          <w:color w:val="231F20"/>
          <w:spacing w:val="-6"/>
        </w:rPr>
        <w:t>the</w:t>
      </w:r>
      <w:r>
        <w:rPr>
          <w:color w:val="231F20"/>
          <w:spacing w:val="-8"/>
        </w:rPr>
        <w:t> </w:t>
      </w:r>
      <w:r>
        <w:rPr>
          <w:color w:val="231F20"/>
          <w:spacing w:val="-6"/>
        </w:rPr>
        <w:t>country,</w:t>
      </w:r>
      <w:r>
        <w:rPr>
          <w:color w:val="231F20"/>
          <w:spacing w:val="-8"/>
        </w:rPr>
        <w:t> </w:t>
      </w:r>
      <w:r>
        <w:rPr>
          <w:color w:val="231F20"/>
          <w:spacing w:val="-6"/>
        </w:rPr>
        <w:t>and</w:t>
      </w:r>
      <w:r>
        <w:rPr>
          <w:color w:val="231F20"/>
          <w:spacing w:val="-8"/>
        </w:rPr>
        <w:t> </w:t>
      </w:r>
      <w:r>
        <w:rPr>
          <w:color w:val="231F20"/>
          <w:spacing w:val="-6"/>
        </w:rPr>
        <w:t>small </w:t>
      </w:r>
      <w:r>
        <w:rPr>
          <w:color w:val="231F20"/>
          <w:w w:val="90"/>
        </w:rPr>
        <w:t>producers in particular often face limited market access and low bargaining power, resulting in a signif- </w:t>
      </w:r>
      <w:r>
        <w:rPr>
          <w:color w:val="231F20"/>
          <w:spacing w:val="-6"/>
        </w:rPr>
        <w:t>icant portion of their production not entering organized purchase or processing channels. Additional </w:t>
      </w:r>
      <w:r>
        <w:rPr>
          <w:color w:val="231F20"/>
          <w:w w:val="90"/>
        </w:rPr>
        <w:t>challenges include issues related to product standardization, food safety, origin labeling, and logistics, </w:t>
      </w:r>
      <w:r>
        <w:rPr>
          <w:color w:val="231F20"/>
          <w:spacing w:val="-2"/>
        </w:rPr>
        <w:t>which</w:t>
      </w:r>
      <w:r>
        <w:rPr>
          <w:color w:val="231F20"/>
          <w:spacing w:val="-15"/>
        </w:rPr>
        <w:t> </w:t>
      </w:r>
      <w:r>
        <w:rPr>
          <w:color w:val="231F20"/>
          <w:spacing w:val="-2"/>
        </w:rPr>
        <w:t>further</w:t>
      </w:r>
      <w:r>
        <w:rPr>
          <w:color w:val="231F20"/>
          <w:spacing w:val="-15"/>
        </w:rPr>
        <w:t> </w:t>
      </w:r>
      <w:r>
        <w:rPr>
          <w:color w:val="231F20"/>
          <w:spacing w:val="-2"/>
        </w:rPr>
        <w:t>complicate</w:t>
      </w:r>
      <w:r>
        <w:rPr>
          <w:color w:val="231F20"/>
          <w:spacing w:val="-15"/>
        </w:rPr>
        <w:t> </w:t>
      </w:r>
      <w:r>
        <w:rPr>
          <w:color w:val="231F20"/>
          <w:spacing w:val="-2"/>
        </w:rPr>
        <w:t>distribution</w:t>
      </w:r>
      <w:r>
        <w:rPr>
          <w:color w:val="231F20"/>
          <w:spacing w:val="-15"/>
        </w:rPr>
        <w:t> </w:t>
      </w:r>
      <w:r>
        <w:rPr>
          <w:color w:val="231F20"/>
          <w:spacing w:val="-2"/>
        </w:rPr>
        <w:t>on</w:t>
      </w:r>
      <w:r>
        <w:rPr>
          <w:color w:val="231F20"/>
          <w:spacing w:val="-15"/>
        </w:rPr>
        <w:t> </w:t>
      </w:r>
      <w:r>
        <w:rPr>
          <w:color w:val="231F20"/>
          <w:spacing w:val="-2"/>
        </w:rPr>
        <w:t>both</w:t>
      </w:r>
      <w:r>
        <w:rPr>
          <w:color w:val="231F20"/>
          <w:spacing w:val="-15"/>
        </w:rPr>
        <w:t> </w:t>
      </w:r>
      <w:r>
        <w:rPr>
          <w:color w:val="231F20"/>
          <w:spacing w:val="-2"/>
        </w:rPr>
        <w:t>domestic</w:t>
      </w:r>
      <w:r>
        <w:rPr>
          <w:color w:val="231F20"/>
          <w:spacing w:val="-15"/>
        </w:rPr>
        <w:t> </w:t>
      </w:r>
      <w:r>
        <w:rPr>
          <w:color w:val="231F20"/>
          <w:spacing w:val="-2"/>
        </w:rPr>
        <w:t>and</w:t>
      </w:r>
      <w:r>
        <w:rPr>
          <w:color w:val="231F20"/>
          <w:spacing w:val="-15"/>
        </w:rPr>
        <w:t> </w:t>
      </w:r>
      <w:r>
        <w:rPr>
          <w:color w:val="231F20"/>
          <w:spacing w:val="-2"/>
        </w:rPr>
        <w:t>export</w:t>
      </w:r>
      <w:r>
        <w:rPr>
          <w:color w:val="231F20"/>
          <w:spacing w:val="-15"/>
        </w:rPr>
        <w:t> </w:t>
      </w:r>
      <w:r>
        <w:rPr>
          <w:color w:val="231F20"/>
          <w:spacing w:val="-2"/>
        </w:rPr>
        <w:t>markets.</w:t>
      </w:r>
    </w:p>
    <w:p>
      <w:pPr>
        <w:pStyle w:val="BodyText"/>
        <w:spacing w:line="249" w:lineRule="auto" w:before="120"/>
        <w:ind w:left="1276" w:right="1269"/>
        <w:jc w:val="both"/>
      </w:pPr>
      <w:r>
        <w:rPr>
          <w:color w:val="231F20"/>
          <w:w w:val="90"/>
        </w:rPr>
        <w:t>The</w:t>
      </w:r>
      <w:r>
        <w:rPr>
          <w:color w:val="231F20"/>
          <w:spacing w:val="-4"/>
          <w:w w:val="90"/>
        </w:rPr>
        <w:t> </w:t>
      </w:r>
      <w:r>
        <w:rPr>
          <w:color w:val="231F20"/>
          <w:w w:val="90"/>
        </w:rPr>
        <w:t>total</w:t>
      </w:r>
      <w:r>
        <w:rPr>
          <w:color w:val="231F20"/>
          <w:spacing w:val="-4"/>
          <w:w w:val="90"/>
        </w:rPr>
        <w:t> </w:t>
      </w:r>
      <w:r>
        <w:rPr>
          <w:color w:val="231F20"/>
          <w:w w:val="90"/>
        </w:rPr>
        <w:t>value</w:t>
      </w:r>
      <w:r>
        <w:rPr>
          <w:color w:val="231F20"/>
          <w:spacing w:val="-4"/>
          <w:w w:val="90"/>
        </w:rPr>
        <w:t> </w:t>
      </w:r>
      <w:r>
        <w:rPr>
          <w:color w:val="231F20"/>
          <w:w w:val="90"/>
        </w:rPr>
        <w:t>of</w:t>
      </w:r>
      <w:r>
        <w:rPr>
          <w:color w:val="231F20"/>
          <w:spacing w:val="-4"/>
          <w:w w:val="90"/>
        </w:rPr>
        <w:t> </w:t>
      </w:r>
      <w:r>
        <w:rPr>
          <w:color w:val="231F20"/>
          <w:w w:val="90"/>
        </w:rPr>
        <w:t>the</w:t>
      </w:r>
      <w:r>
        <w:rPr>
          <w:color w:val="231F20"/>
          <w:spacing w:val="-4"/>
          <w:w w:val="90"/>
        </w:rPr>
        <w:t> </w:t>
      </w:r>
      <w:r>
        <w:rPr>
          <w:color w:val="231F20"/>
          <w:w w:val="90"/>
        </w:rPr>
        <w:t>purchase</w:t>
      </w:r>
      <w:r>
        <w:rPr>
          <w:color w:val="231F20"/>
          <w:spacing w:val="-4"/>
          <w:w w:val="90"/>
        </w:rPr>
        <w:t> </w:t>
      </w:r>
      <w:r>
        <w:rPr>
          <w:color w:val="231F20"/>
          <w:w w:val="90"/>
        </w:rPr>
        <w:t>and</w:t>
      </w:r>
      <w:r>
        <w:rPr>
          <w:color w:val="231F20"/>
          <w:spacing w:val="-4"/>
          <w:w w:val="90"/>
        </w:rPr>
        <w:t> </w:t>
      </w:r>
      <w:r>
        <w:rPr>
          <w:color w:val="231F20"/>
          <w:w w:val="90"/>
        </w:rPr>
        <w:t>sale</w:t>
      </w:r>
      <w:r>
        <w:rPr>
          <w:color w:val="231F20"/>
          <w:spacing w:val="-4"/>
          <w:w w:val="90"/>
        </w:rPr>
        <w:t> </w:t>
      </w:r>
      <w:r>
        <w:rPr>
          <w:color w:val="231F20"/>
          <w:w w:val="90"/>
        </w:rPr>
        <w:t>of</w:t>
      </w:r>
      <w:r>
        <w:rPr>
          <w:color w:val="231F20"/>
          <w:spacing w:val="-4"/>
          <w:w w:val="90"/>
        </w:rPr>
        <w:t> </w:t>
      </w:r>
      <w:r>
        <w:rPr>
          <w:color w:val="231F20"/>
          <w:w w:val="90"/>
        </w:rPr>
        <w:t>agricultural,</w:t>
      </w:r>
      <w:r>
        <w:rPr>
          <w:color w:val="231F20"/>
          <w:spacing w:val="-4"/>
          <w:w w:val="90"/>
        </w:rPr>
        <w:t> </w:t>
      </w:r>
      <w:r>
        <w:rPr>
          <w:color w:val="231F20"/>
          <w:w w:val="90"/>
        </w:rPr>
        <w:t>forestry,</w:t>
      </w:r>
      <w:r>
        <w:rPr>
          <w:color w:val="231F20"/>
          <w:spacing w:val="-4"/>
          <w:w w:val="90"/>
        </w:rPr>
        <w:t> </w:t>
      </w:r>
      <w:r>
        <w:rPr>
          <w:color w:val="231F20"/>
          <w:w w:val="90"/>
        </w:rPr>
        <w:t>and</w:t>
      </w:r>
      <w:r>
        <w:rPr>
          <w:color w:val="231F20"/>
          <w:spacing w:val="-4"/>
          <w:w w:val="90"/>
        </w:rPr>
        <w:t> </w:t>
      </w:r>
      <w:r>
        <w:rPr>
          <w:color w:val="231F20"/>
          <w:w w:val="90"/>
        </w:rPr>
        <w:t>fishery</w:t>
      </w:r>
      <w:r>
        <w:rPr>
          <w:color w:val="231F20"/>
          <w:spacing w:val="-4"/>
          <w:w w:val="90"/>
        </w:rPr>
        <w:t> </w:t>
      </w:r>
      <w:r>
        <w:rPr>
          <w:color w:val="231F20"/>
          <w:w w:val="90"/>
        </w:rPr>
        <w:t>products</w:t>
      </w:r>
      <w:r>
        <w:rPr>
          <w:color w:val="231F20"/>
          <w:spacing w:val="-4"/>
          <w:w w:val="90"/>
        </w:rPr>
        <w:t> </w:t>
      </w:r>
      <w:r>
        <w:rPr>
          <w:color w:val="231F20"/>
          <w:w w:val="90"/>
        </w:rPr>
        <w:t>by</w:t>
      </w:r>
      <w:r>
        <w:rPr>
          <w:color w:val="231F20"/>
          <w:spacing w:val="-4"/>
          <w:w w:val="90"/>
        </w:rPr>
        <w:t> </w:t>
      </w:r>
      <w:r>
        <w:rPr>
          <w:color w:val="231F20"/>
          <w:w w:val="90"/>
        </w:rPr>
        <w:t>business</w:t>
      </w:r>
      <w:r>
        <w:rPr>
          <w:color w:val="231F20"/>
          <w:spacing w:val="-4"/>
          <w:w w:val="90"/>
        </w:rPr>
        <w:t> </w:t>
      </w:r>
      <w:r>
        <w:rPr>
          <w:color w:val="231F20"/>
          <w:w w:val="90"/>
        </w:rPr>
        <w:t>entities at the end of 2024 amounted to EUR 50.6 million. Of this amount, the value of sales from own produc- tion</w:t>
      </w:r>
      <w:r>
        <w:rPr>
          <w:color w:val="231F20"/>
          <w:spacing w:val="-3"/>
          <w:w w:val="90"/>
        </w:rPr>
        <w:t> </w:t>
      </w:r>
      <w:r>
        <w:rPr>
          <w:color w:val="231F20"/>
          <w:w w:val="90"/>
        </w:rPr>
        <w:t>was</w:t>
      </w:r>
      <w:r>
        <w:rPr>
          <w:color w:val="231F20"/>
          <w:spacing w:val="-3"/>
          <w:w w:val="90"/>
        </w:rPr>
        <w:t> </w:t>
      </w:r>
      <w:r>
        <w:rPr>
          <w:color w:val="231F20"/>
          <w:w w:val="90"/>
        </w:rPr>
        <w:t>EUR</w:t>
      </w:r>
      <w:r>
        <w:rPr>
          <w:color w:val="231F20"/>
          <w:spacing w:val="-3"/>
          <w:w w:val="90"/>
        </w:rPr>
        <w:t> </w:t>
      </w:r>
      <w:r>
        <w:rPr>
          <w:color w:val="231F20"/>
          <w:w w:val="90"/>
        </w:rPr>
        <w:t>20.56</w:t>
      </w:r>
      <w:r>
        <w:rPr>
          <w:color w:val="231F20"/>
          <w:spacing w:val="-3"/>
          <w:w w:val="90"/>
        </w:rPr>
        <w:t> </w:t>
      </w:r>
      <w:r>
        <w:rPr>
          <w:color w:val="231F20"/>
          <w:w w:val="90"/>
        </w:rPr>
        <w:t>million,</w:t>
      </w:r>
      <w:r>
        <w:rPr>
          <w:color w:val="231F20"/>
          <w:spacing w:val="-3"/>
          <w:w w:val="90"/>
        </w:rPr>
        <w:t> </w:t>
      </w:r>
      <w:r>
        <w:rPr>
          <w:color w:val="231F20"/>
          <w:w w:val="90"/>
        </w:rPr>
        <w:t>while</w:t>
      </w:r>
      <w:r>
        <w:rPr>
          <w:color w:val="231F20"/>
          <w:spacing w:val="-3"/>
          <w:w w:val="90"/>
        </w:rPr>
        <w:t> </w:t>
      </w:r>
      <w:r>
        <w:rPr>
          <w:color w:val="231F20"/>
          <w:w w:val="90"/>
        </w:rPr>
        <w:t>the</w:t>
      </w:r>
      <w:r>
        <w:rPr>
          <w:color w:val="231F20"/>
          <w:spacing w:val="-3"/>
          <w:w w:val="90"/>
        </w:rPr>
        <w:t> </w:t>
      </w:r>
      <w:r>
        <w:rPr>
          <w:color w:val="231F20"/>
          <w:w w:val="90"/>
        </w:rPr>
        <w:t>value</w:t>
      </w:r>
      <w:r>
        <w:rPr>
          <w:color w:val="231F20"/>
          <w:spacing w:val="-3"/>
          <w:w w:val="90"/>
        </w:rPr>
        <w:t> </w:t>
      </w:r>
      <w:r>
        <w:rPr>
          <w:color w:val="231F20"/>
          <w:w w:val="90"/>
        </w:rPr>
        <w:t>of</w:t>
      </w:r>
      <w:r>
        <w:rPr>
          <w:color w:val="231F20"/>
          <w:spacing w:val="-3"/>
          <w:w w:val="90"/>
        </w:rPr>
        <w:t> </w:t>
      </w:r>
      <w:r>
        <w:rPr>
          <w:color w:val="231F20"/>
          <w:w w:val="90"/>
        </w:rPr>
        <w:t>purchases</w:t>
      </w:r>
      <w:r>
        <w:rPr>
          <w:color w:val="231F20"/>
          <w:spacing w:val="-3"/>
          <w:w w:val="90"/>
        </w:rPr>
        <w:t> </w:t>
      </w:r>
      <w:r>
        <w:rPr>
          <w:color w:val="231F20"/>
          <w:w w:val="90"/>
        </w:rPr>
        <w:t>from</w:t>
      </w:r>
      <w:r>
        <w:rPr>
          <w:color w:val="231F20"/>
          <w:spacing w:val="-3"/>
          <w:w w:val="90"/>
        </w:rPr>
        <w:t> </w:t>
      </w:r>
      <w:r>
        <w:rPr>
          <w:color w:val="231F20"/>
          <w:w w:val="90"/>
        </w:rPr>
        <w:t>individual</w:t>
      </w:r>
      <w:r>
        <w:rPr>
          <w:color w:val="231F20"/>
          <w:spacing w:val="-3"/>
          <w:w w:val="90"/>
        </w:rPr>
        <w:t> </w:t>
      </w:r>
      <w:r>
        <w:rPr>
          <w:color w:val="231F20"/>
          <w:w w:val="90"/>
        </w:rPr>
        <w:t>agricultural</w:t>
      </w:r>
      <w:r>
        <w:rPr>
          <w:color w:val="231F20"/>
          <w:spacing w:val="-3"/>
          <w:w w:val="90"/>
        </w:rPr>
        <w:t> </w:t>
      </w:r>
      <w:r>
        <w:rPr>
          <w:color w:val="231F20"/>
          <w:w w:val="90"/>
        </w:rPr>
        <w:t>producers</w:t>
      </w:r>
      <w:r>
        <w:rPr>
          <w:color w:val="231F20"/>
          <w:spacing w:val="-3"/>
          <w:w w:val="90"/>
        </w:rPr>
        <w:t> </w:t>
      </w:r>
      <w:r>
        <w:rPr>
          <w:color w:val="231F20"/>
          <w:w w:val="90"/>
        </w:rPr>
        <w:t>reached EUR 30.03 million. Compared to 2023, the total value of purchase and sale of agricultural, forestry, and fishery</w:t>
      </w:r>
      <w:r>
        <w:rPr>
          <w:color w:val="231F20"/>
          <w:spacing w:val="-4"/>
          <w:w w:val="90"/>
        </w:rPr>
        <w:t> </w:t>
      </w:r>
      <w:r>
        <w:rPr>
          <w:color w:val="231F20"/>
          <w:w w:val="90"/>
        </w:rPr>
        <w:t>products</w:t>
      </w:r>
      <w:r>
        <w:rPr>
          <w:color w:val="231F20"/>
          <w:spacing w:val="-4"/>
          <w:w w:val="90"/>
        </w:rPr>
        <w:t> </w:t>
      </w:r>
      <w:r>
        <w:rPr>
          <w:color w:val="231F20"/>
          <w:w w:val="90"/>
        </w:rPr>
        <w:t>by</w:t>
      </w:r>
      <w:r>
        <w:rPr>
          <w:color w:val="231F20"/>
          <w:spacing w:val="-4"/>
          <w:w w:val="90"/>
        </w:rPr>
        <w:t> </w:t>
      </w:r>
      <w:r>
        <w:rPr>
          <w:color w:val="231F20"/>
          <w:w w:val="90"/>
        </w:rPr>
        <w:t>business</w:t>
      </w:r>
      <w:r>
        <w:rPr>
          <w:color w:val="231F20"/>
          <w:spacing w:val="-4"/>
          <w:w w:val="90"/>
        </w:rPr>
        <w:t> </w:t>
      </w:r>
      <w:r>
        <w:rPr>
          <w:color w:val="231F20"/>
          <w:w w:val="90"/>
        </w:rPr>
        <w:t>entities</w:t>
      </w:r>
      <w:r>
        <w:rPr>
          <w:color w:val="231F20"/>
          <w:spacing w:val="-4"/>
          <w:w w:val="90"/>
        </w:rPr>
        <w:t> </w:t>
      </w:r>
      <w:r>
        <w:rPr>
          <w:color w:val="231F20"/>
          <w:w w:val="90"/>
        </w:rPr>
        <w:t>and</w:t>
      </w:r>
      <w:r>
        <w:rPr>
          <w:color w:val="231F20"/>
          <w:spacing w:val="-4"/>
          <w:w w:val="90"/>
        </w:rPr>
        <w:t> </w:t>
      </w:r>
      <w:r>
        <w:rPr>
          <w:color w:val="231F20"/>
          <w:w w:val="90"/>
        </w:rPr>
        <w:t>agricultural</w:t>
      </w:r>
      <w:r>
        <w:rPr>
          <w:color w:val="231F20"/>
          <w:spacing w:val="-4"/>
          <w:w w:val="90"/>
        </w:rPr>
        <w:t> </w:t>
      </w:r>
      <w:r>
        <w:rPr>
          <w:color w:val="231F20"/>
          <w:w w:val="90"/>
        </w:rPr>
        <w:t>cooperatives</w:t>
      </w:r>
      <w:r>
        <w:rPr>
          <w:color w:val="231F20"/>
          <w:spacing w:val="-4"/>
          <w:w w:val="90"/>
        </w:rPr>
        <w:t> </w:t>
      </w:r>
      <w:r>
        <w:rPr>
          <w:color w:val="231F20"/>
          <w:w w:val="90"/>
        </w:rPr>
        <w:t>with</w:t>
      </w:r>
      <w:r>
        <w:rPr>
          <w:color w:val="231F20"/>
          <w:spacing w:val="-4"/>
          <w:w w:val="90"/>
        </w:rPr>
        <w:t> </w:t>
      </w:r>
      <w:r>
        <w:rPr>
          <w:color w:val="231F20"/>
          <w:w w:val="90"/>
        </w:rPr>
        <w:t>two</w:t>
      </w:r>
      <w:r>
        <w:rPr>
          <w:color w:val="231F20"/>
          <w:spacing w:val="-4"/>
          <w:w w:val="90"/>
        </w:rPr>
        <w:t> </w:t>
      </w:r>
      <w:r>
        <w:rPr>
          <w:color w:val="231F20"/>
          <w:w w:val="90"/>
        </w:rPr>
        <w:t>or</w:t>
      </w:r>
      <w:r>
        <w:rPr>
          <w:color w:val="231F20"/>
          <w:spacing w:val="-4"/>
          <w:w w:val="90"/>
        </w:rPr>
        <w:t> </w:t>
      </w:r>
      <w:r>
        <w:rPr>
          <w:color w:val="231F20"/>
          <w:w w:val="90"/>
        </w:rPr>
        <w:t>more</w:t>
      </w:r>
      <w:r>
        <w:rPr>
          <w:color w:val="231F20"/>
          <w:spacing w:val="-4"/>
          <w:w w:val="90"/>
        </w:rPr>
        <w:t> </w:t>
      </w:r>
      <w:r>
        <w:rPr>
          <w:color w:val="231F20"/>
          <w:w w:val="90"/>
        </w:rPr>
        <w:t>employees</w:t>
      </w:r>
      <w:r>
        <w:rPr>
          <w:color w:val="231F20"/>
          <w:spacing w:val="-4"/>
          <w:w w:val="90"/>
        </w:rPr>
        <w:t> </w:t>
      </w:r>
      <w:r>
        <w:rPr>
          <w:color w:val="231F20"/>
          <w:w w:val="90"/>
        </w:rPr>
        <w:t>increased by 1%. This includes a 0.4% increase in the value of sales from own production of business entities, as </w:t>
      </w:r>
      <w:r>
        <w:rPr>
          <w:color w:val="231F20"/>
          <w:spacing w:val="-6"/>
        </w:rPr>
        <w:t>well</w:t>
      </w:r>
      <w:r>
        <w:rPr>
          <w:color w:val="231F20"/>
          <w:spacing w:val="-9"/>
        </w:rPr>
        <w:t> </w:t>
      </w:r>
      <w:r>
        <w:rPr>
          <w:color w:val="231F20"/>
          <w:spacing w:val="-6"/>
        </w:rPr>
        <w:t>as</w:t>
      </w:r>
      <w:r>
        <w:rPr>
          <w:color w:val="231F20"/>
          <w:spacing w:val="-9"/>
        </w:rPr>
        <w:t> </w:t>
      </w:r>
      <w:r>
        <w:rPr>
          <w:color w:val="231F20"/>
          <w:spacing w:val="-6"/>
        </w:rPr>
        <w:t>a</w:t>
      </w:r>
      <w:r>
        <w:rPr>
          <w:color w:val="231F20"/>
          <w:spacing w:val="-9"/>
        </w:rPr>
        <w:t> </w:t>
      </w:r>
      <w:r>
        <w:rPr>
          <w:color w:val="231F20"/>
          <w:spacing w:val="-6"/>
        </w:rPr>
        <w:t>1.9%</w:t>
      </w:r>
      <w:r>
        <w:rPr>
          <w:color w:val="231F20"/>
          <w:spacing w:val="-9"/>
        </w:rPr>
        <w:t> </w:t>
      </w:r>
      <w:r>
        <w:rPr>
          <w:color w:val="231F20"/>
          <w:spacing w:val="-6"/>
        </w:rPr>
        <w:t>increase</w:t>
      </w:r>
      <w:r>
        <w:rPr>
          <w:color w:val="231F20"/>
          <w:spacing w:val="-9"/>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value</w:t>
      </w:r>
      <w:r>
        <w:rPr>
          <w:color w:val="231F20"/>
          <w:spacing w:val="-9"/>
        </w:rPr>
        <w:t> </w:t>
      </w:r>
      <w:r>
        <w:rPr>
          <w:color w:val="231F20"/>
          <w:spacing w:val="-6"/>
        </w:rPr>
        <w:t>of</w:t>
      </w:r>
      <w:r>
        <w:rPr>
          <w:color w:val="231F20"/>
          <w:spacing w:val="-9"/>
        </w:rPr>
        <w:t> </w:t>
      </w:r>
      <w:r>
        <w:rPr>
          <w:color w:val="231F20"/>
          <w:spacing w:val="-6"/>
        </w:rPr>
        <w:t>purchases</w:t>
      </w:r>
      <w:r>
        <w:rPr>
          <w:color w:val="231F20"/>
          <w:spacing w:val="-9"/>
        </w:rPr>
        <w:t> </w:t>
      </w:r>
      <w:r>
        <w:rPr>
          <w:color w:val="231F20"/>
          <w:spacing w:val="-6"/>
        </w:rPr>
        <w:t>of</w:t>
      </w:r>
      <w:r>
        <w:rPr>
          <w:color w:val="231F20"/>
          <w:spacing w:val="-9"/>
        </w:rPr>
        <w:t> </w:t>
      </w:r>
      <w:r>
        <w:rPr>
          <w:color w:val="231F20"/>
          <w:spacing w:val="-6"/>
        </w:rPr>
        <w:t>agricultural</w:t>
      </w:r>
      <w:r>
        <w:rPr>
          <w:color w:val="231F20"/>
          <w:spacing w:val="-9"/>
        </w:rPr>
        <w:t> </w:t>
      </w:r>
      <w:r>
        <w:rPr>
          <w:color w:val="231F20"/>
          <w:spacing w:val="-6"/>
        </w:rPr>
        <w:t>products.5)</w:t>
      </w:r>
    </w:p>
    <w:p>
      <w:pPr>
        <w:spacing w:before="120"/>
        <w:ind w:left="1276" w:right="0" w:firstLine="0"/>
        <w:jc w:val="both"/>
        <w:rPr>
          <w:i/>
          <w:sz w:val="24"/>
        </w:rPr>
      </w:pPr>
      <w:r>
        <w:rPr>
          <w:b/>
          <w:color w:val="231F20"/>
          <w:w w:val="85"/>
          <w:sz w:val="24"/>
        </w:rPr>
        <w:t>Table</w:t>
      </w:r>
      <w:r>
        <w:rPr>
          <w:b/>
          <w:color w:val="231F20"/>
          <w:spacing w:val="-8"/>
          <w:sz w:val="24"/>
        </w:rPr>
        <w:t> </w:t>
      </w:r>
      <w:r>
        <w:rPr>
          <w:b/>
          <w:color w:val="231F20"/>
          <w:w w:val="85"/>
          <w:sz w:val="24"/>
        </w:rPr>
        <w:t>3.</w:t>
      </w:r>
      <w:r>
        <w:rPr>
          <w:b/>
          <w:color w:val="231F20"/>
          <w:spacing w:val="-4"/>
          <w:sz w:val="24"/>
        </w:rPr>
        <w:t> </w:t>
      </w:r>
      <w:r>
        <w:rPr>
          <w:i/>
          <w:color w:val="231F20"/>
          <w:w w:val="85"/>
          <w:sz w:val="24"/>
        </w:rPr>
        <w:t>Value</w:t>
      </w:r>
      <w:r>
        <w:rPr>
          <w:i/>
          <w:color w:val="231F20"/>
          <w:spacing w:val="-3"/>
          <w:sz w:val="24"/>
        </w:rPr>
        <w:t> </w:t>
      </w:r>
      <w:r>
        <w:rPr>
          <w:i/>
          <w:color w:val="231F20"/>
          <w:w w:val="85"/>
          <w:sz w:val="24"/>
        </w:rPr>
        <w:t>of</w:t>
      </w:r>
      <w:r>
        <w:rPr>
          <w:i/>
          <w:color w:val="231F20"/>
          <w:spacing w:val="-3"/>
          <w:sz w:val="24"/>
        </w:rPr>
        <w:t> </w:t>
      </w:r>
      <w:r>
        <w:rPr>
          <w:i/>
          <w:color w:val="231F20"/>
          <w:w w:val="85"/>
          <w:sz w:val="24"/>
        </w:rPr>
        <w:t>purchased</w:t>
      </w:r>
      <w:r>
        <w:rPr>
          <w:i/>
          <w:color w:val="231F20"/>
          <w:spacing w:val="-3"/>
          <w:sz w:val="24"/>
        </w:rPr>
        <w:t> </w:t>
      </w:r>
      <w:r>
        <w:rPr>
          <w:i/>
          <w:color w:val="231F20"/>
          <w:w w:val="85"/>
          <w:sz w:val="24"/>
        </w:rPr>
        <w:t>and</w:t>
      </w:r>
      <w:r>
        <w:rPr>
          <w:i/>
          <w:color w:val="231F20"/>
          <w:spacing w:val="-2"/>
          <w:sz w:val="24"/>
        </w:rPr>
        <w:t> </w:t>
      </w:r>
      <w:r>
        <w:rPr>
          <w:i/>
          <w:color w:val="231F20"/>
          <w:w w:val="85"/>
          <w:sz w:val="24"/>
        </w:rPr>
        <w:t>sold</w:t>
      </w:r>
      <w:r>
        <w:rPr>
          <w:i/>
          <w:color w:val="231F20"/>
          <w:spacing w:val="-3"/>
          <w:sz w:val="24"/>
        </w:rPr>
        <w:t> </w:t>
      </w:r>
      <w:r>
        <w:rPr>
          <w:i/>
          <w:color w:val="231F20"/>
          <w:w w:val="85"/>
          <w:sz w:val="24"/>
        </w:rPr>
        <w:t>agricultural</w:t>
      </w:r>
      <w:r>
        <w:rPr>
          <w:i/>
          <w:color w:val="231F20"/>
          <w:spacing w:val="-3"/>
          <w:sz w:val="24"/>
        </w:rPr>
        <w:t> </w:t>
      </w:r>
      <w:r>
        <w:rPr>
          <w:i/>
          <w:color w:val="231F20"/>
          <w:w w:val="85"/>
          <w:sz w:val="24"/>
        </w:rPr>
        <w:t>and</w:t>
      </w:r>
      <w:r>
        <w:rPr>
          <w:i/>
          <w:color w:val="231F20"/>
          <w:spacing w:val="-3"/>
          <w:sz w:val="24"/>
        </w:rPr>
        <w:t> </w:t>
      </w:r>
      <w:r>
        <w:rPr>
          <w:i/>
          <w:color w:val="231F20"/>
          <w:w w:val="85"/>
          <w:sz w:val="24"/>
        </w:rPr>
        <w:t>fishery</w:t>
      </w:r>
      <w:r>
        <w:rPr>
          <w:i/>
          <w:color w:val="231F20"/>
          <w:spacing w:val="-2"/>
          <w:sz w:val="24"/>
        </w:rPr>
        <w:t> </w:t>
      </w:r>
      <w:r>
        <w:rPr>
          <w:i/>
          <w:color w:val="231F20"/>
          <w:w w:val="85"/>
          <w:sz w:val="24"/>
        </w:rPr>
        <w:t>products,</w:t>
      </w:r>
      <w:r>
        <w:rPr>
          <w:i/>
          <w:color w:val="231F20"/>
          <w:spacing w:val="-3"/>
          <w:sz w:val="24"/>
        </w:rPr>
        <w:t> </w:t>
      </w:r>
      <w:r>
        <w:rPr>
          <w:i/>
          <w:color w:val="231F20"/>
          <w:w w:val="85"/>
          <w:sz w:val="24"/>
        </w:rPr>
        <w:t>2021-</w:t>
      </w:r>
      <w:r>
        <w:rPr>
          <w:i/>
          <w:color w:val="231F20"/>
          <w:spacing w:val="-4"/>
          <w:w w:val="85"/>
          <w:sz w:val="24"/>
        </w:rPr>
        <w:t>2024</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275"/>
        <w:rPr>
          <w:i/>
          <w:sz w:val="26"/>
        </w:rPr>
      </w:pPr>
    </w:p>
    <w:p>
      <w:pPr>
        <w:pStyle w:val="Heading3"/>
        <w:ind w:left="355"/>
      </w:pPr>
      <w:r>
        <w:rPr/>
        <mc:AlternateContent>
          <mc:Choice Requires="wps">
            <w:drawing>
              <wp:anchor distT="0" distB="0" distL="0" distR="0" allowOverlap="1" layoutInCell="1" locked="0" behindDoc="0" simplePos="0" relativeHeight="15751680">
                <wp:simplePos x="0" y="0"/>
                <wp:positionH relativeFrom="page">
                  <wp:posOffset>861899</wp:posOffset>
                </wp:positionH>
                <wp:positionV relativeFrom="paragraph">
                  <wp:posOffset>-1033928</wp:posOffset>
                </wp:positionV>
                <wp:extent cx="5836285" cy="112649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5836285" cy="1126490"/>
                        </a:xfrm>
                        <a:prstGeom prst="rect">
                          <a:avLst/>
                        </a:prstGeom>
                      </wps:spPr>
                      <wps:txbx>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875"/>
                              <w:gridCol w:w="1546"/>
                              <w:gridCol w:w="1546"/>
                              <w:gridCol w:w="1546"/>
                              <w:gridCol w:w="1546"/>
                            </w:tblGrid>
                            <w:tr>
                              <w:trPr>
                                <w:trHeight w:val="299" w:hRule="atLeast"/>
                              </w:trPr>
                              <w:tc>
                                <w:tcPr>
                                  <w:tcW w:w="2875" w:type="dxa"/>
                                  <w:shd w:val="clear" w:color="auto" w:fill="D9D9D9"/>
                                </w:tcPr>
                                <w:p>
                                  <w:pPr>
                                    <w:pStyle w:val="TableParagraph"/>
                                    <w:spacing w:before="0"/>
                                    <w:ind w:left="0"/>
                                    <w:jc w:val="left"/>
                                    <w:rPr>
                                      <w:sz w:val="22"/>
                                    </w:rPr>
                                  </w:pPr>
                                </w:p>
                              </w:tc>
                              <w:tc>
                                <w:tcPr>
                                  <w:tcW w:w="1546" w:type="dxa"/>
                                  <w:shd w:val="clear" w:color="auto" w:fill="D9D9D9"/>
                                </w:tcPr>
                                <w:p>
                                  <w:pPr>
                                    <w:pStyle w:val="TableParagraph"/>
                                    <w:spacing w:before="18"/>
                                    <w:ind w:left="13" w:right="3"/>
                                    <w:rPr>
                                      <w:sz w:val="22"/>
                                    </w:rPr>
                                  </w:pPr>
                                  <w:r>
                                    <w:rPr>
                                      <w:color w:val="231F20"/>
                                      <w:spacing w:val="-4"/>
                                      <w:sz w:val="22"/>
                                    </w:rPr>
                                    <w:t>2021</w:t>
                                  </w:r>
                                </w:p>
                              </w:tc>
                              <w:tc>
                                <w:tcPr>
                                  <w:tcW w:w="1546" w:type="dxa"/>
                                  <w:shd w:val="clear" w:color="auto" w:fill="D9D9D9"/>
                                </w:tcPr>
                                <w:p>
                                  <w:pPr>
                                    <w:pStyle w:val="TableParagraph"/>
                                    <w:spacing w:before="18"/>
                                    <w:ind w:left="13" w:right="2"/>
                                    <w:rPr>
                                      <w:sz w:val="22"/>
                                    </w:rPr>
                                  </w:pPr>
                                  <w:r>
                                    <w:rPr>
                                      <w:color w:val="231F20"/>
                                      <w:spacing w:val="-4"/>
                                      <w:sz w:val="22"/>
                                    </w:rPr>
                                    <w:t>2022</w:t>
                                  </w:r>
                                </w:p>
                              </w:tc>
                              <w:tc>
                                <w:tcPr>
                                  <w:tcW w:w="1546" w:type="dxa"/>
                                  <w:shd w:val="clear" w:color="auto" w:fill="D9D9D9"/>
                                </w:tcPr>
                                <w:p>
                                  <w:pPr>
                                    <w:pStyle w:val="TableParagraph"/>
                                    <w:spacing w:before="18"/>
                                    <w:ind w:left="13" w:right="1"/>
                                    <w:rPr>
                                      <w:sz w:val="22"/>
                                    </w:rPr>
                                  </w:pPr>
                                  <w:r>
                                    <w:rPr>
                                      <w:color w:val="231F20"/>
                                      <w:spacing w:val="-4"/>
                                      <w:sz w:val="22"/>
                                    </w:rPr>
                                    <w:t>2023</w:t>
                                  </w:r>
                                </w:p>
                              </w:tc>
                              <w:tc>
                                <w:tcPr>
                                  <w:tcW w:w="1546" w:type="dxa"/>
                                  <w:shd w:val="clear" w:color="auto" w:fill="D9D9D9"/>
                                </w:tcPr>
                                <w:p>
                                  <w:pPr>
                                    <w:pStyle w:val="TableParagraph"/>
                                    <w:spacing w:before="18"/>
                                    <w:ind w:left="13"/>
                                    <w:rPr>
                                      <w:sz w:val="22"/>
                                    </w:rPr>
                                  </w:pPr>
                                  <w:r>
                                    <w:rPr>
                                      <w:color w:val="231F20"/>
                                      <w:spacing w:val="-4"/>
                                      <w:sz w:val="22"/>
                                    </w:rPr>
                                    <w:t>2024</w:t>
                                  </w:r>
                                </w:p>
                              </w:tc>
                            </w:tr>
                            <w:tr>
                              <w:trPr>
                                <w:trHeight w:val="563" w:hRule="atLeast"/>
                              </w:trPr>
                              <w:tc>
                                <w:tcPr>
                                  <w:tcW w:w="2875" w:type="dxa"/>
                                </w:tcPr>
                                <w:p>
                                  <w:pPr>
                                    <w:pStyle w:val="TableParagraph"/>
                                    <w:spacing w:line="260" w:lineRule="atLeast" w:before="11"/>
                                    <w:ind w:left="80" w:right="72"/>
                                    <w:jc w:val="left"/>
                                    <w:rPr>
                                      <w:sz w:val="22"/>
                                    </w:rPr>
                                  </w:pPr>
                                  <w:r>
                                    <w:rPr>
                                      <w:color w:val="231F20"/>
                                      <w:spacing w:val="-6"/>
                                      <w:sz w:val="22"/>
                                    </w:rPr>
                                    <w:t>Purchase</w:t>
                                  </w:r>
                                  <w:r>
                                    <w:rPr>
                                      <w:color w:val="231F20"/>
                                      <w:spacing w:val="-14"/>
                                      <w:sz w:val="22"/>
                                    </w:rPr>
                                    <w:t> </w:t>
                                  </w:r>
                                  <w:r>
                                    <w:rPr>
                                      <w:color w:val="231F20"/>
                                      <w:spacing w:val="-6"/>
                                      <w:sz w:val="22"/>
                                    </w:rPr>
                                    <w:t>of</w:t>
                                  </w:r>
                                  <w:r>
                                    <w:rPr>
                                      <w:color w:val="231F20"/>
                                      <w:spacing w:val="-14"/>
                                      <w:sz w:val="22"/>
                                    </w:rPr>
                                    <w:t> </w:t>
                                  </w:r>
                                  <w:r>
                                    <w:rPr>
                                      <w:color w:val="231F20"/>
                                      <w:spacing w:val="-6"/>
                                      <w:sz w:val="22"/>
                                    </w:rPr>
                                    <w:t>agricultural</w:t>
                                  </w:r>
                                  <w:r>
                                    <w:rPr>
                                      <w:color w:val="231F20"/>
                                      <w:spacing w:val="-14"/>
                                      <w:sz w:val="22"/>
                                    </w:rPr>
                                    <w:t> </w:t>
                                  </w:r>
                                  <w:r>
                                    <w:rPr>
                                      <w:color w:val="231F20"/>
                                      <w:spacing w:val="-6"/>
                                      <w:sz w:val="22"/>
                                    </w:rPr>
                                    <w:t>products </w:t>
                                  </w:r>
                                  <w:r>
                                    <w:rPr>
                                      <w:color w:val="231F20"/>
                                      <w:sz w:val="22"/>
                                    </w:rPr>
                                    <w:t>from individual producers</w:t>
                                  </w:r>
                                </w:p>
                              </w:tc>
                              <w:tc>
                                <w:tcPr>
                                  <w:tcW w:w="1546" w:type="dxa"/>
                                </w:tcPr>
                                <w:p>
                                  <w:pPr>
                                    <w:pStyle w:val="TableParagraph"/>
                                    <w:spacing w:before="150"/>
                                    <w:ind w:left="13" w:right="3"/>
                                    <w:rPr>
                                      <w:sz w:val="22"/>
                                    </w:rPr>
                                  </w:pPr>
                                  <w:r>
                                    <w:rPr>
                                      <w:color w:val="231F20"/>
                                      <w:spacing w:val="-2"/>
                                      <w:sz w:val="22"/>
                                    </w:rPr>
                                    <w:t>20,906</w:t>
                                  </w:r>
                                </w:p>
                              </w:tc>
                              <w:tc>
                                <w:tcPr>
                                  <w:tcW w:w="1546" w:type="dxa"/>
                                </w:tcPr>
                                <w:p>
                                  <w:pPr>
                                    <w:pStyle w:val="TableParagraph"/>
                                    <w:spacing w:before="150"/>
                                    <w:ind w:left="13" w:right="2"/>
                                    <w:rPr>
                                      <w:sz w:val="22"/>
                                    </w:rPr>
                                  </w:pPr>
                                  <w:r>
                                    <w:rPr>
                                      <w:color w:val="231F20"/>
                                      <w:spacing w:val="-2"/>
                                      <w:sz w:val="22"/>
                                    </w:rPr>
                                    <w:t>23,799</w:t>
                                  </w:r>
                                </w:p>
                              </w:tc>
                              <w:tc>
                                <w:tcPr>
                                  <w:tcW w:w="1546" w:type="dxa"/>
                                </w:tcPr>
                                <w:p>
                                  <w:pPr>
                                    <w:pStyle w:val="TableParagraph"/>
                                    <w:spacing w:before="150"/>
                                    <w:ind w:left="13" w:right="1"/>
                                    <w:rPr>
                                      <w:sz w:val="22"/>
                                    </w:rPr>
                                  </w:pPr>
                                  <w:r>
                                    <w:rPr>
                                      <w:color w:val="231F20"/>
                                      <w:spacing w:val="-2"/>
                                      <w:sz w:val="22"/>
                                    </w:rPr>
                                    <w:t>29,480</w:t>
                                  </w:r>
                                </w:p>
                              </w:tc>
                              <w:tc>
                                <w:tcPr>
                                  <w:tcW w:w="1546" w:type="dxa"/>
                                </w:tcPr>
                                <w:p>
                                  <w:pPr>
                                    <w:pStyle w:val="TableParagraph"/>
                                    <w:spacing w:before="150"/>
                                    <w:ind w:left="13"/>
                                    <w:rPr>
                                      <w:sz w:val="22"/>
                                    </w:rPr>
                                  </w:pPr>
                                  <w:r>
                                    <w:rPr>
                                      <w:color w:val="231F20"/>
                                      <w:spacing w:val="-2"/>
                                      <w:sz w:val="22"/>
                                    </w:rPr>
                                    <w:t>30,034</w:t>
                                  </w:r>
                                </w:p>
                              </w:tc>
                            </w:tr>
                            <w:tr>
                              <w:trPr>
                                <w:trHeight w:val="563" w:hRule="atLeast"/>
                              </w:trPr>
                              <w:tc>
                                <w:tcPr>
                                  <w:tcW w:w="2875" w:type="dxa"/>
                                </w:tcPr>
                                <w:p>
                                  <w:pPr>
                                    <w:pStyle w:val="TableParagraph"/>
                                    <w:spacing w:line="260" w:lineRule="atLeast" w:before="11"/>
                                    <w:ind w:left="80" w:right="72"/>
                                    <w:jc w:val="left"/>
                                    <w:rPr>
                                      <w:sz w:val="22"/>
                                    </w:rPr>
                                  </w:pPr>
                                  <w:r>
                                    <w:rPr>
                                      <w:color w:val="231F20"/>
                                      <w:spacing w:val="-8"/>
                                      <w:sz w:val="22"/>
                                    </w:rPr>
                                    <w:t>Sales</w:t>
                                  </w:r>
                                  <w:r>
                                    <w:rPr>
                                      <w:color w:val="231F20"/>
                                      <w:spacing w:val="-11"/>
                                      <w:sz w:val="22"/>
                                    </w:rPr>
                                    <w:t> </w:t>
                                  </w:r>
                                  <w:r>
                                    <w:rPr>
                                      <w:color w:val="231F20"/>
                                      <w:spacing w:val="-8"/>
                                      <w:sz w:val="22"/>
                                    </w:rPr>
                                    <w:t>from</w:t>
                                  </w:r>
                                  <w:r>
                                    <w:rPr>
                                      <w:color w:val="231F20"/>
                                      <w:spacing w:val="-11"/>
                                      <w:sz w:val="22"/>
                                    </w:rPr>
                                    <w:t> </w:t>
                                  </w:r>
                                  <w:r>
                                    <w:rPr>
                                      <w:color w:val="231F20"/>
                                      <w:spacing w:val="-8"/>
                                      <w:sz w:val="22"/>
                                    </w:rPr>
                                    <w:t>own</w:t>
                                  </w:r>
                                  <w:r>
                                    <w:rPr>
                                      <w:color w:val="231F20"/>
                                      <w:spacing w:val="-11"/>
                                      <w:sz w:val="22"/>
                                    </w:rPr>
                                    <w:t> </w:t>
                                  </w:r>
                                  <w:r>
                                    <w:rPr>
                                      <w:color w:val="231F20"/>
                                      <w:spacing w:val="-8"/>
                                      <w:sz w:val="22"/>
                                    </w:rPr>
                                    <w:t>production</w:t>
                                  </w:r>
                                  <w:r>
                                    <w:rPr>
                                      <w:color w:val="231F20"/>
                                      <w:spacing w:val="-11"/>
                                      <w:sz w:val="22"/>
                                    </w:rPr>
                                    <w:t> </w:t>
                                  </w:r>
                                  <w:r>
                                    <w:rPr>
                                      <w:color w:val="231F20"/>
                                      <w:spacing w:val="-8"/>
                                      <w:sz w:val="22"/>
                                    </w:rPr>
                                    <w:t>of </w:t>
                                  </w:r>
                                  <w:r>
                                    <w:rPr>
                                      <w:color w:val="231F20"/>
                                      <w:sz w:val="22"/>
                                    </w:rPr>
                                    <w:t>business</w:t>
                                  </w:r>
                                  <w:r>
                                    <w:rPr>
                                      <w:color w:val="231F20"/>
                                      <w:spacing w:val="-14"/>
                                      <w:sz w:val="22"/>
                                    </w:rPr>
                                    <w:t> </w:t>
                                  </w:r>
                                  <w:r>
                                    <w:rPr>
                                      <w:color w:val="231F20"/>
                                      <w:sz w:val="22"/>
                                    </w:rPr>
                                    <w:t>entities</w:t>
                                  </w:r>
                                </w:p>
                              </w:tc>
                              <w:tc>
                                <w:tcPr>
                                  <w:tcW w:w="1546" w:type="dxa"/>
                                </w:tcPr>
                                <w:p>
                                  <w:pPr>
                                    <w:pStyle w:val="TableParagraph"/>
                                    <w:spacing w:before="150"/>
                                    <w:ind w:left="13" w:right="3"/>
                                    <w:rPr>
                                      <w:sz w:val="22"/>
                                    </w:rPr>
                                  </w:pPr>
                                  <w:r>
                                    <w:rPr>
                                      <w:color w:val="231F20"/>
                                      <w:spacing w:val="-2"/>
                                      <w:sz w:val="22"/>
                                    </w:rPr>
                                    <w:t>9,891</w:t>
                                  </w:r>
                                </w:p>
                              </w:tc>
                              <w:tc>
                                <w:tcPr>
                                  <w:tcW w:w="1546" w:type="dxa"/>
                                </w:tcPr>
                                <w:p>
                                  <w:pPr>
                                    <w:pStyle w:val="TableParagraph"/>
                                    <w:spacing w:before="150"/>
                                    <w:ind w:left="13" w:right="2"/>
                                    <w:rPr>
                                      <w:sz w:val="22"/>
                                    </w:rPr>
                                  </w:pPr>
                                  <w:r>
                                    <w:rPr>
                                      <w:color w:val="231F20"/>
                                      <w:spacing w:val="-2"/>
                                      <w:sz w:val="22"/>
                                    </w:rPr>
                                    <w:t>12,041</w:t>
                                  </w:r>
                                </w:p>
                              </w:tc>
                              <w:tc>
                                <w:tcPr>
                                  <w:tcW w:w="1546" w:type="dxa"/>
                                </w:tcPr>
                                <w:p>
                                  <w:pPr>
                                    <w:pStyle w:val="TableParagraph"/>
                                    <w:spacing w:before="150"/>
                                    <w:ind w:left="13" w:right="1"/>
                                    <w:rPr>
                                      <w:sz w:val="22"/>
                                    </w:rPr>
                                  </w:pPr>
                                  <w:r>
                                    <w:rPr>
                                      <w:color w:val="231F20"/>
                                      <w:spacing w:val="-2"/>
                                      <w:sz w:val="22"/>
                                    </w:rPr>
                                    <w:t>20,481</w:t>
                                  </w:r>
                                </w:p>
                              </w:tc>
                              <w:tc>
                                <w:tcPr>
                                  <w:tcW w:w="1546" w:type="dxa"/>
                                </w:tcPr>
                                <w:p>
                                  <w:pPr>
                                    <w:pStyle w:val="TableParagraph"/>
                                    <w:spacing w:before="150"/>
                                    <w:ind w:left="13"/>
                                    <w:rPr>
                                      <w:sz w:val="22"/>
                                    </w:rPr>
                                  </w:pPr>
                                  <w:r>
                                    <w:rPr>
                                      <w:color w:val="231F20"/>
                                      <w:spacing w:val="-2"/>
                                      <w:sz w:val="22"/>
                                    </w:rPr>
                                    <w:t>20,568</w:t>
                                  </w:r>
                                </w:p>
                              </w:tc>
                            </w:tr>
                            <w:tr>
                              <w:trPr>
                                <w:trHeight w:val="299" w:hRule="atLeast"/>
                              </w:trPr>
                              <w:tc>
                                <w:tcPr>
                                  <w:tcW w:w="2875" w:type="dxa"/>
                                </w:tcPr>
                                <w:p>
                                  <w:pPr>
                                    <w:pStyle w:val="TableParagraph"/>
                                    <w:spacing w:before="18"/>
                                    <w:ind w:left="80"/>
                                    <w:jc w:val="left"/>
                                    <w:rPr>
                                      <w:b/>
                                      <w:sz w:val="22"/>
                                    </w:rPr>
                                  </w:pPr>
                                  <w:r>
                                    <w:rPr>
                                      <w:b/>
                                      <w:color w:val="231F20"/>
                                      <w:spacing w:val="-2"/>
                                      <w:sz w:val="22"/>
                                    </w:rPr>
                                    <w:t>TOTAL</w:t>
                                  </w:r>
                                </w:p>
                              </w:tc>
                              <w:tc>
                                <w:tcPr>
                                  <w:tcW w:w="1546" w:type="dxa"/>
                                </w:tcPr>
                                <w:p>
                                  <w:pPr>
                                    <w:pStyle w:val="TableParagraph"/>
                                    <w:spacing w:before="18"/>
                                    <w:ind w:left="13" w:right="3"/>
                                    <w:rPr>
                                      <w:sz w:val="22"/>
                                    </w:rPr>
                                  </w:pPr>
                                  <w:r>
                                    <w:rPr>
                                      <w:color w:val="231F20"/>
                                      <w:spacing w:val="-2"/>
                                      <w:sz w:val="22"/>
                                    </w:rPr>
                                    <w:t>30,797</w:t>
                                  </w:r>
                                </w:p>
                              </w:tc>
                              <w:tc>
                                <w:tcPr>
                                  <w:tcW w:w="1546" w:type="dxa"/>
                                </w:tcPr>
                                <w:p>
                                  <w:pPr>
                                    <w:pStyle w:val="TableParagraph"/>
                                    <w:spacing w:before="18"/>
                                    <w:ind w:left="13" w:right="2"/>
                                    <w:rPr>
                                      <w:sz w:val="22"/>
                                    </w:rPr>
                                  </w:pPr>
                                  <w:r>
                                    <w:rPr>
                                      <w:color w:val="231F20"/>
                                      <w:spacing w:val="-2"/>
                                      <w:sz w:val="22"/>
                                    </w:rPr>
                                    <w:t>35,840</w:t>
                                  </w:r>
                                </w:p>
                              </w:tc>
                              <w:tc>
                                <w:tcPr>
                                  <w:tcW w:w="1546" w:type="dxa"/>
                                </w:tcPr>
                                <w:p>
                                  <w:pPr>
                                    <w:pStyle w:val="TableParagraph"/>
                                    <w:spacing w:before="18"/>
                                    <w:ind w:left="13" w:right="1"/>
                                    <w:rPr>
                                      <w:sz w:val="22"/>
                                    </w:rPr>
                                  </w:pPr>
                                  <w:r>
                                    <w:rPr>
                                      <w:color w:val="231F20"/>
                                      <w:spacing w:val="-2"/>
                                      <w:sz w:val="22"/>
                                    </w:rPr>
                                    <w:t>49,961</w:t>
                                  </w:r>
                                </w:p>
                              </w:tc>
                              <w:tc>
                                <w:tcPr>
                                  <w:tcW w:w="1546" w:type="dxa"/>
                                </w:tcPr>
                                <w:p>
                                  <w:pPr>
                                    <w:pStyle w:val="TableParagraph"/>
                                    <w:spacing w:before="18"/>
                                    <w:ind w:left="13"/>
                                    <w:rPr>
                                      <w:sz w:val="22"/>
                                    </w:rPr>
                                  </w:pPr>
                                  <w:r>
                                    <w:rPr>
                                      <w:color w:val="231F20"/>
                                      <w:spacing w:val="-2"/>
                                      <w:sz w:val="22"/>
                                    </w:rPr>
                                    <w:t>50,602</w:t>
                                  </w:r>
                                </w:p>
                              </w:tc>
                            </w:tr>
                          </w:tbl>
                          <w:p>
                            <w:pPr>
                              <w:pStyle w:val="BodyText"/>
                            </w:pPr>
                          </w:p>
                        </w:txbxContent>
                      </wps:txbx>
                      <wps:bodyPr wrap="square" lIns="0" tIns="0" rIns="0" bIns="0" rtlCol="0">
                        <a:noAutofit/>
                      </wps:bodyPr>
                    </wps:wsp>
                  </a:graphicData>
                </a:graphic>
              </wp:anchor>
            </w:drawing>
          </mc:Choice>
          <mc:Fallback>
            <w:pict>
              <v:shape style="position:absolute;margin-left:67.866096pt;margin-top:-81.411674pt;width:459.55pt;height:88.7pt;mso-position-horizontal-relative:page;mso-position-vertical-relative:paragraph;z-index:15751680" type="#_x0000_t202" id="docshape39" filled="false" stroked="false">
                <v:textbox inset="0,0,0,0">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875"/>
                        <w:gridCol w:w="1546"/>
                        <w:gridCol w:w="1546"/>
                        <w:gridCol w:w="1546"/>
                        <w:gridCol w:w="1546"/>
                      </w:tblGrid>
                      <w:tr>
                        <w:trPr>
                          <w:trHeight w:val="299" w:hRule="atLeast"/>
                        </w:trPr>
                        <w:tc>
                          <w:tcPr>
                            <w:tcW w:w="2875" w:type="dxa"/>
                            <w:shd w:val="clear" w:color="auto" w:fill="D9D9D9"/>
                          </w:tcPr>
                          <w:p>
                            <w:pPr>
                              <w:pStyle w:val="TableParagraph"/>
                              <w:spacing w:before="0"/>
                              <w:ind w:left="0"/>
                              <w:jc w:val="left"/>
                              <w:rPr>
                                <w:sz w:val="22"/>
                              </w:rPr>
                            </w:pPr>
                          </w:p>
                        </w:tc>
                        <w:tc>
                          <w:tcPr>
                            <w:tcW w:w="1546" w:type="dxa"/>
                            <w:shd w:val="clear" w:color="auto" w:fill="D9D9D9"/>
                          </w:tcPr>
                          <w:p>
                            <w:pPr>
                              <w:pStyle w:val="TableParagraph"/>
                              <w:spacing w:before="18"/>
                              <w:ind w:left="13" w:right="3"/>
                              <w:rPr>
                                <w:sz w:val="22"/>
                              </w:rPr>
                            </w:pPr>
                            <w:r>
                              <w:rPr>
                                <w:color w:val="231F20"/>
                                <w:spacing w:val="-4"/>
                                <w:sz w:val="22"/>
                              </w:rPr>
                              <w:t>2021</w:t>
                            </w:r>
                          </w:p>
                        </w:tc>
                        <w:tc>
                          <w:tcPr>
                            <w:tcW w:w="1546" w:type="dxa"/>
                            <w:shd w:val="clear" w:color="auto" w:fill="D9D9D9"/>
                          </w:tcPr>
                          <w:p>
                            <w:pPr>
                              <w:pStyle w:val="TableParagraph"/>
                              <w:spacing w:before="18"/>
                              <w:ind w:left="13" w:right="2"/>
                              <w:rPr>
                                <w:sz w:val="22"/>
                              </w:rPr>
                            </w:pPr>
                            <w:r>
                              <w:rPr>
                                <w:color w:val="231F20"/>
                                <w:spacing w:val="-4"/>
                                <w:sz w:val="22"/>
                              </w:rPr>
                              <w:t>2022</w:t>
                            </w:r>
                          </w:p>
                        </w:tc>
                        <w:tc>
                          <w:tcPr>
                            <w:tcW w:w="1546" w:type="dxa"/>
                            <w:shd w:val="clear" w:color="auto" w:fill="D9D9D9"/>
                          </w:tcPr>
                          <w:p>
                            <w:pPr>
                              <w:pStyle w:val="TableParagraph"/>
                              <w:spacing w:before="18"/>
                              <w:ind w:left="13" w:right="1"/>
                              <w:rPr>
                                <w:sz w:val="22"/>
                              </w:rPr>
                            </w:pPr>
                            <w:r>
                              <w:rPr>
                                <w:color w:val="231F20"/>
                                <w:spacing w:val="-4"/>
                                <w:sz w:val="22"/>
                              </w:rPr>
                              <w:t>2023</w:t>
                            </w:r>
                          </w:p>
                        </w:tc>
                        <w:tc>
                          <w:tcPr>
                            <w:tcW w:w="1546" w:type="dxa"/>
                            <w:shd w:val="clear" w:color="auto" w:fill="D9D9D9"/>
                          </w:tcPr>
                          <w:p>
                            <w:pPr>
                              <w:pStyle w:val="TableParagraph"/>
                              <w:spacing w:before="18"/>
                              <w:ind w:left="13"/>
                              <w:rPr>
                                <w:sz w:val="22"/>
                              </w:rPr>
                            </w:pPr>
                            <w:r>
                              <w:rPr>
                                <w:color w:val="231F20"/>
                                <w:spacing w:val="-4"/>
                                <w:sz w:val="22"/>
                              </w:rPr>
                              <w:t>2024</w:t>
                            </w:r>
                          </w:p>
                        </w:tc>
                      </w:tr>
                      <w:tr>
                        <w:trPr>
                          <w:trHeight w:val="563" w:hRule="atLeast"/>
                        </w:trPr>
                        <w:tc>
                          <w:tcPr>
                            <w:tcW w:w="2875" w:type="dxa"/>
                          </w:tcPr>
                          <w:p>
                            <w:pPr>
                              <w:pStyle w:val="TableParagraph"/>
                              <w:spacing w:line="260" w:lineRule="atLeast" w:before="11"/>
                              <w:ind w:left="80" w:right="72"/>
                              <w:jc w:val="left"/>
                              <w:rPr>
                                <w:sz w:val="22"/>
                              </w:rPr>
                            </w:pPr>
                            <w:r>
                              <w:rPr>
                                <w:color w:val="231F20"/>
                                <w:spacing w:val="-6"/>
                                <w:sz w:val="22"/>
                              </w:rPr>
                              <w:t>Purchase</w:t>
                            </w:r>
                            <w:r>
                              <w:rPr>
                                <w:color w:val="231F20"/>
                                <w:spacing w:val="-14"/>
                                <w:sz w:val="22"/>
                              </w:rPr>
                              <w:t> </w:t>
                            </w:r>
                            <w:r>
                              <w:rPr>
                                <w:color w:val="231F20"/>
                                <w:spacing w:val="-6"/>
                                <w:sz w:val="22"/>
                              </w:rPr>
                              <w:t>of</w:t>
                            </w:r>
                            <w:r>
                              <w:rPr>
                                <w:color w:val="231F20"/>
                                <w:spacing w:val="-14"/>
                                <w:sz w:val="22"/>
                              </w:rPr>
                              <w:t> </w:t>
                            </w:r>
                            <w:r>
                              <w:rPr>
                                <w:color w:val="231F20"/>
                                <w:spacing w:val="-6"/>
                                <w:sz w:val="22"/>
                              </w:rPr>
                              <w:t>agricultural</w:t>
                            </w:r>
                            <w:r>
                              <w:rPr>
                                <w:color w:val="231F20"/>
                                <w:spacing w:val="-14"/>
                                <w:sz w:val="22"/>
                              </w:rPr>
                              <w:t> </w:t>
                            </w:r>
                            <w:r>
                              <w:rPr>
                                <w:color w:val="231F20"/>
                                <w:spacing w:val="-6"/>
                                <w:sz w:val="22"/>
                              </w:rPr>
                              <w:t>products </w:t>
                            </w:r>
                            <w:r>
                              <w:rPr>
                                <w:color w:val="231F20"/>
                                <w:sz w:val="22"/>
                              </w:rPr>
                              <w:t>from individual producers</w:t>
                            </w:r>
                          </w:p>
                        </w:tc>
                        <w:tc>
                          <w:tcPr>
                            <w:tcW w:w="1546" w:type="dxa"/>
                          </w:tcPr>
                          <w:p>
                            <w:pPr>
                              <w:pStyle w:val="TableParagraph"/>
                              <w:spacing w:before="150"/>
                              <w:ind w:left="13" w:right="3"/>
                              <w:rPr>
                                <w:sz w:val="22"/>
                              </w:rPr>
                            </w:pPr>
                            <w:r>
                              <w:rPr>
                                <w:color w:val="231F20"/>
                                <w:spacing w:val="-2"/>
                                <w:sz w:val="22"/>
                              </w:rPr>
                              <w:t>20,906</w:t>
                            </w:r>
                          </w:p>
                        </w:tc>
                        <w:tc>
                          <w:tcPr>
                            <w:tcW w:w="1546" w:type="dxa"/>
                          </w:tcPr>
                          <w:p>
                            <w:pPr>
                              <w:pStyle w:val="TableParagraph"/>
                              <w:spacing w:before="150"/>
                              <w:ind w:left="13" w:right="2"/>
                              <w:rPr>
                                <w:sz w:val="22"/>
                              </w:rPr>
                            </w:pPr>
                            <w:r>
                              <w:rPr>
                                <w:color w:val="231F20"/>
                                <w:spacing w:val="-2"/>
                                <w:sz w:val="22"/>
                              </w:rPr>
                              <w:t>23,799</w:t>
                            </w:r>
                          </w:p>
                        </w:tc>
                        <w:tc>
                          <w:tcPr>
                            <w:tcW w:w="1546" w:type="dxa"/>
                          </w:tcPr>
                          <w:p>
                            <w:pPr>
                              <w:pStyle w:val="TableParagraph"/>
                              <w:spacing w:before="150"/>
                              <w:ind w:left="13" w:right="1"/>
                              <w:rPr>
                                <w:sz w:val="22"/>
                              </w:rPr>
                            </w:pPr>
                            <w:r>
                              <w:rPr>
                                <w:color w:val="231F20"/>
                                <w:spacing w:val="-2"/>
                                <w:sz w:val="22"/>
                              </w:rPr>
                              <w:t>29,480</w:t>
                            </w:r>
                          </w:p>
                        </w:tc>
                        <w:tc>
                          <w:tcPr>
                            <w:tcW w:w="1546" w:type="dxa"/>
                          </w:tcPr>
                          <w:p>
                            <w:pPr>
                              <w:pStyle w:val="TableParagraph"/>
                              <w:spacing w:before="150"/>
                              <w:ind w:left="13"/>
                              <w:rPr>
                                <w:sz w:val="22"/>
                              </w:rPr>
                            </w:pPr>
                            <w:r>
                              <w:rPr>
                                <w:color w:val="231F20"/>
                                <w:spacing w:val="-2"/>
                                <w:sz w:val="22"/>
                              </w:rPr>
                              <w:t>30,034</w:t>
                            </w:r>
                          </w:p>
                        </w:tc>
                      </w:tr>
                      <w:tr>
                        <w:trPr>
                          <w:trHeight w:val="563" w:hRule="atLeast"/>
                        </w:trPr>
                        <w:tc>
                          <w:tcPr>
                            <w:tcW w:w="2875" w:type="dxa"/>
                          </w:tcPr>
                          <w:p>
                            <w:pPr>
                              <w:pStyle w:val="TableParagraph"/>
                              <w:spacing w:line="260" w:lineRule="atLeast" w:before="11"/>
                              <w:ind w:left="80" w:right="72"/>
                              <w:jc w:val="left"/>
                              <w:rPr>
                                <w:sz w:val="22"/>
                              </w:rPr>
                            </w:pPr>
                            <w:r>
                              <w:rPr>
                                <w:color w:val="231F20"/>
                                <w:spacing w:val="-8"/>
                                <w:sz w:val="22"/>
                              </w:rPr>
                              <w:t>Sales</w:t>
                            </w:r>
                            <w:r>
                              <w:rPr>
                                <w:color w:val="231F20"/>
                                <w:spacing w:val="-11"/>
                                <w:sz w:val="22"/>
                              </w:rPr>
                              <w:t> </w:t>
                            </w:r>
                            <w:r>
                              <w:rPr>
                                <w:color w:val="231F20"/>
                                <w:spacing w:val="-8"/>
                                <w:sz w:val="22"/>
                              </w:rPr>
                              <w:t>from</w:t>
                            </w:r>
                            <w:r>
                              <w:rPr>
                                <w:color w:val="231F20"/>
                                <w:spacing w:val="-11"/>
                                <w:sz w:val="22"/>
                              </w:rPr>
                              <w:t> </w:t>
                            </w:r>
                            <w:r>
                              <w:rPr>
                                <w:color w:val="231F20"/>
                                <w:spacing w:val="-8"/>
                                <w:sz w:val="22"/>
                              </w:rPr>
                              <w:t>own</w:t>
                            </w:r>
                            <w:r>
                              <w:rPr>
                                <w:color w:val="231F20"/>
                                <w:spacing w:val="-11"/>
                                <w:sz w:val="22"/>
                              </w:rPr>
                              <w:t> </w:t>
                            </w:r>
                            <w:r>
                              <w:rPr>
                                <w:color w:val="231F20"/>
                                <w:spacing w:val="-8"/>
                                <w:sz w:val="22"/>
                              </w:rPr>
                              <w:t>production</w:t>
                            </w:r>
                            <w:r>
                              <w:rPr>
                                <w:color w:val="231F20"/>
                                <w:spacing w:val="-11"/>
                                <w:sz w:val="22"/>
                              </w:rPr>
                              <w:t> </w:t>
                            </w:r>
                            <w:r>
                              <w:rPr>
                                <w:color w:val="231F20"/>
                                <w:spacing w:val="-8"/>
                                <w:sz w:val="22"/>
                              </w:rPr>
                              <w:t>of </w:t>
                            </w:r>
                            <w:r>
                              <w:rPr>
                                <w:color w:val="231F20"/>
                                <w:sz w:val="22"/>
                              </w:rPr>
                              <w:t>business</w:t>
                            </w:r>
                            <w:r>
                              <w:rPr>
                                <w:color w:val="231F20"/>
                                <w:spacing w:val="-14"/>
                                <w:sz w:val="22"/>
                              </w:rPr>
                              <w:t> </w:t>
                            </w:r>
                            <w:r>
                              <w:rPr>
                                <w:color w:val="231F20"/>
                                <w:sz w:val="22"/>
                              </w:rPr>
                              <w:t>entities</w:t>
                            </w:r>
                          </w:p>
                        </w:tc>
                        <w:tc>
                          <w:tcPr>
                            <w:tcW w:w="1546" w:type="dxa"/>
                          </w:tcPr>
                          <w:p>
                            <w:pPr>
                              <w:pStyle w:val="TableParagraph"/>
                              <w:spacing w:before="150"/>
                              <w:ind w:left="13" w:right="3"/>
                              <w:rPr>
                                <w:sz w:val="22"/>
                              </w:rPr>
                            </w:pPr>
                            <w:r>
                              <w:rPr>
                                <w:color w:val="231F20"/>
                                <w:spacing w:val="-2"/>
                                <w:sz w:val="22"/>
                              </w:rPr>
                              <w:t>9,891</w:t>
                            </w:r>
                          </w:p>
                        </w:tc>
                        <w:tc>
                          <w:tcPr>
                            <w:tcW w:w="1546" w:type="dxa"/>
                          </w:tcPr>
                          <w:p>
                            <w:pPr>
                              <w:pStyle w:val="TableParagraph"/>
                              <w:spacing w:before="150"/>
                              <w:ind w:left="13" w:right="2"/>
                              <w:rPr>
                                <w:sz w:val="22"/>
                              </w:rPr>
                            </w:pPr>
                            <w:r>
                              <w:rPr>
                                <w:color w:val="231F20"/>
                                <w:spacing w:val="-2"/>
                                <w:sz w:val="22"/>
                              </w:rPr>
                              <w:t>12,041</w:t>
                            </w:r>
                          </w:p>
                        </w:tc>
                        <w:tc>
                          <w:tcPr>
                            <w:tcW w:w="1546" w:type="dxa"/>
                          </w:tcPr>
                          <w:p>
                            <w:pPr>
                              <w:pStyle w:val="TableParagraph"/>
                              <w:spacing w:before="150"/>
                              <w:ind w:left="13" w:right="1"/>
                              <w:rPr>
                                <w:sz w:val="22"/>
                              </w:rPr>
                            </w:pPr>
                            <w:r>
                              <w:rPr>
                                <w:color w:val="231F20"/>
                                <w:spacing w:val="-2"/>
                                <w:sz w:val="22"/>
                              </w:rPr>
                              <w:t>20,481</w:t>
                            </w:r>
                          </w:p>
                        </w:tc>
                        <w:tc>
                          <w:tcPr>
                            <w:tcW w:w="1546" w:type="dxa"/>
                          </w:tcPr>
                          <w:p>
                            <w:pPr>
                              <w:pStyle w:val="TableParagraph"/>
                              <w:spacing w:before="150"/>
                              <w:ind w:left="13"/>
                              <w:rPr>
                                <w:sz w:val="22"/>
                              </w:rPr>
                            </w:pPr>
                            <w:r>
                              <w:rPr>
                                <w:color w:val="231F20"/>
                                <w:spacing w:val="-2"/>
                                <w:sz w:val="22"/>
                              </w:rPr>
                              <w:t>20,568</w:t>
                            </w:r>
                          </w:p>
                        </w:tc>
                      </w:tr>
                      <w:tr>
                        <w:trPr>
                          <w:trHeight w:val="299" w:hRule="atLeast"/>
                        </w:trPr>
                        <w:tc>
                          <w:tcPr>
                            <w:tcW w:w="2875" w:type="dxa"/>
                          </w:tcPr>
                          <w:p>
                            <w:pPr>
                              <w:pStyle w:val="TableParagraph"/>
                              <w:spacing w:before="18"/>
                              <w:ind w:left="80"/>
                              <w:jc w:val="left"/>
                              <w:rPr>
                                <w:b/>
                                <w:sz w:val="22"/>
                              </w:rPr>
                            </w:pPr>
                            <w:r>
                              <w:rPr>
                                <w:b/>
                                <w:color w:val="231F20"/>
                                <w:spacing w:val="-2"/>
                                <w:sz w:val="22"/>
                              </w:rPr>
                              <w:t>TOTAL</w:t>
                            </w:r>
                          </w:p>
                        </w:tc>
                        <w:tc>
                          <w:tcPr>
                            <w:tcW w:w="1546" w:type="dxa"/>
                          </w:tcPr>
                          <w:p>
                            <w:pPr>
                              <w:pStyle w:val="TableParagraph"/>
                              <w:spacing w:before="18"/>
                              <w:ind w:left="13" w:right="3"/>
                              <w:rPr>
                                <w:sz w:val="22"/>
                              </w:rPr>
                            </w:pPr>
                            <w:r>
                              <w:rPr>
                                <w:color w:val="231F20"/>
                                <w:spacing w:val="-2"/>
                                <w:sz w:val="22"/>
                              </w:rPr>
                              <w:t>30,797</w:t>
                            </w:r>
                          </w:p>
                        </w:tc>
                        <w:tc>
                          <w:tcPr>
                            <w:tcW w:w="1546" w:type="dxa"/>
                          </w:tcPr>
                          <w:p>
                            <w:pPr>
                              <w:pStyle w:val="TableParagraph"/>
                              <w:spacing w:before="18"/>
                              <w:ind w:left="13" w:right="2"/>
                              <w:rPr>
                                <w:sz w:val="22"/>
                              </w:rPr>
                            </w:pPr>
                            <w:r>
                              <w:rPr>
                                <w:color w:val="231F20"/>
                                <w:spacing w:val="-2"/>
                                <w:sz w:val="22"/>
                              </w:rPr>
                              <w:t>35,840</w:t>
                            </w:r>
                          </w:p>
                        </w:tc>
                        <w:tc>
                          <w:tcPr>
                            <w:tcW w:w="1546" w:type="dxa"/>
                          </w:tcPr>
                          <w:p>
                            <w:pPr>
                              <w:pStyle w:val="TableParagraph"/>
                              <w:spacing w:before="18"/>
                              <w:ind w:left="13" w:right="1"/>
                              <w:rPr>
                                <w:sz w:val="22"/>
                              </w:rPr>
                            </w:pPr>
                            <w:r>
                              <w:rPr>
                                <w:color w:val="231F20"/>
                                <w:spacing w:val="-2"/>
                                <w:sz w:val="22"/>
                              </w:rPr>
                              <w:t>49,961</w:t>
                            </w:r>
                          </w:p>
                        </w:tc>
                        <w:tc>
                          <w:tcPr>
                            <w:tcW w:w="1546" w:type="dxa"/>
                          </w:tcPr>
                          <w:p>
                            <w:pPr>
                              <w:pStyle w:val="TableParagraph"/>
                              <w:spacing w:before="18"/>
                              <w:ind w:left="13"/>
                              <w:rPr>
                                <w:sz w:val="22"/>
                              </w:rPr>
                            </w:pPr>
                            <w:r>
                              <w:rPr>
                                <w:color w:val="231F20"/>
                                <w:spacing w:val="-2"/>
                                <w:sz w:val="22"/>
                              </w:rPr>
                              <w:t>50,602</w:t>
                            </w:r>
                          </w:p>
                        </w:tc>
                      </w:tr>
                    </w:tbl>
                    <w:p>
                      <w:pPr>
                        <w:pStyle w:val="BodyText"/>
                      </w:pPr>
                    </w:p>
                  </w:txbxContent>
                </v:textbox>
                <w10:wrap type="none"/>
              </v:shape>
            </w:pict>
          </mc:Fallback>
        </mc:AlternateContent>
      </w:r>
      <w:r>
        <w:rPr>
          <w:color w:val="42615E"/>
          <w:spacing w:val="-5"/>
        </w:rPr>
        <w:t>10</w:t>
      </w:r>
    </w:p>
    <w:p>
      <w:pPr>
        <w:spacing w:before="4"/>
        <w:ind w:left="1276" w:right="1330" w:firstLine="0"/>
        <w:jc w:val="both"/>
        <w:rPr>
          <w:rFonts w:ascii="Tahoma"/>
          <w:sz w:val="18"/>
        </w:rPr>
      </w:pPr>
      <w:r>
        <w:rPr>
          <w:rFonts w:ascii="Tahoma"/>
          <w:sz w:val="18"/>
        </w:rPr>
        <mc:AlternateContent>
          <mc:Choice Requires="wps">
            <w:drawing>
              <wp:anchor distT="0" distB="0" distL="0" distR="0" allowOverlap="1" layoutInCell="1" locked="0" behindDoc="0" simplePos="0" relativeHeight="15750656">
                <wp:simplePos x="0" y="0"/>
                <wp:positionH relativeFrom="page">
                  <wp:posOffset>181028</wp:posOffset>
                </wp:positionH>
                <wp:positionV relativeFrom="paragraph">
                  <wp:posOffset>55905</wp:posOffset>
                </wp:positionV>
                <wp:extent cx="424815"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14.2542pt,4.40202pt" to="47.66020pt,4.40202pt" stroked="true" strokeweight="1pt" strokecolor="#42615e">
                <v:stroke dashstyle="solid"/>
                <w10:wrap type="none"/>
              </v:line>
            </w:pict>
          </mc:Fallback>
        </mc:AlternateContent>
      </w:r>
      <w:r>
        <w:rPr>
          <w:rFonts w:ascii="Tahoma"/>
          <w:b/>
          <w:color w:val="231F20"/>
          <w:sz w:val="18"/>
        </w:rPr>
        <w:t>Source:</w:t>
      </w:r>
      <w:r>
        <w:rPr>
          <w:rFonts w:ascii="Tahoma"/>
          <w:b/>
          <w:color w:val="231F20"/>
          <w:spacing w:val="-5"/>
          <w:sz w:val="18"/>
        </w:rPr>
        <w:t> </w:t>
      </w:r>
      <w:r>
        <w:rPr>
          <w:rFonts w:ascii="Tahoma"/>
          <w:color w:val="231F20"/>
          <w:sz w:val="18"/>
        </w:rPr>
        <w:t>MONSTAT</w:t>
      </w:r>
      <w:r>
        <w:rPr>
          <w:rFonts w:ascii="Tahoma"/>
          <w:color w:val="231F20"/>
          <w:spacing w:val="-15"/>
          <w:sz w:val="18"/>
        </w:rPr>
        <w:t> </w:t>
      </w:r>
      <w:r>
        <w:rPr>
          <w:rFonts w:ascii="Tahoma"/>
          <w:color w:val="231F20"/>
          <w:sz w:val="18"/>
        </w:rPr>
        <w:t>(2025):</w:t>
      </w:r>
      <w:r>
        <w:rPr>
          <w:rFonts w:ascii="Tahoma"/>
          <w:color w:val="231F20"/>
          <w:spacing w:val="-14"/>
          <w:sz w:val="18"/>
        </w:rPr>
        <w:t> </w:t>
      </w:r>
      <w:r>
        <w:rPr>
          <w:rFonts w:ascii="Tahoma"/>
          <w:color w:val="231F20"/>
          <w:sz w:val="18"/>
        </w:rPr>
        <w:t>Value</w:t>
      </w:r>
      <w:r>
        <w:rPr>
          <w:rFonts w:ascii="Tahoma"/>
          <w:color w:val="231F20"/>
          <w:spacing w:val="-5"/>
          <w:sz w:val="18"/>
        </w:rPr>
        <w:t> </w:t>
      </w:r>
      <w:r>
        <w:rPr>
          <w:rFonts w:ascii="Tahoma"/>
          <w:color w:val="231F20"/>
          <w:sz w:val="18"/>
        </w:rPr>
        <w:t>of</w:t>
      </w:r>
      <w:r>
        <w:rPr>
          <w:rFonts w:ascii="Tahoma"/>
          <w:color w:val="231F20"/>
          <w:spacing w:val="-12"/>
          <w:sz w:val="18"/>
        </w:rPr>
        <w:t> </w:t>
      </w:r>
      <w:r>
        <w:rPr>
          <w:rFonts w:ascii="Tahoma"/>
          <w:color w:val="231F20"/>
          <w:sz w:val="18"/>
        </w:rPr>
        <w:t>purchased</w:t>
      </w:r>
      <w:r>
        <w:rPr>
          <w:rFonts w:ascii="Tahoma"/>
          <w:color w:val="231F20"/>
          <w:spacing w:val="-6"/>
          <w:sz w:val="18"/>
        </w:rPr>
        <w:t> </w:t>
      </w:r>
      <w:r>
        <w:rPr>
          <w:rFonts w:ascii="Tahoma"/>
          <w:color w:val="231F20"/>
          <w:sz w:val="18"/>
        </w:rPr>
        <w:t>and</w:t>
      </w:r>
      <w:r>
        <w:rPr>
          <w:rFonts w:ascii="Tahoma"/>
          <w:color w:val="231F20"/>
          <w:spacing w:val="-6"/>
          <w:sz w:val="18"/>
        </w:rPr>
        <w:t> </w:t>
      </w:r>
      <w:r>
        <w:rPr>
          <w:rFonts w:ascii="Tahoma"/>
          <w:color w:val="231F20"/>
          <w:sz w:val="18"/>
        </w:rPr>
        <w:t>sold</w:t>
      </w:r>
      <w:r>
        <w:rPr>
          <w:rFonts w:ascii="Tahoma"/>
          <w:color w:val="231F20"/>
          <w:spacing w:val="-6"/>
          <w:sz w:val="18"/>
        </w:rPr>
        <w:t> </w:t>
      </w:r>
      <w:r>
        <w:rPr>
          <w:rFonts w:ascii="Tahoma"/>
          <w:color w:val="231F20"/>
          <w:sz w:val="18"/>
        </w:rPr>
        <w:t>agricultural</w:t>
      </w:r>
      <w:r>
        <w:rPr>
          <w:rFonts w:ascii="Tahoma"/>
          <w:color w:val="231F20"/>
          <w:spacing w:val="-6"/>
          <w:sz w:val="18"/>
        </w:rPr>
        <w:t> </w:t>
      </w:r>
      <w:r>
        <w:rPr>
          <w:rFonts w:ascii="Tahoma"/>
          <w:color w:val="231F20"/>
          <w:sz w:val="18"/>
        </w:rPr>
        <w:t>and</w:t>
      </w:r>
      <w:r>
        <w:rPr>
          <w:rFonts w:ascii="Tahoma"/>
          <w:color w:val="231F20"/>
          <w:spacing w:val="-6"/>
          <w:sz w:val="18"/>
        </w:rPr>
        <w:t> </w:t>
      </w:r>
      <w:r>
        <w:rPr>
          <w:rFonts w:ascii="Tahoma"/>
          <w:color w:val="231F20"/>
          <w:sz w:val="18"/>
        </w:rPr>
        <w:t>fishery</w:t>
      </w:r>
      <w:r>
        <w:rPr>
          <w:rFonts w:ascii="Tahoma"/>
          <w:color w:val="231F20"/>
          <w:spacing w:val="-6"/>
          <w:sz w:val="18"/>
        </w:rPr>
        <w:t> </w:t>
      </w:r>
      <w:r>
        <w:rPr>
          <w:rFonts w:ascii="Tahoma"/>
          <w:color w:val="231F20"/>
          <w:sz w:val="18"/>
        </w:rPr>
        <w:t>products,</w:t>
      </w:r>
      <w:r>
        <w:rPr>
          <w:rFonts w:ascii="Tahoma"/>
          <w:color w:val="231F20"/>
          <w:spacing w:val="-6"/>
          <w:sz w:val="18"/>
        </w:rPr>
        <w:t> </w:t>
      </w:r>
      <w:r>
        <w:rPr>
          <w:rFonts w:ascii="Tahoma"/>
          <w:color w:val="231F20"/>
          <w:sz w:val="18"/>
        </w:rPr>
        <w:t>Podgorica,</w:t>
      </w:r>
      <w:r>
        <w:rPr>
          <w:rFonts w:ascii="Tahoma"/>
          <w:color w:val="231F20"/>
          <w:spacing w:val="-6"/>
          <w:sz w:val="18"/>
        </w:rPr>
        <w:t> </w:t>
      </w:r>
      <w:r>
        <w:rPr>
          <w:rFonts w:ascii="Tahoma"/>
          <w:color w:val="231F20"/>
          <w:sz w:val="18"/>
        </w:rPr>
        <w:t>available</w:t>
      </w:r>
      <w:r>
        <w:rPr>
          <w:rFonts w:ascii="Tahoma"/>
          <w:color w:val="231F20"/>
          <w:spacing w:val="-6"/>
          <w:sz w:val="18"/>
        </w:rPr>
        <w:t> </w:t>
      </w:r>
      <w:r>
        <w:rPr>
          <w:rFonts w:ascii="Tahoma"/>
          <w:color w:val="231F20"/>
          <w:sz w:val="18"/>
        </w:rPr>
        <w:t>at: </w:t>
      </w:r>
      <w:r>
        <w:rPr>
          <w:rFonts w:ascii="Tahoma"/>
          <w:color w:val="231F20"/>
          <w:spacing w:val="-2"/>
          <w:w w:val="105"/>
          <w:sz w:val="18"/>
        </w:rPr>
        <w:t>https://</w:t>
      </w:r>
      <w:hyperlink r:id="rId24">
        <w:r>
          <w:rPr>
            <w:rFonts w:ascii="Tahoma"/>
            <w:color w:val="231F20"/>
            <w:spacing w:val="-2"/>
            <w:w w:val="105"/>
            <w:sz w:val="18"/>
          </w:rPr>
          <w:t>www.monstat.org/cg/page.php?id=1407&amp;pageid=1407</w:t>
        </w:r>
      </w:hyperlink>
      <w:r>
        <w:rPr>
          <w:rFonts w:ascii="Tahoma"/>
          <w:color w:val="231F20"/>
          <w:spacing w:val="-6"/>
          <w:w w:val="105"/>
          <w:sz w:val="18"/>
        </w:rPr>
        <w:t> </w:t>
      </w:r>
      <w:r>
        <w:rPr>
          <w:rFonts w:ascii="Tahoma"/>
          <w:color w:val="231F20"/>
          <w:spacing w:val="-2"/>
          <w:w w:val="105"/>
          <w:sz w:val="18"/>
        </w:rPr>
        <w:t>[accessed</w:t>
      </w:r>
      <w:r>
        <w:rPr>
          <w:rFonts w:ascii="Tahoma"/>
          <w:color w:val="231F20"/>
          <w:spacing w:val="-6"/>
          <w:w w:val="105"/>
          <w:sz w:val="18"/>
        </w:rPr>
        <w:t> </w:t>
      </w:r>
      <w:r>
        <w:rPr>
          <w:rFonts w:ascii="Tahoma"/>
          <w:color w:val="231F20"/>
          <w:spacing w:val="-2"/>
          <w:w w:val="105"/>
          <w:sz w:val="18"/>
        </w:rPr>
        <w:t>10</w:t>
      </w:r>
      <w:r>
        <w:rPr>
          <w:rFonts w:ascii="Tahoma"/>
          <w:color w:val="231F20"/>
          <w:spacing w:val="-12"/>
          <w:w w:val="105"/>
          <w:sz w:val="18"/>
        </w:rPr>
        <w:t> </w:t>
      </w:r>
      <w:r>
        <w:rPr>
          <w:rFonts w:ascii="Tahoma"/>
          <w:color w:val="231F20"/>
          <w:spacing w:val="-2"/>
          <w:w w:val="105"/>
          <w:sz w:val="18"/>
        </w:rPr>
        <w:t>June</w:t>
      </w:r>
      <w:r>
        <w:rPr>
          <w:rFonts w:ascii="Tahoma"/>
          <w:color w:val="231F20"/>
          <w:spacing w:val="-6"/>
          <w:w w:val="105"/>
          <w:sz w:val="18"/>
        </w:rPr>
        <w:t> </w:t>
      </w:r>
      <w:r>
        <w:rPr>
          <w:rFonts w:ascii="Tahoma"/>
          <w:color w:val="231F20"/>
          <w:spacing w:val="-2"/>
          <w:w w:val="105"/>
          <w:sz w:val="18"/>
        </w:rPr>
        <w:t>2025]</w:t>
      </w:r>
    </w:p>
    <w:p>
      <w:pPr>
        <w:pStyle w:val="BodyText"/>
        <w:spacing w:before="162"/>
        <w:rPr>
          <w:rFonts w:ascii="Tahoma"/>
          <w:sz w:val="18"/>
        </w:rPr>
      </w:pPr>
    </w:p>
    <w:p>
      <w:pPr>
        <w:pStyle w:val="BodyText"/>
        <w:spacing w:line="249" w:lineRule="auto"/>
        <w:ind w:left="1276" w:right="1271"/>
        <w:jc w:val="both"/>
      </w:pPr>
      <w:r>
        <w:rPr>
          <w:color w:val="231F20"/>
          <w:w w:val="90"/>
        </w:rPr>
        <w:t>An</w:t>
      </w:r>
      <w:r>
        <w:rPr>
          <w:color w:val="231F20"/>
          <w:spacing w:val="-8"/>
          <w:w w:val="90"/>
        </w:rPr>
        <w:t> </w:t>
      </w:r>
      <w:r>
        <w:rPr>
          <w:color w:val="231F20"/>
          <w:w w:val="90"/>
        </w:rPr>
        <w:t>analysis</w:t>
      </w:r>
      <w:r>
        <w:rPr>
          <w:color w:val="231F20"/>
          <w:spacing w:val="-8"/>
          <w:w w:val="90"/>
        </w:rPr>
        <w:t> </w:t>
      </w:r>
      <w:r>
        <w:rPr>
          <w:color w:val="231F20"/>
          <w:w w:val="90"/>
        </w:rPr>
        <w:t>of</w:t>
      </w:r>
      <w:r>
        <w:rPr>
          <w:color w:val="231F20"/>
          <w:spacing w:val="-8"/>
          <w:w w:val="90"/>
        </w:rPr>
        <w:t> </w:t>
      </w:r>
      <w:r>
        <w:rPr>
          <w:color w:val="231F20"/>
          <w:w w:val="90"/>
        </w:rPr>
        <w:t>the</w:t>
      </w:r>
      <w:r>
        <w:rPr>
          <w:color w:val="231F20"/>
          <w:spacing w:val="-8"/>
          <w:w w:val="90"/>
        </w:rPr>
        <w:t> </w:t>
      </w:r>
      <w:r>
        <w:rPr>
          <w:color w:val="231F20"/>
          <w:w w:val="90"/>
        </w:rPr>
        <w:t>value</w:t>
      </w:r>
      <w:r>
        <w:rPr>
          <w:color w:val="231F20"/>
          <w:spacing w:val="-8"/>
          <w:w w:val="90"/>
        </w:rPr>
        <w:t> </w:t>
      </w:r>
      <w:r>
        <w:rPr>
          <w:color w:val="231F20"/>
          <w:w w:val="90"/>
        </w:rPr>
        <w:t>of</w:t>
      </w:r>
      <w:r>
        <w:rPr>
          <w:color w:val="231F20"/>
          <w:spacing w:val="-8"/>
          <w:w w:val="90"/>
        </w:rPr>
        <w:t> </w:t>
      </w:r>
      <w:r>
        <w:rPr>
          <w:color w:val="231F20"/>
          <w:w w:val="90"/>
        </w:rPr>
        <w:t>purchased</w:t>
      </w:r>
      <w:r>
        <w:rPr>
          <w:color w:val="231F20"/>
          <w:spacing w:val="-8"/>
          <w:w w:val="90"/>
        </w:rPr>
        <w:t> </w:t>
      </w:r>
      <w:r>
        <w:rPr>
          <w:color w:val="231F20"/>
          <w:w w:val="90"/>
        </w:rPr>
        <w:t>and</w:t>
      </w:r>
      <w:r>
        <w:rPr>
          <w:color w:val="231F20"/>
          <w:spacing w:val="-8"/>
          <w:w w:val="90"/>
        </w:rPr>
        <w:t> </w:t>
      </w:r>
      <w:r>
        <w:rPr>
          <w:color w:val="231F20"/>
          <w:w w:val="90"/>
        </w:rPr>
        <w:t>sold</w:t>
      </w:r>
      <w:r>
        <w:rPr>
          <w:color w:val="231F20"/>
          <w:spacing w:val="-8"/>
          <w:w w:val="90"/>
        </w:rPr>
        <w:t> </w:t>
      </w:r>
      <w:r>
        <w:rPr>
          <w:color w:val="231F20"/>
          <w:w w:val="90"/>
        </w:rPr>
        <w:t>agricultural</w:t>
      </w:r>
      <w:r>
        <w:rPr>
          <w:color w:val="231F20"/>
          <w:spacing w:val="-8"/>
          <w:w w:val="90"/>
        </w:rPr>
        <w:t> </w:t>
      </w:r>
      <w:r>
        <w:rPr>
          <w:color w:val="231F20"/>
          <w:w w:val="90"/>
        </w:rPr>
        <w:t>and</w:t>
      </w:r>
      <w:r>
        <w:rPr>
          <w:color w:val="231F20"/>
          <w:spacing w:val="-8"/>
          <w:w w:val="90"/>
        </w:rPr>
        <w:t> </w:t>
      </w:r>
      <w:r>
        <w:rPr>
          <w:color w:val="231F20"/>
          <w:w w:val="90"/>
        </w:rPr>
        <w:t>fishery</w:t>
      </w:r>
      <w:r>
        <w:rPr>
          <w:color w:val="231F20"/>
          <w:spacing w:val="-8"/>
          <w:w w:val="90"/>
        </w:rPr>
        <w:t> </w:t>
      </w:r>
      <w:r>
        <w:rPr>
          <w:color w:val="231F20"/>
          <w:w w:val="90"/>
        </w:rPr>
        <w:t>products</w:t>
      </w:r>
      <w:r>
        <w:rPr>
          <w:color w:val="231F20"/>
          <w:spacing w:val="-8"/>
          <w:w w:val="90"/>
        </w:rPr>
        <w:t> </w:t>
      </w:r>
      <w:r>
        <w:rPr>
          <w:color w:val="231F20"/>
          <w:w w:val="90"/>
        </w:rPr>
        <w:t>in</w:t>
      </w:r>
      <w:r>
        <w:rPr>
          <w:color w:val="231F20"/>
          <w:spacing w:val="-8"/>
          <w:w w:val="90"/>
        </w:rPr>
        <w:t> </w:t>
      </w:r>
      <w:r>
        <w:rPr>
          <w:color w:val="231F20"/>
          <w:w w:val="90"/>
        </w:rPr>
        <w:t>Montenegro</w:t>
      </w:r>
      <w:r>
        <w:rPr>
          <w:color w:val="231F20"/>
          <w:spacing w:val="-8"/>
          <w:w w:val="90"/>
        </w:rPr>
        <w:t> </w:t>
      </w:r>
      <w:r>
        <w:rPr>
          <w:color w:val="231F20"/>
          <w:w w:val="90"/>
        </w:rPr>
        <w:t>by</w:t>
      </w:r>
      <w:r>
        <w:rPr>
          <w:color w:val="231F20"/>
          <w:spacing w:val="-8"/>
          <w:w w:val="90"/>
        </w:rPr>
        <w:t> </w:t>
      </w:r>
      <w:r>
        <w:rPr>
          <w:color w:val="231F20"/>
          <w:w w:val="90"/>
        </w:rPr>
        <w:t>quarter during 2024 indicates a pronounced seasonal dynamic within the sector. The total annual market sales </w:t>
      </w:r>
      <w:r>
        <w:rPr>
          <w:color w:val="231F20"/>
          <w:spacing w:val="-8"/>
        </w:rPr>
        <w:t>volume</w:t>
      </w:r>
      <w:r>
        <w:rPr>
          <w:color w:val="231F20"/>
        </w:rPr>
        <w:t> </w:t>
      </w:r>
      <w:r>
        <w:rPr>
          <w:color w:val="231F20"/>
          <w:spacing w:val="-8"/>
        </w:rPr>
        <w:t>of</w:t>
      </w:r>
      <w:r>
        <w:rPr>
          <w:color w:val="231F20"/>
        </w:rPr>
        <w:t> </w:t>
      </w:r>
      <w:r>
        <w:rPr>
          <w:color w:val="231F20"/>
          <w:spacing w:val="-8"/>
        </w:rPr>
        <w:t>these</w:t>
      </w:r>
      <w:r>
        <w:rPr>
          <w:color w:val="231F20"/>
        </w:rPr>
        <w:t> </w:t>
      </w:r>
      <w:r>
        <w:rPr>
          <w:color w:val="231F20"/>
          <w:spacing w:val="-8"/>
        </w:rPr>
        <w:t>products</w:t>
      </w:r>
      <w:r>
        <w:rPr>
          <w:color w:val="231F20"/>
        </w:rPr>
        <w:t> </w:t>
      </w:r>
      <w:r>
        <w:rPr>
          <w:color w:val="231F20"/>
          <w:spacing w:val="-8"/>
        </w:rPr>
        <w:t>amounts</w:t>
      </w:r>
      <w:r>
        <w:rPr>
          <w:color w:val="231F20"/>
        </w:rPr>
        <w:t> </w:t>
      </w:r>
      <w:r>
        <w:rPr>
          <w:color w:val="231F20"/>
          <w:spacing w:val="-8"/>
        </w:rPr>
        <w:t>to</w:t>
      </w:r>
      <w:r>
        <w:rPr>
          <w:color w:val="231F20"/>
        </w:rPr>
        <w:t> </w:t>
      </w:r>
      <w:r>
        <w:rPr>
          <w:color w:val="231F20"/>
          <w:spacing w:val="-8"/>
        </w:rPr>
        <w:t>50,602</w:t>
      </w:r>
      <w:r>
        <w:rPr>
          <w:color w:val="231F20"/>
        </w:rPr>
        <w:t> </w:t>
      </w:r>
      <w:r>
        <w:rPr>
          <w:color w:val="231F20"/>
          <w:spacing w:val="-8"/>
        </w:rPr>
        <w:t>million</w:t>
      </w:r>
      <w:r>
        <w:rPr>
          <w:color w:val="231F20"/>
        </w:rPr>
        <w:t> </w:t>
      </w:r>
      <w:r>
        <w:rPr>
          <w:color w:val="231F20"/>
          <w:spacing w:val="-8"/>
        </w:rPr>
        <w:t>euros,</w:t>
      </w:r>
      <w:r>
        <w:rPr>
          <w:color w:val="231F20"/>
        </w:rPr>
        <w:t> </w:t>
      </w:r>
      <w:r>
        <w:rPr>
          <w:color w:val="231F20"/>
          <w:spacing w:val="-8"/>
        </w:rPr>
        <w:t>with</w:t>
      </w:r>
      <w:r>
        <w:rPr>
          <w:color w:val="231F20"/>
        </w:rPr>
        <w:t> </w:t>
      </w:r>
      <w:r>
        <w:rPr>
          <w:color w:val="231F20"/>
          <w:spacing w:val="-8"/>
        </w:rPr>
        <w:t>purchases</w:t>
      </w:r>
      <w:r>
        <w:rPr>
          <w:color w:val="231F20"/>
        </w:rPr>
        <w:t> </w:t>
      </w:r>
      <w:r>
        <w:rPr>
          <w:color w:val="231F20"/>
          <w:spacing w:val="-8"/>
        </w:rPr>
        <w:t>from</w:t>
      </w:r>
      <w:r>
        <w:rPr>
          <w:color w:val="231F20"/>
        </w:rPr>
        <w:t> </w:t>
      </w:r>
      <w:r>
        <w:rPr>
          <w:color w:val="231F20"/>
          <w:spacing w:val="-8"/>
        </w:rPr>
        <w:t>individual</w:t>
      </w:r>
      <w:r>
        <w:rPr>
          <w:color w:val="231F20"/>
        </w:rPr>
        <w:t> </w:t>
      </w:r>
      <w:r>
        <w:rPr>
          <w:color w:val="231F20"/>
          <w:spacing w:val="-8"/>
        </w:rPr>
        <w:t>producers </w:t>
      </w:r>
      <w:r>
        <w:rPr>
          <w:color w:val="231F20"/>
          <w:spacing w:val="-6"/>
        </w:rPr>
        <w:t>amounting to 30,034 million euros, while sales from business entities’ own production amounted to 20,568 million euros. It is particularly important to note that the volume of purchases fluctuated sig- </w:t>
      </w:r>
      <w:r>
        <w:rPr>
          <w:color w:val="231F20"/>
          <w:w w:val="90"/>
        </w:rPr>
        <w:t>nificantly throughout the year, reflecting the high degree of seasonality of production and supply on the </w:t>
      </w:r>
      <w:r>
        <w:rPr>
          <w:color w:val="231F20"/>
          <w:spacing w:val="-8"/>
        </w:rPr>
        <w:t>market.</w:t>
      </w:r>
      <w:r>
        <w:rPr>
          <w:color w:val="231F20"/>
          <w:spacing w:val="-4"/>
        </w:rPr>
        <w:t> </w:t>
      </w:r>
      <w:r>
        <w:rPr>
          <w:color w:val="231F20"/>
          <w:spacing w:val="-8"/>
        </w:rPr>
        <w:t>Namely,</w:t>
      </w:r>
      <w:r>
        <w:rPr>
          <w:color w:val="231F20"/>
          <w:spacing w:val="-4"/>
        </w:rPr>
        <w:t> </w:t>
      </w:r>
      <w:r>
        <w:rPr>
          <w:color w:val="231F20"/>
          <w:spacing w:val="-8"/>
        </w:rPr>
        <w:t>the</w:t>
      </w:r>
      <w:r>
        <w:rPr>
          <w:color w:val="231F20"/>
          <w:spacing w:val="-4"/>
        </w:rPr>
        <w:t> </w:t>
      </w:r>
      <w:r>
        <w:rPr>
          <w:color w:val="231F20"/>
          <w:spacing w:val="-8"/>
        </w:rPr>
        <w:t>value</w:t>
      </w:r>
      <w:r>
        <w:rPr>
          <w:color w:val="231F20"/>
          <w:spacing w:val="-4"/>
        </w:rPr>
        <w:t> </w:t>
      </w:r>
      <w:r>
        <w:rPr>
          <w:color w:val="231F20"/>
          <w:spacing w:val="-8"/>
        </w:rPr>
        <w:t>of</w:t>
      </w:r>
      <w:r>
        <w:rPr>
          <w:color w:val="231F20"/>
          <w:spacing w:val="-4"/>
        </w:rPr>
        <w:t> </w:t>
      </w:r>
      <w:r>
        <w:rPr>
          <w:color w:val="231F20"/>
          <w:spacing w:val="-8"/>
        </w:rPr>
        <w:t>purchases</w:t>
      </w:r>
      <w:r>
        <w:rPr>
          <w:color w:val="231F20"/>
          <w:spacing w:val="-4"/>
        </w:rPr>
        <w:t> </w:t>
      </w:r>
      <w:r>
        <w:rPr>
          <w:color w:val="231F20"/>
          <w:spacing w:val="-8"/>
        </w:rPr>
        <w:t>by</w:t>
      </w:r>
      <w:r>
        <w:rPr>
          <w:color w:val="231F20"/>
          <w:spacing w:val="-4"/>
        </w:rPr>
        <w:t> </w:t>
      </w:r>
      <w:r>
        <w:rPr>
          <w:color w:val="231F20"/>
          <w:spacing w:val="-8"/>
        </w:rPr>
        <w:t>individual</w:t>
      </w:r>
      <w:r>
        <w:rPr>
          <w:color w:val="231F20"/>
          <w:spacing w:val="-4"/>
        </w:rPr>
        <w:t> </w:t>
      </w:r>
      <w:r>
        <w:rPr>
          <w:color w:val="231F20"/>
          <w:spacing w:val="-8"/>
        </w:rPr>
        <w:t>producers</w:t>
      </w:r>
      <w:r>
        <w:rPr>
          <w:color w:val="231F20"/>
          <w:spacing w:val="-4"/>
        </w:rPr>
        <w:t> </w:t>
      </w:r>
      <w:r>
        <w:rPr>
          <w:color w:val="231F20"/>
          <w:spacing w:val="-8"/>
        </w:rPr>
        <w:t>in</w:t>
      </w:r>
      <w:r>
        <w:rPr>
          <w:color w:val="231F20"/>
          <w:spacing w:val="-4"/>
        </w:rPr>
        <w:t> </w:t>
      </w:r>
      <w:r>
        <w:rPr>
          <w:color w:val="231F20"/>
          <w:spacing w:val="-8"/>
        </w:rPr>
        <w:t>the</w:t>
      </w:r>
      <w:r>
        <w:rPr>
          <w:color w:val="231F20"/>
          <w:spacing w:val="-4"/>
        </w:rPr>
        <w:t> </w:t>
      </w:r>
      <w:r>
        <w:rPr>
          <w:color w:val="231F20"/>
          <w:spacing w:val="-8"/>
        </w:rPr>
        <w:t>first</w:t>
      </w:r>
      <w:r>
        <w:rPr>
          <w:color w:val="231F20"/>
          <w:spacing w:val="-4"/>
        </w:rPr>
        <w:t> </w:t>
      </w:r>
      <w:r>
        <w:rPr>
          <w:color w:val="231F20"/>
          <w:spacing w:val="-8"/>
        </w:rPr>
        <w:t>quarter</w:t>
      </w:r>
      <w:r>
        <w:rPr>
          <w:color w:val="231F20"/>
          <w:spacing w:val="-4"/>
        </w:rPr>
        <w:t> </w:t>
      </w:r>
      <w:r>
        <w:rPr>
          <w:color w:val="231F20"/>
          <w:spacing w:val="-8"/>
        </w:rPr>
        <w:t>amounted</w:t>
      </w:r>
      <w:r>
        <w:rPr>
          <w:color w:val="231F20"/>
          <w:spacing w:val="-4"/>
        </w:rPr>
        <w:t> </w:t>
      </w:r>
      <w:r>
        <w:rPr>
          <w:color w:val="231F20"/>
          <w:spacing w:val="-8"/>
        </w:rPr>
        <w:t>to</w:t>
      </w:r>
      <w:r>
        <w:rPr>
          <w:color w:val="231F20"/>
          <w:spacing w:val="-4"/>
        </w:rPr>
        <w:t> </w:t>
      </w:r>
      <w:r>
        <w:rPr>
          <w:color w:val="231F20"/>
          <w:spacing w:val="-8"/>
        </w:rPr>
        <w:t>5,513 </w:t>
      </w:r>
      <w:r>
        <w:rPr>
          <w:color w:val="231F20"/>
          <w:w w:val="90"/>
        </w:rPr>
        <w:t>million</w:t>
      </w:r>
      <w:r>
        <w:rPr>
          <w:color w:val="231F20"/>
          <w:spacing w:val="-2"/>
          <w:w w:val="90"/>
        </w:rPr>
        <w:t> </w:t>
      </w:r>
      <w:r>
        <w:rPr>
          <w:color w:val="231F20"/>
          <w:w w:val="90"/>
        </w:rPr>
        <w:t>euros,</w:t>
      </w:r>
      <w:r>
        <w:rPr>
          <w:color w:val="231F20"/>
          <w:spacing w:val="-2"/>
          <w:w w:val="90"/>
        </w:rPr>
        <w:t> </w:t>
      </w:r>
      <w:r>
        <w:rPr>
          <w:color w:val="231F20"/>
          <w:w w:val="90"/>
        </w:rPr>
        <w:t>to</w:t>
      </w:r>
      <w:r>
        <w:rPr>
          <w:color w:val="231F20"/>
          <w:spacing w:val="-2"/>
          <w:w w:val="90"/>
        </w:rPr>
        <w:t> </w:t>
      </w:r>
      <w:r>
        <w:rPr>
          <w:color w:val="231F20"/>
          <w:w w:val="90"/>
        </w:rPr>
        <w:t>increase</w:t>
      </w:r>
      <w:r>
        <w:rPr>
          <w:color w:val="231F20"/>
          <w:spacing w:val="-2"/>
          <w:w w:val="90"/>
        </w:rPr>
        <w:t> </w:t>
      </w:r>
      <w:r>
        <w:rPr>
          <w:color w:val="231F20"/>
          <w:w w:val="90"/>
        </w:rPr>
        <w:t>significantly</w:t>
      </w:r>
      <w:r>
        <w:rPr>
          <w:color w:val="231F20"/>
          <w:spacing w:val="-2"/>
          <w:w w:val="90"/>
        </w:rPr>
        <w:t> </w:t>
      </w:r>
      <w:r>
        <w:rPr>
          <w:color w:val="231F20"/>
          <w:w w:val="90"/>
        </w:rPr>
        <w:t>in</w:t>
      </w:r>
      <w:r>
        <w:rPr>
          <w:color w:val="231F20"/>
          <w:spacing w:val="-2"/>
          <w:w w:val="90"/>
        </w:rPr>
        <w:t> </w:t>
      </w:r>
      <w:r>
        <w:rPr>
          <w:color w:val="231F20"/>
          <w:w w:val="90"/>
        </w:rPr>
        <w:t>the</w:t>
      </w:r>
      <w:r>
        <w:rPr>
          <w:color w:val="231F20"/>
          <w:spacing w:val="-2"/>
          <w:w w:val="90"/>
        </w:rPr>
        <w:t> </w:t>
      </w:r>
      <w:r>
        <w:rPr>
          <w:color w:val="231F20"/>
          <w:w w:val="90"/>
        </w:rPr>
        <w:t>second</w:t>
      </w:r>
      <w:r>
        <w:rPr>
          <w:color w:val="231F20"/>
          <w:spacing w:val="-2"/>
          <w:w w:val="90"/>
        </w:rPr>
        <w:t> </w:t>
      </w:r>
      <w:r>
        <w:rPr>
          <w:color w:val="231F20"/>
          <w:w w:val="90"/>
        </w:rPr>
        <w:t>and</w:t>
      </w:r>
      <w:r>
        <w:rPr>
          <w:color w:val="231F20"/>
          <w:spacing w:val="-2"/>
          <w:w w:val="90"/>
        </w:rPr>
        <w:t> </w:t>
      </w:r>
      <w:r>
        <w:rPr>
          <w:color w:val="231F20"/>
          <w:w w:val="90"/>
        </w:rPr>
        <w:t>third</w:t>
      </w:r>
      <w:r>
        <w:rPr>
          <w:color w:val="231F20"/>
          <w:spacing w:val="-2"/>
          <w:w w:val="90"/>
        </w:rPr>
        <w:t> </w:t>
      </w:r>
      <w:r>
        <w:rPr>
          <w:color w:val="231F20"/>
          <w:w w:val="90"/>
        </w:rPr>
        <w:t>quarters,</w:t>
      </w:r>
      <w:r>
        <w:rPr>
          <w:color w:val="231F20"/>
          <w:spacing w:val="-2"/>
          <w:w w:val="90"/>
        </w:rPr>
        <w:t> </w:t>
      </w:r>
      <w:r>
        <w:rPr>
          <w:color w:val="231F20"/>
          <w:w w:val="90"/>
        </w:rPr>
        <w:t>reaching</w:t>
      </w:r>
      <w:r>
        <w:rPr>
          <w:color w:val="231F20"/>
          <w:spacing w:val="-2"/>
          <w:w w:val="90"/>
        </w:rPr>
        <w:t> </w:t>
      </w:r>
      <w:r>
        <w:rPr>
          <w:color w:val="231F20"/>
          <w:w w:val="90"/>
        </w:rPr>
        <w:t>7,734</w:t>
      </w:r>
      <w:r>
        <w:rPr>
          <w:color w:val="231F20"/>
          <w:spacing w:val="-2"/>
          <w:w w:val="90"/>
        </w:rPr>
        <w:t> </w:t>
      </w:r>
      <w:r>
        <w:rPr>
          <w:color w:val="231F20"/>
          <w:w w:val="90"/>
        </w:rPr>
        <w:t>and</w:t>
      </w:r>
      <w:r>
        <w:rPr>
          <w:color w:val="231F20"/>
          <w:spacing w:val="-2"/>
          <w:w w:val="90"/>
        </w:rPr>
        <w:t> </w:t>
      </w:r>
      <w:r>
        <w:rPr>
          <w:color w:val="231F20"/>
          <w:w w:val="90"/>
        </w:rPr>
        <w:t>8,935</w:t>
      </w:r>
      <w:r>
        <w:rPr>
          <w:color w:val="231F20"/>
          <w:spacing w:val="-2"/>
          <w:w w:val="90"/>
        </w:rPr>
        <w:t> </w:t>
      </w:r>
      <w:r>
        <w:rPr>
          <w:color w:val="231F20"/>
          <w:w w:val="90"/>
        </w:rPr>
        <w:t>million euros,</w:t>
      </w:r>
      <w:r>
        <w:rPr>
          <w:color w:val="231F20"/>
          <w:spacing w:val="-1"/>
          <w:w w:val="90"/>
        </w:rPr>
        <w:t> </w:t>
      </w:r>
      <w:r>
        <w:rPr>
          <w:color w:val="231F20"/>
          <w:w w:val="90"/>
        </w:rPr>
        <w:t>respectively,</w:t>
      </w:r>
      <w:r>
        <w:rPr>
          <w:color w:val="231F20"/>
          <w:spacing w:val="-1"/>
          <w:w w:val="90"/>
        </w:rPr>
        <w:t> </w:t>
      </w:r>
      <w:r>
        <w:rPr>
          <w:color w:val="231F20"/>
          <w:w w:val="90"/>
        </w:rPr>
        <w:t>before</w:t>
      </w:r>
      <w:r>
        <w:rPr>
          <w:color w:val="231F20"/>
          <w:spacing w:val="-1"/>
          <w:w w:val="90"/>
        </w:rPr>
        <w:t> </w:t>
      </w:r>
      <w:r>
        <w:rPr>
          <w:color w:val="231F20"/>
          <w:w w:val="90"/>
        </w:rPr>
        <w:t>a</w:t>
      </w:r>
      <w:r>
        <w:rPr>
          <w:color w:val="231F20"/>
          <w:spacing w:val="-1"/>
          <w:w w:val="90"/>
        </w:rPr>
        <w:t> </w:t>
      </w:r>
      <w:r>
        <w:rPr>
          <w:color w:val="231F20"/>
          <w:w w:val="90"/>
        </w:rPr>
        <w:t>slight</w:t>
      </w:r>
      <w:r>
        <w:rPr>
          <w:color w:val="231F20"/>
          <w:spacing w:val="-1"/>
          <w:w w:val="90"/>
        </w:rPr>
        <w:t> </w:t>
      </w:r>
      <w:r>
        <w:rPr>
          <w:color w:val="231F20"/>
          <w:w w:val="90"/>
        </w:rPr>
        <w:t>decline</w:t>
      </w:r>
      <w:r>
        <w:rPr>
          <w:color w:val="231F20"/>
          <w:spacing w:val="-1"/>
          <w:w w:val="90"/>
        </w:rPr>
        <w:t> </w:t>
      </w:r>
      <w:r>
        <w:rPr>
          <w:color w:val="231F20"/>
          <w:w w:val="90"/>
        </w:rPr>
        <w:t>in</w:t>
      </w:r>
      <w:r>
        <w:rPr>
          <w:color w:val="231F20"/>
          <w:spacing w:val="-1"/>
          <w:w w:val="90"/>
        </w:rPr>
        <w:t> </w:t>
      </w:r>
      <w:r>
        <w:rPr>
          <w:color w:val="231F20"/>
          <w:w w:val="90"/>
        </w:rPr>
        <w:t>the</w:t>
      </w:r>
      <w:r>
        <w:rPr>
          <w:color w:val="231F20"/>
          <w:spacing w:val="-1"/>
          <w:w w:val="90"/>
        </w:rPr>
        <w:t> </w:t>
      </w:r>
      <w:r>
        <w:rPr>
          <w:color w:val="231F20"/>
          <w:w w:val="90"/>
        </w:rPr>
        <w:t>fourth</w:t>
      </w:r>
      <w:r>
        <w:rPr>
          <w:color w:val="231F20"/>
          <w:spacing w:val="-1"/>
          <w:w w:val="90"/>
        </w:rPr>
        <w:t> </w:t>
      </w:r>
      <w:r>
        <w:rPr>
          <w:color w:val="231F20"/>
          <w:w w:val="90"/>
        </w:rPr>
        <w:t>quarter</w:t>
      </w:r>
      <w:r>
        <w:rPr>
          <w:color w:val="231F20"/>
          <w:spacing w:val="-1"/>
          <w:w w:val="90"/>
        </w:rPr>
        <w:t> </w:t>
      </w:r>
      <w:r>
        <w:rPr>
          <w:color w:val="231F20"/>
          <w:w w:val="90"/>
        </w:rPr>
        <w:t>to</w:t>
      </w:r>
      <w:r>
        <w:rPr>
          <w:color w:val="231F20"/>
          <w:spacing w:val="-1"/>
          <w:w w:val="90"/>
        </w:rPr>
        <w:t> </w:t>
      </w:r>
      <w:r>
        <w:rPr>
          <w:color w:val="231F20"/>
          <w:w w:val="90"/>
        </w:rPr>
        <w:t>7,852</w:t>
      </w:r>
      <w:r>
        <w:rPr>
          <w:color w:val="231F20"/>
          <w:spacing w:val="-1"/>
          <w:w w:val="90"/>
        </w:rPr>
        <w:t> </w:t>
      </w:r>
      <w:r>
        <w:rPr>
          <w:color w:val="231F20"/>
          <w:w w:val="90"/>
        </w:rPr>
        <w:t>million</w:t>
      </w:r>
      <w:r>
        <w:rPr>
          <w:color w:val="231F20"/>
          <w:spacing w:val="-1"/>
          <w:w w:val="90"/>
        </w:rPr>
        <w:t> </w:t>
      </w:r>
      <w:r>
        <w:rPr>
          <w:color w:val="231F20"/>
          <w:w w:val="90"/>
        </w:rPr>
        <w:t>euros.</w:t>
      </w:r>
      <w:r>
        <w:rPr>
          <w:color w:val="231F20"/>
          <w:spacing w:val="-1"/>
          <w:w w:val="90"/>
        </w:rPr>
        <w:t> </w:t>
      </w:r>
      <w:r>
        <w:rPr>
          <w:color w:val="231F20"/>
          <w:w w:val="90"/>
        </w:rPr>
        <w:t>These</w:t>
      </w:r>
      <w:r>
        <w:rPr>
          <w:color w:val="231F20"/>
          <w:spacing w:val="-1"/>
          <w:w w:val="90"/>
        </w:rPr>
        <w:t> </w:t>
      </w:r>
      <w:r>
        <w:rPr>
          <w:color w:val="231F20"/>
          <w:w w:val="90"/>
        </w:rPr>
        <w:t>oscillations </w:t>
      </w:r>
      <w:r>
        <w:rPr>
          <w:color w:val="231F20"/>
          <w:spacing w:val="-6"/>
        </w:rPr>
        <w:t>indicate</w:t>
      </w:r>
      <w:r>
        <w:rPr>
          <w:color w:val="231F20"/>
          <w:spacing w:val="-11"/>
        </w:rPr>
        <w:t> </w:t>
      </w:r>
      <w:r>
        <w:rPr>
          <w:color w:val="231F20"/>
          <w:spacing w:val="-6"/>
        </w:rPr>
        <w:t>a</w:t>
      </w:r>
      <w:r>
        <w:rPr>
          <w:color w:val="231F20"/>
          <w:spacing w:val="-9"/>
        </w:rPr>
        <w:t> </w:t>
      </w:r>
      <w:r>
        <w:rPr>
          <w:color w:val="231F20"/>
          <w:spacing w:val="-6"/>
        </w:rPr>
        <w:t>strong</w:t>
      </w:r>
      <w:r>
        <w:rPr>
          <w:color w:val="231F20"/>
          <w:spacing w:val="-9"/>
        </w:rPr>
        <w:t> </w:t>
      </w:r>
      <w:r>
        <w:rPr>
          <w:color w:val="231F20"/>
          <w:spacing w:val="-6"/>
        </w:rPr>
        <w:t>influence</w:t>
      </w:r>
      <w:r>
        <w:rPr>
          <w:color w:val="231F20"/>
          <w:spacing w:val="-9"/>
        </w:rPr>
        <w:t> </w:t>
      </w:r>
      <w:r>
        <w:rPr>
          <w:color w:val="231F20"/>
          <w:spacing w:val="-6"/>
        </w:rPr>
        <w:t>of</w:t>
      </w:r>
      <w:r>
        <w:rPr>
          <w:color w:val="231F20"/>
          <w:spacing w:val="-9"/>
        </w:rPr>
        <w:t> </w:t>
      </w:r>
      <w:r>
        <w:rPr>
          <w:color w:val="231F20"/>
          <w:spacing w:val="-6"/>
        </w:rPr>
        <w:t>seasonal</w:t>
      </w:r>
      <w:r>
        <w:rPr>
          <w:color w:val="231F20"/>
          <w:spacing w:val="-9"/>
        </w:rPr>
        <w:t> </w:t>
      </w:r>
      <w:r>
        <w:rPr>
          <w:color w:val="231F20"/>
          <w:spacing w:val="-6"/>
        </w:rPr>
        <w:t>cycles</w:t>
      </w:r>
      <w:r>
        <w:rPr>
          <w:color w:val="231F20"/>
          <w:spacing w:val="-9"/>
        </w:rPr>
        <w:t> </w:t>
      </w:r>
      <w:r>
        <w:rPr>
          <w:color w:val="231F20"/>
          <w:spacing w:val="-6"/>
        </w:rPr>
        <w:t>of</w:t>
      </w:r>
      <w:r>
        <w:rPr>
          <w:color w:val="231F20"/>
          <w:spacing w:val="-9"/>
        </w:rPr>
        <w:t> </w:t>
      </w:r>
      <w:r>
        <w:rPr>
          <w:color w:val="231F20"/>
          <w:spacing w:val="-6"/>
        </w:rPr>
        <w:t>agricultural</w:t>
      </w:r>
      <w:r>
        <w:rPr>
          <w:color w:val="231F20"/>
          <w:spacing w:val="-9"/>
        </w:rPr>
        <w:t> </w:t>
      </w:r>
      <w:r>
        <w:rPr>
          <w:color w:val="231F20"/>
          <w:spacing w:val="-6"/>
        </w:rPr>
        <w:t>production,</w:t>
      </w:r>
      <w:r>
        <w:rPr>
          <w:color w:val="231F20"/>
          <w:spacing w:val="-9"/>
        </w:rPr>
        <w:t> </w:t>
      </w:r>
      <w:r>
        <w:rPr>
          <w:color w:val="231F20"/>
          <w:spacing w:val="-6"/>
        </w:rPr>
        <w:t>where</w:t>
      </w:r>
      <w:r>
        <w:rPr>
          <w:color w:val="231F20"/>
          <w:spacing w:val="-9"/>
        </w:rPr>
        <w:t> </w:t>
      </w:r>
      <w:r>
        <w:rPr>
          <w:color w:val="231F20"/>
          <w:spacing w:val="-6"/>
        </w:rPr>
        <w:t>the</w:t>
      </w:r>
      <w:r>
        <w:rPr>
          <w:color w:val="231F20"/>
          <w:spacing w:val="-9"/>
        </w:rPr>
        <w:t> </w:t>
      </w:r>
      <w:r>
        <w:rPr>
          <w:color w:val="231F20"/>
          <w:spacing w:val="-6"/>
        </w:rPr>
        <w:t>peak</w:t>
      </w:r>
      <w:r>
        <w:rPr>
          <w:color w:val="231F20"/>
          <w:spacing w:val="-9"/>
        </w:rPr>
        <w:t> </w:t>
      </w:r>
      <w:r>
        <w:rPr>
          <w:color w:val="231F20"/>
          <w:spacing w:val="-6"/>
        </w:rPr>
        <w:t>of</w:t>
      </w:r>
      <w:r>
        <w:rPr>
          <w:color w:val="231F20"/>
          <w:spacing w:val="-9"/>
        </w:rPr>
        <w:t> </w:t>
      </w:r>
      <w:r>
        <w:rPr>
          <w:color w:val="231F20"/>
          <w:spacing w:val="-6"/>
        </w:rPr>
        <w:t>purchases </w:t>
      </w:r>
      <w:r>
        <w:rPr>
          <w:color w:val="231F20"/>
          <w:spacing w:val="-8"/>
        </w:rPr>
        <w:t>coincides</w:t>
      </w:r>
      <w:r>
        <w:rPr>
          <w:color w:val="231F20"/>
          <w:spacing w:val="-3"/>
        </w:rPr>
        <w:t> </w:t>
      </w:r>
      <w:r>
        <w:rPr>
          <w:color w:val="231F20"/>
          <w:spacing w:val="-8"/>
        </w:rPr>
        <w:t>with</w:t>
      </w:r>
      <w:r>
        <w:rPr>
          <w:color w:val="231F20"/>
          <w:spacing w:val="-3"/>
        </w:rPr>
        <w:t> </w:t>
      </w:r>
      <w:r>
        <w:rPr>
          <w:color w:val="231F20"/>
          <w:spacing w:val="-8"/>
        </w:rPr>
        <w:t>the</w:t>
      </w:r>
      <w:r>
        <w:rPr>
          <w:color w:val="231F20"/>
          <w:spacing w:val="-3"/>
        </w:rPr>
        <w:t> </w:t>
      </w:r>
      <w:r>
        <w:rPr>
          <w:color w:val="231F20"/>
          <w:spacing w:val="-8"/>
        </w:rPr>
        <w:t>periods</w:t>
      </w:r>
      <w:r>
        <w:rPr>
          <w:color w:val="231F20"/>
          <w:spacing w:val="-3"/>
        </w:rPr>
        <w:t> </w:t>
      </w:r>
      <w:r>
        <w:rPr>
          <w:color w:val="231F20"/>
          <w:spacing w:val="-8"/>
        </w:rPr>
        <w:t>when</w:t>
      </w:r>
      <w:r>
        <w:rPr>
          <w:color w:val="231F20"/>
          <w:spacing w:val="-3"/>
        </w:rPr>
        <w:t> </w:t>
      </w:r>
      <w:r>
        <w:rPr>
          <w:color w:val="231F20"/>
          <w:spacing w:val="-8"/>
        </w:rPr>
        <w:t>the</w:t>
      </w:r>
      <w:r>
        <w:rPr>
          <w:color w:val="231F20"/>
          <w:spacing w:val="-3"/>
        </w:rPr>
        <w:t> </w:t>
      </w:r>
      <w:r>
        <w:rPr>
          <w:color w:val="231F20"/>
          <w:spacing w:val="-8"/>
        </w:rPr>
        <w:t>harvest</w:t>
      </w:r>
      <w:r>
        <w:rPr>
          <w:color w:val="231F20"/>
          <w:spacing w:val="-3"/>
        </w:rPr>
        <w:t> </w:t>
      </w:r>
      <w:r>
        <w:rPr>
          <w:color w:val="231F20"/>
          <w:spacing w:val="-8"/>
        </w:rPr>
        <w:t>of</w:t>
      </w:r>
      <w:r>
        <w:rPr>
          <w:color w:val="231F20"/>
          <w:spacing w:val="-3"/>
        </w:rPr>
        <w:t> </w:t>
      </w:r>
      <w:r>
        <w:rPr>
          <w:color w:val="231F20"/>
          <w:spacing w:val="-8"/>
        </w:rPr>
        <w:t>the</w:t>
      </w:r>
      <w:r>
        <w:rPr>
          <w:color w:val="231F20"/>
          <w:spacing w:val="-3"/>
        </w:rPr>
        <w:t> </w:t>
      </w:r>
      <w:r>
        <w:rPr>
          <w:color w:val="231F20"/>
          <w:spacing w:val="-8"/>
        </w:rPr>
        <w:t>largest</w:t>
      </w:r>
      <w:r>
        <w:rPr>
          <w:color w:val="231F20"/>
          <w:spacing w:val="-3"/>
        </w:rPr>
        <w:t> </w:t>
      </w:r>
      <w:r>
        <w:rPr>
          <w:color w:val="231F20"/>
          <w:spacing w:val="-8"/>
        </w:rPr>
        <w:t>number</w:t>
      </w:r>
      <w:r>
        <w:rPr>
          <w:color w:val="231F20"/>
          <w:spacing w:val="-3"/>
        </w:rPr>
        <w:t> </w:t>
      </w:r>
      <w:r>
        <w:rPr>
          <w:color w:val="231F20"/>
          <w:spacing w:val="-8"/>
        </w:rPr>
        <w:t>of</w:t>
      </w:r>
      <w:r>
        <w:rPr>
          <w:color w:val="231F20"/>
          <w:spacing w:val="-3"/>
        </w:rPr>
        <w:t> </w:t>
      </w:r>
      <w:r>
        <w:rPr>
          <w:color w:val="231F20"/>
          <w:spacing w:val="-8"/>
        </w:rPr>
        <w:t>crops</w:t>
      </w:r>
      <w:r>
        <w:rPr>
          <w:color w:val="231F20"/>
          <w:spacing w:val="-3"/>
        </w:rPr>
        <w:t> </w:t>
      </w:r>
      <w:r>
        <w:rPr>
          <w:color w:val="231F20"/>
          <w:spacing w:val="-8"/>
        </w:rPr>
        <w:t>is</w:t>
      </w:r>
      <w:r>
        <w:rPr>
          <w:color w:val="231F20"/>
          <w:spacing w:val="-3"/>
        </w:rPr>
        <w:t> </w:t>
      </w:r>
      <w:r>
        <w:rPr>
          <w:color w:val="231F20"/>
          <w:spacing w:val="-8"/>
        </w:rPr>
        <w:t>carried</w:t>
      </w:r>
      <w:r>
        <w:rPr>
          <w:color w:val="231F20"/>
          <w:spacing w:val="-3"/>
        </w:rPr>
        <w:t> </w:t>
      </w:r>
      <w:r>
        <w:rPr>
          <w:color w:val="231F20"/>
          <w:spacing w:val="-8"/>
        </w:rPr>
        <w:t>out,</w:t>
      </w:r>
      <w:r>
        <w:rPr>
          <w:color w:val="231F20"/>
          <w:spacing w:val="-3"/>
        </w:rPr>
        <w:t> </w:t>
      </w:r>
      <w:r>
        <w:rPr>
          <w:color w:val="231F20"/>
          <w:spacing w:val="-8"/>
        </w:rPr>
        <w:t>especially</w:t>
      </w:r>
      <w:r>
        <w:rPr>
          <w:color w:val="231F20"/>
          <w:spacing w:val="-3"/>
        </w:rPr>
        <w:t> </w:t>
      </w:r>
      <w:r>
        <w:rPr>
          <w:color w:val="231F20"/>
          <w:spacing w:val="-8"/>
        </w:rPr>
        <w:t>in </w:t>
      </w:r>
      <w:r>
        <w:rPr>
          <w:color w:val="231F20"/>
          <w:spacing w:val="-6"/>
        </w:rPr>
        <w:t>the summer and early autumn months. Such trends suggest that a large part of production is directed towards seasonal crops, while a decrease in purchase activity is recorded in the winter period, which </w:t>
      </w:r>
      <w:r>
        <w:rPr>
          <w:color w:val="231F20"/>
          <w:spacing w:val="-4"/>
        </w:rPr>
        <w:t>may</w:t>
      </w:r>
      <w:r>
        <w:rPr>
          <w:color w:val="231F20"/>
          <w:spacing w:val="-15"/>
        </w:rPr>
        <w:t> </w:t>
      </w:r>
      <w:r>
        <w:rPr>
          <w:color w:val="231F20"/>
          <w:spacing w:val="-4"/>
        </w:rPr>
        <w:t>be</w:t>
      </w:r>
      <w:r>
        <w:rPr>
          <w:color w:val="231F20"/>
          <w:spacing w:val="-15"/>
        </w:rPr>
        <w:t> </w:t>
      </w:r>
      <w:r>
        <w:rPr>
          <w:color w:val="231F20"/>
          <w:spacing w:val="-4"/>
        </w:rPr>
        <w:t>a</w:t>
      </w:r>
      <w:r>
        <w:rPr>
          <w:color w:val="231F20"/>
          <w:spacing w:val="-15"/>
        </w:rPr>
        <w:t> </w:t>
      </w:r>
      <w:r>
        <w:rPr>
          <w:color w:val="231F20"/>
          <w:spacing w:val="-4"/>
        </w:rPr>
        <w:t>result</w:t>
      </w:r>
      <w:r>
        <w:rPr>
          <w:color w:val="231F20"/>
          <w:spacing w:val="-15"/>
        </w:rPr>
        <w:t> </w:t>
      </w:r>
      <w:r>
        <w:rPr>
          <w:color w:val="231F20"/>
          <w:spacing w:val="-4"/>
        </w:rPr>
        <w:t>of</w:t>
      </w:r>
      <w:r>
        <w:rPr>
          <w:color w:val="231F20"/>
          <w:spacing w:val="-15"/>
        </w:rPr>
        <w:t> </w:t>
      </w:r>
      <w:r>
        <w:rPr>
          <w:color w:val="231F20"/>
          <w:spacing w:val="-4"/>
        </w:rPr>
        <w:t>both</w:t>
      </w:r>
      <w:r>
        <w:rPr>
          <w:color w:val="231F20"/>
          <w:spacing w:val="-15"/>
        </w:rPr>
        <w:t> </w:t>
      </w:r>
      <w:r>
        <w:rPr>
          <w:color w:val="231F20"/>
          <w:spacing w:val="-4"/>
        </w:rPr>
        <w:t>a</w:t>
      </w:r>
      <w:r>
        <w:rPr>
          <w:color w:val="231F20"/>
          <w:spacing w:val="-15"/>
        </w:rPr>
        <w:t> </w:t>
      </w:r>
      <w:r>
        <w:rPr>
          <w:color w:val="231F20"/>
          <w:spacing w:val="-4"/>
        </w:rPr>
        <w:t>reduced</w:t>
      </w:r>
      <w:r>
        <w:rPr>
          <w:color w:val="231F20"/>
          <w:spacing w:val="-15"/>
        </w:rPr>
        <w:t> </w:t>
      </w:r>
      <w:r>
        <w:rPr>
          <w:color w:val="231F20"/>
          <w:spacing w:val="-4"/>
        </w:rPr>
        <w:t>volume</w:t>
      </w:r>
      <w:r>
        <w:rPr>
          <w:color w:val="231F20"/>
          <w:spacing w:val="-15"/>
        </w:rPr>
        <w:t> </w:t>
      </w:r>
      <w:r>
        <w:rPr>
          <w:color w:val="231F20"/>
          <w:spacing w:val="-4"/>
        </w:rPr>
        <w:t>of</w:t>
      </w:r>
      <w:r>
        <w:rPr>
          <w:color w:val="231F20"/>
          <w:spacing w:val="-15"/>
        </w:rPr>
        <w:t> </w:t>
      </w:r>
      <w:r>
        <w:rPr>
          <w:color w:val="231F20"/>
          <w:spacing w:val="-4"/>
        </w:rPr>
        <w:t>production</w:t>
      </w:r>
      <w:r>
        <w:rPr>
          <w:color w:val="231F20"/>
          <w:spacing w:val="-15"/>
        </w:rPr>
        <w:t> </w:t>
      </w:r>
      <w:r>
        <w:rPr>
          <w:color w:val="231F20"/>
          <w:spacing w:val="-4"/>
        </w:rPr>
        <w:t>and</w:t>
      </w:r>
      <w:r>
        <w:rPr>
          <w:color w:val="231F20"/>
          <w:spacing w:val="-15"/>
        </w:rPr>
        <w:t> </w:t>
      </w:r>
      <w:r>
        <w:rPr>
          <w:color w:val="231F20"/>
          <w:spacing w:val="-4"/>
        </w:rPr>
        <w:t>a</w:t>
      </w:r>
      <w:r>
        <w:rPr>
          <w:color w:val="231F20"/>
          <w:spacing w:val="-15"/>
        </w:rPr>
        <w:t> </w:t>
      </w:r>
      <w:r>
        <w:rPr>
          <w:color w:val="231F20"/>
          <w:spacing w:val="-4"/>
        </w:rPr>
        <w:t>limited</w:t>
      </w:r>
      <w:r>
        <w:rPr>
          <w:color w:val="231F20"/>
          <w:spacing w:val="-15"/>
        </w:rPr>
        <w:t> </w:t>
      </w:r>
      <w:r>
        <w:rPr>
          <w:color w:val="231F20"/>
          <w:spacing w:val="-4"/>
        </w:rPr>
        <w:t>number</w:t>
      </w:r>
      <w:r>
        <w:rPr>
          <w:color w:val="231F20"/>
          <w:spacing w:val="-15"/>
        </w:rPr>
        <w:t> </w:t>
      </w:r>
      <w:r>
        <w:rPr>
          <w:color w:val="231F20"/>
          <w:spacing w:val="-4"/>
        </w:rPr>
        <w:t>of</w:t>
      </w:r>
      <w:r>
        <w:rPr>
          <w:color w:val="231F20"/>
          <w:spacing w:val="-15"/>
        </w:rPr>
        <w:t> </w:t>
      </w:r>
      <w:r>
        <w:rPr>
          <w:color w:val="231F20"/>
          <w:spacing w:val="-4"/>
        </w:rPr>
        <w:t>available</w:t>
      </w:r>
      <w:r>
        <w:rPr>
          <w:color w:val="231F20"/>
          <w:spacing w:val="-15"/>
        </w:rPr>
        <w:t> </w:t>
      </w:r>
      <w:r>
        <w:rPr>
          <w:color w:val="231F20"/>
          <w:spacing w:val="-4"/>
        </w:rPr>
        <w:t>products.</w:t>
      </w:r>
    </w:p>
    <w:p>
      <w:pPr>
        <w:pStyle w:val="BodyText"/>
        <w:spacing w:line="249" w:lineRule="auto" w:before="127"/>
        <w:ind w:left="1276" w:right="1269"/>
        <w:jc w:val="both"/>
      </w:pPr>
      <w:r>
        <w:rPr>
          <w:color w:val="231F20"/>
          <w:w w:val="90"/>
        </w:rPr>
        <w:t>On the other hand, sales from own production of business entities also show a similar seasonal pattern, although with somewhat smaller oscillations. From 3,700 million euros in the first quarter, the value of sales</w:t>
      </w:r>
      <w:r>
        <w:rPr>
          <w:color w:val="231F20"/>
          <w:spacing w:val="-6"/>
        </w:rPr>
        <w:t> </w:t>
      </w:r>
      <w:r>
        <w:rPr>
          <w:color w:val="231F20"/>
          <w:w w:val="90"/>
        </w:rPr>
        <w:t>increased</w:t>
      </w:r>
      <w:r>
        <w:rPr>
          <w:color w:val="231F20"/>
          <w:spacing w:val="-6"/>
        </w:rPr>
        <w:t> </w:t>
      </w:r>
      <w:r>
        <w:rPr>
          <w:color w:val="231F20"/>
          <w:w w:val="90"/>
        </w:rPr>
        <w:t>to</w:t>
      </w:r>
      <w:r>
        <w:rPr>
          <w:color w:val="231F20"/>
          <w:spacing w:val="-5"/>
        </w:rPr>
        <w:t> </w:t>
      </w:r>
      <w:r>
        <w:rPr>
          <w:color w:val="231F20"/>
          <w:w w:val="90"/>
        </w:rPr>
        <w:t>5,224</w:t>
      </w:r>
      <w:r>
        <w:rPr>
          <w:color w:val="231F20"/>
          <w:spacing w:val="-6"/>
        </w:rPr>
        <w:t> </w:t>
      </w:r>
      <w:r>
        <w:rPr>
          <w:color w:val="231F20"/>
          <w:w w:val="90"/>
        </w:rPr>
        <w:t>million</w:t>
      </w:r>
      <w:r>
        <w:rPr>
          <w:color w:val="231F20"/>
          <w:spacing w:val="-6"/>
        </w:rPr>
        <w:t> </w:t>
      </w:r>
      <w:r>
        <w:rPr>
          <w:color w:val="231F20"/>
          <w:w w:val="90"/>
        </w:rPr>
        <w:t>in</w:t>
      </w:r>
      <w:r>
        <w:rPr>
          <w:color w:val="231F20"/>
          <w:spacing w:val="-6"/>
        </w:rPr>
        <w:t> </w:t>
      </w:r>
      <w:r>
        <w:rPr>
          <w:color w:val="231F20"/>
          <w:w w:val="90"/>
        </w:rPr>
        <w:t>the</w:t>
      </w:r>
      <w:r>
        <w:rPr>
          <w:color w:val="231F20"/>
          <w:spacing w:val="-5"/>
        </w:rPr>
        <w:t> </w:t>
      </w:r>
      <w:r>
        <w:rPr>
          <w:color w:val="231F20"/>
          <w:w w:val="90"/>
        </w:rPr>
        <w:t>second</w:t>
      </w:r>
      <w:r>
        <w:rPr>
          <w:color w:val="231F20"/>
          <w:spacing w:val="-6"/>
        </w:rPr>
        <w:t> </w:t>
      </w:r>
      <w:r>
        <w:rPr>
          <w:color w:val="231F20"/>
          <w:w w:val="90"/>
        </w:rPr>
        <w:t>quarter</w:t>
      </w:r>
      <w:r>
        <w:rPr>
          <w:color w:val="231F20"/>
          <w:spacing w:val="-6"/>
        </w:rPr>
        <w:t> </w:t>
      </w:r>
      <w:r>
        <w:rPr>
          <w:color w:val="231F20"/>
          <w:w w:val="90"/>
        </w:rPr>
        <w:t>and</w:t>
      </w:r>
      <w:r>
        <w:rPr>
          <w:color w:val="231F20"/>
          <w:spacing w:val="-5"/>
        </w:rPr>
        <w:t> </w:t>
      </w:r>
      <w:r>
        <w:rPr>
          <w:color w:val="231F20"/>
          <w:w w:val="90"/>
        </w:rPr>
        <w:t>7,035</w:t>
      </w:r>
      <w:r>
        <w:rPr>
          <w:color w:val="231F20"/>
          <w:spacing w:val="-6"/>
        </w:rPr>
        <w:t> </w:t>
      </w:r>
      <w:r>
        <w:rPr>
          <w:color w:val="231F20"/>
          <w:w w:val="90"/>
        </w:rPr>
        <w:t>million</w:t>
      </w:r>
      <w:r>
        <w:rPr>
          <w:color w:val="231F20"/>
          <w:spacing w:val="-6"/>
        </w:rPr>
        <w:t> </w:t>
      </w:r>
      <w:r>
        <w:rPr>
          <w:color w:val="231F20"/>
          <w:w w:val="90"/>
        </w:rPr>
        <w:t>in</w:t>
      </w:r>
      <w:r>
        <w:rPr>
          <w:color w:val="231F20"/>
          <w:spacing w:val="-5"/>
        </w:rPr>
        <w:t> </w:t>
      </w:r>
      <w:r>
        <w:rPr>
          <w:color w:val="231F20"/>
          <w:w w:val="90"/>
        </w:rPr>
        <w:t>the</w:t>
      </w:r>
      <w:r>
        <w:rPr>
          <w:color w:val="231F20"/>
          <w:spacing w:val="-6"/>
        </w:rPr>
        <w:t> </w:t>
      </w:r>
      <w:r>
        <w:rPr>
          <w:color w:val="231F20"/>
          <w:w w:val="90"/>
        </w:rPr>
        <w:t>third</w:t>
      </w:r>
      <w:r>
        <w:rPr>
          <w:color w:val="231F20"/>
          <w:spacing w:val="-6"/>
        </w:rPr>
        <w:t> </w:t>
      </w:r>
      <w:r>
        <w:rPr>
          <w:color w:val="231F20"/>
          <w:w w:val="90"/>
        </w:rPr>
        <w:t>quarter,</w:t>
      </w:r>
      <w:r>
        <w:rPr>
          <w:color w:val="231F20"/>
          <w:spacing w:val="-5"/>
        </w:rPr>
        <w:t> </w:t>
      </w:r>
      <w:r>
        <w:rPr>
          <w:color w:val="231F20"/>
          <w:w w:val="90"/>
        </w:rPr>
        <w:t>while</w:t>
      </w:r>
      <w:r>
        <w:rPr>
          <w:color w:val="231F20"/>
          <w:spacing w:val="-6"/>
        </w:rPr>
        <w:t> </w:t>
      </w:r>
      <w:r>
        <w:rPr>
          <w:color w:val="231F20"/>
          <w:w w:val="90"/>
        </w:rPr>
        <w:t>in</w:t>
      </w:r>
      <w:r>
        <w:rPr>
          <w:color w:val="231F20"/>
          <w:spacing w:val="-6"/>
        </w:rPr>
        <w:t> </w:t>
      </w:r>
      <w:r>
        <w:rPr>
          <w:color w:val="231F20"/>
          <w:spacing w:val="-5"/>
          <w:w w:val="90"/>
        </w:rPr>
        <w:t>the</w:t>
      </w:r>
    </w:p>
    <w:p>
      <w:pPr>
        <w:pStyle w:val="BodyText"/>
        <w:spacing w:before="5"/>
        <w:rPr>
          <w:sz w:val="11"/>
        </w:rPr>
      </w:pPr>
      <w:r>
        <w:rPr>
          <w:sz w:val="11"/>
        </w:rPr>
        <mc:AlternateContent>
          <mc:Choice Requires="wps">
            <w:drawing>
              <wp:anchor distT="0" distB="0" distL="0" distR="0" allowOverlap="1" layoutInCell="1" locked="0" behindDoc="1" simplePos="0" relativeHeight="487608832">
                <wp:simplePos x="0" y="0"/>
                <wp:positionH relativeFrom="page">
                  <wp:posOffset>899999</wp:posOffset>
                </wp:positionH>
                <wp:positionV relativeFrom="paragraph">
                  <wp:posOffset>99103</wp:posOffset>
                </wp:positionV>
                <wp:extent cx="91440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914400" cy="1270"/>
                        </a:xfrm>
                        <a:custGeom>
                          <a:avLst/>
                          <a:gdLst/>
                          <a:ahLst/>
                          <a:cxnLst/>
                          <a:rect l="l" t="t" r="r" b="b"/>
                          <a:pathLst>
                            <a:path w="914400" h="0">
                              <a:moveTo>
                                <a:pt x="0" y="0"/>
                              </a:moveTo>
                              <a:lnTo>
                                <a:pt x="9144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7.803394pt;width:72pt;height:.1pt;mso-position-horizontal-relative:page;mso-position-vertical-relative:paragraph;z-index:-15707648;mso-wrap-distance-left:0;mso-wrap-distance-right:0" id="docshape40" coordorigin="1417,156" coordsize="1440,0" path="m1417,156l2857,156e" filled="false" stroked="true" strokeweight="1pt" strokecolor="#231f20">
                <v:path arrowok="t"/>
                <v:stroke dashstyle="solid"/>
                <w10:wrap type="topAndBottom"/>
              </v:shape>
            </w:pict>
          </mc:Fallback>
        </mc:AlternateContent>
      </w:r>
    </w:p>
    <w:p>
      <w:pPr>
        <w:pStyle w:val="ListParagraph"/>
        <w:numPr>
          <w:ilvl w:val="0"/>
          <w:numId w:val="4"/>
        </w:numPr>
        <w:tabs>
          <w:tab w:pos="1503" w:val="left" w:leader="none"/>
        </w:tabs>
        <w:spacing w:line="240" w:lineRule="auto" w:before="82" w:after="0"/>
        <w:ind w:left="1503" w:right="1772" w:hanging="227"/>
        <w:jc w:val="left"/>
        <w:rPr>
          <w:rFonts w:ascii="Tahoma"/>
          <w:sz w:val="18"/>
        </w:rPr>
      </w:pPr>
      <w:r>
        <w:rPr>
          <w:rFonts w:ascii="Tahoma"/>
          <w:color w:val="231F20"/>
          <w:sz w:val="18"/>
        </w:rPr>
        <w:t>MONSTAT</w:t>
      </w:r>
      <w:r>
        <w:rPr>
          <w:rFonts w:ascii="Tahoma"/>
          <w:color w:val="231F20"/>
          <w:spacing w:val="-12"/>
          <w:sz w:val="18"/>
        </w:rPr>
        <w:t> </w:t>
      </w:r>
      <w:r>
        <w:rPr>
          <w:rFonts w:ascii="Tahoma"/>
          <w:color w:val="231F20"/>
          <w:sz w:val="18"/>
        </w:rPr>
        <w:t>(2025):</w:t>
      </w:r>
      <w:r>
        <w:rPr>
          <w:rFonts w:ascii="Tahoma"/>
          <w:color w:val="231F20"/>
          <w:spacing w:val="-12"/>
          <w:sz w:val="18"/>
        </w:rPr>
        <w:t> </w:t>
      </w:r>
      <w:r>
        <w:rPr>
          <w:rFonts w:ascii="Tahoma"/>
          <w:color w:val="231F20"/>
          <w:sz w:val="18"/>
        </w:rPr>
        <w:t>Value</w:t>
      </w:r>
      <w:r>
        <w:rPr>
          <w:rFonts w:ascii="Tahoma"/>
          <w:color w:val="231F20"/>
          <w:spacing w:val="-1"/>
          <w:sz w:val="18"/>
        </w:rPr>
        <w:t> </w:t>
      </w:r>
      <w:r>
        <w:rPr>
          <w:rFonts w:ascii="Tahoma"/>
          <w:color w:val="231F20"/>
          <w:sz w:val="18"/>
        </w:rPr>
        <w:t>of</w:t>
      </w:r>
      <w:r>
        <w:rPr>
          <w:rFonts w:ascii="Tahoma"/>
          <w:color w:val="231F20"/>
          <w:spacing w:val="-7"/>
          <w:sz w:val="18"/>
        </w:rPr>
        <w:t> </w:t>
      </w:r>
      <w:r>
        <w:rPr>
          <w:rFonts w:ascii="Tahoma"/>
          <w:color w:val="231F20"/>
          <w:sz w:val="18"/>
        </w:rPr>
        <w:t>purchased</w:t>
      </w:r>
      <w:r>
        <w:rPr>
          <w:rFonts w:ascii="Tahoma"/>
          <w:color w:val="231F20"/>
          <w:spacing w:val="-1"/>
          <w:sz w:val="18"/>
        </w:rPr>
        <w:t> </w:t>
      </w:r>
      <w:r>
        <w:rPr>
          <w:rFonts w:ascii="Tahoma"/>
          <w:color w:val="231F20"/>
          <w:sz w:val="18"/>
        </w:rPr>
        <w:t>and</w:t>
      </w:r>
      <w:r>
        <w:rPr>
          <w:rFonts w:ascii="Tahoma"/>
          <w:color w:val="231F20"/>
          <w:spacing w:val="-1"/>
          <w:sz w:val="18"/>
        </w:rPr>
        <w:t> </w:t>
      </w:r>
      <w:r>
        <w:rPr>
          <w:rFonts w:ascii="Tahoma"/>
          <w:color w:val="231F20"/>
          <w:sz w:val="18"/>
        </w:rPr>
        <w:t>sold</w:t>
      </w:r>
      <w:r>
        <w:rPr>
          <w:rFonts w:ascii="Tahoma"/>
          <w:color w:val="231F20"/>
          <w:spacing w:val="-1"/>
          <w:sz w:val="18"/>
        </w:rPr>
        <w:t> </w:t>
      </w:r>
      <w:r>
        <w:rPr>
          <w:rFonts w:ascii="Tahoma"/>
          <w:color w:val="231F20"/>
          <w:sz w:val="18"/>
        </w:rPr>
        <w:t>agricultural</w:t>
      </w:r>
      <w:r>
        <w:rPr>
          <w:rFonts w:ascii="Tahoma"/>
          <w:color w:val="231F20"/>
          <w:spacing w:val="-1"/>
          <w:sz w:val="18"/>
        </w:rPr>
        <w:t> </w:t>
      </w:r>
      <w:r>
        <w:rPr>
          <w:rFonts w:ascii="Tahoma"/>
          <w:color w:val="231F20"/>
          <w:sz w:val="18"/>
        </w:rPr>
        <w:t>and</w:t>
      </w:r>
      <w:r>
        <w:rPr>
          <w:rFonts w:ascii="Tahoma"/>
          <w:color w:val="231F20"/>
          <w:spacing w:val="-1"/>
          <w:sz w:val="18"/>
        </w:rPr>
        <w:t> </w:t>
      </w:r>
      <w:r>
        <w:rPr>
          <w:rFonts w:ascii="Tahoma"/>
          <w:color w:val="231F20"/>
          <w:sz w:val="18"/>
        </w:rPr>
        <w:t>fishery</w:t>
      </w:r>
      <w:r>
        <w:rPr>
          <w:rFonts w:ascii="Tahoma"/>
          <w:color w:val="231F20"/>
          <w:spacing w:val="-1"/>
          <w:sz w:val="18"/>
        </w:rPr>
        <w:t> </w:t>
      </w:r>
      <w:r>
        <w:rPr>
          <w:rFonts w:ascii="Tahoma"/>
          <w:color w:val="231F20"/>
          <w:sz w:val="18"/>
        </w:rPr>
        <w:t>products,</w:t>
      </w:r>
      <w:r>
        <w:rPr>
          <w:rFonts w:ascii="Tahoma"/>
          <w:color w:val="231F20"/>
          <w:spacing w:val="-1"/>
          <w:sz w:val="18"/>
        </w:rPr>
        <w:t> </w:t>
      </w:r>
      <w:r>
        <w:rPr>
          <w:rFonts w:ascii="Tahoma"/>
          <w:color w:val="231F20"/>
          <w:sz w:val="18"/>
        </w:rPr>
        <w:t>Podgorica,</w:t>
      </w:r>
      <w:r>
        <w:rPr>
          <w:rFonts w:ascii="Tahoma"/>
          <w:color w:val="231F20"/>
          <w:spacing w:val="-1"/>
          <w:sz w:val="18"/>
        </w:rPr>
        <w:t> </w:t>
      </w:r>
      <w:r>
        <w:rPr>
          <w:rFonts w:ascii="Tahoma"/>
          <w:color w:val="231F20"/>
          <w:sz w:val="18"/>
        </w:rPr>
        <w:t>available</w:t>
      </w:r>
      <w:r>
        <w:rPr>
          <w:rFonts w:ascii="Tahoma"/>
          <w:color w:val="231F20"/>
          <w:spacing w:val="-1"/>
          <w:sz w:val="18"/>
        </w:rPr>
        <w:t> </w:t>
      </w:r>
      <w:r>
        <w:rPr>
          <w:rFonts w:ascii="Tahoma"/>
          <w:color w:val="231F20"/>
          <w:sz w:val="18"/>
        </w:rPr>
        <w:t>at: </w:t>
      </w:r>
      <w:r>
        <w:rPr>
          <w:rFonts w:ascii="Tahoma"/>
          <w:color w:val="231F20"/>
          <w:spacing w:val="-2"/>
          <w:w w:val="105"/>
          <w:sz w:val="18"/>
        </w:rPr>
        <w:t>https://</w:t>
      </w:r>
      <w:hyperlink r:id="rId24">
        <w:r>
          <w:rPr>
            <w:rFonts w:ascii="Tahoma"/>
            <w:color w:val="231F20"/>
            <w:spacing w:val="-2"/>
            <w:w w:val="105"/>
            <w:sz w:val="18"/>
          </w:rPr>
          <w:t>www.monstat.org/cg/page.php?id=1407&amp;pageid=1407</w:t>
        </w:r>
      </w:hyperlink>
      <w:r>
        <w:rPr>
          <w:rFonts w:ascii="Tahoma"/>
          <w:color w:val="231F20"/>
          <w:spacing w:val="-6"/>
          <w:w w:val="105"/>
          <w:sz w:val="18"/>
        </w:rPr>
        <w:t> </w:t>
      </w:r>
      <w:r>
        <w:rPr>
          <w:rFonts w:ascii="Tahoma"/>
          <w:color w:val="231F20"/>
          <w:spacing w:val="-2"/>
          <w:w w:val="105"/>
          <w:sz w:val="18"/>
        </w:rPr>
        <w:t>[accessed</w:t>
      </w:r>
      <w:r>
        <w:rPr>
          <w:rFonts w:ascii="Tahoma"/>
          <w:color w:val="231F20"/>
          <w:spacing w:val="-6"/>
          <w:w w:val="105"/>
          <w:sz w:val="18"/>
        </w:rPr>
        <w:t> </w:t>
      </w:r>
      <w:r>
        <w:rPr>
          <w:rFonts w:ascii="Tahoma"/>
          <w:color w:val="231F20"/>
          <w:spacing w:val="-2"/>
          <w:w w:val="105"/>
          <w:sz w:val="18"/>
        </w:rPr>
        <w:t>10</w:t>
      </w:r>
      <w:r>
        <w:rPr>
          <w:rFonts w:ascii="Tahoma"/>
          <w:color w:val="231F20"/>
          <w:spacing w:val="-12"/>
          <w:w w:val="105"/>
          <w:sz w:val="18"/>
        </w:rPr>
        <w:t> </w:t>
      </w:r>
      <w:r>
        <w:rPr>
          <w:rFonts w:ascii="Tahoma"/>
          <w:color w:val="231F20"/>
          <w:spacing w:val="-2"/>
          <w:w w:val="105"/>
          <w:sz w:val="18"/>
        </w:rPr>
        <w:t>June</w:t>
      </w:r>
      <w:r>
        <w:rPr>
          <w:rFonts w:ascii="Tahoma"/>
          <w:color w:val="231F20"/>
          <w:spacing w:val="-6"/>
          <w:w w:val="105"/>
          <w:sz w:val="18"/>
        </w:rPr>
        <w:t> </w:t>
      </w:r>
      <w:r>
        <w:rPr>
          <w:rFonts w:ascii="Tahoma"/>
          <w:color w:val="231F20"/>
          <w:spacing w:val="-2"/>
          <w:w w:val="105"/>
          <w:sz w:val="18"/>
        </w:rPr>
        <w:t>2025]</w:t>
      </w:r>
    </w:p>
    <w:p>
      <w:pPr>
        <w:pStyle w:val="BodyText"/>
        <w:spacing w:before="87"/>
        <w:rPr>
          <w:rFonts w:ascii="Tahoma"/>
          <w:sz w:val="20"/>
        </w:rPr>
      </w:pPr>
      <w:r>
        <w:rPr>
          <w:rFonts w:ascii="Tahoma"/>
          <w:sz w:val="20"/>
        </w:rPr>
        <w:drawing>
          <wp:anchor distT="0" distB="0" distL="0" distR="0" allowOverlap="1" layoutInCell="1" locked="0" behindDoc="1" simplePos="0" relativeHeight="487609344">
            <wp:simplePos x="0" y="0"/>
            <wp:positionH relativeFrom="page">
              <wp:posOffset>133046</wp:posOffset>
            </wp:positionH>
            <wp:positionV relativeFrom="paragraph">
              <wp:posOffset>223777</wp:posOffset>
            </wp:positionV>
            <wp:extent cx="463176" cy="452723"/>
            <wp:effectExtent l="0" t="0" r="0" b="0"/>
            <wp:wrapTopAndBottom/>
            <wp:docPr id="68" name="Image 68"/>
            <wp:cNvGraphicFramePr>
              <a:graphicFrameLocks/>
            </wp:cNvGraphicFramePr>
            <a:graphic>
              <a:graphicData uri="http://schemas.openxmlformats.org/drawingml/2006/picture">
                <pic:pic>
                  <pic:nvPicPr>
                    <pic:cNvPr id="68" name="Image 68"/>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rPr>
          <w:rFonts w:ascii="Tahoma"/>
        </w:rPr>
      </w:pPr>
      <w:r>
        <w:rPr>
          <w:rFonts w:ascii="Tahoma"/>
        </w:rPr>
        <w:drawing>
          <wp:anchor distT="0" distB="0" distL="0" distR="0" allowOverlap="1" layoutInCell="1" locked="0" behindDoc="0" simplePos="0" relativeHeight="15753216">
            <wp:simplePos x="0" y="0"/>
            <wp:positionH relativeFrom="page">
              <wp:posOffset>0</wp:posOffset>
            </wp:positionH>
            <wp:positionV relativeFrom="page">
              <wp:posOffset>0</wp:posOffset>
            </wp:positionV>
            <wp:extent cx="661492" cy="10692002"/>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rPr>
          <w:rFonts w:ascii="Tahoma"/>
        </w:rPr>
      </w:pPr>
    </w:p>
    <w:p>
      <w:pPr>
        <w:pStyle w:val="BodyText"/>
        <w:rPr>
          <w:rFonts w:ascii="Tahoma"/>
        </w:rPr>
      </w:pPr>
    </w:p>
    <w:p>
      <w:pPr>
        <w:pStyle w:val="BodyText"/>
        <w:spacing w:before="179"/>
        <w:rPr>
          <w:rFonts w:ascii="Tahoma"/>
        </w:rPr>
      </w:pPr>
    </w:p>
    <w:p>
      <w:pPr>
        <w:pStyle w:val="BodyText"/>
        <w:spacing w:line="249" w:lineRule="auto"/>
        <w:ind w:left="1276" w:right="1273"/>
        <w:jc w:val="both"/>
      </w:pPr>
      <w:r>
        <w:rPr>
          <w:color w:val="231F20"/>
          <w:spacing w:val="-8"/>
        </w:rPr>
        <w:t>fourth</w:t>
      </w:r>
      <w:r>
        <w:rPr>
          <w:color w:val="231F20"/>
          <w:spacing w:val="-1"/>
        </w:rPr>
        <w:t> </w:t>
      </w:r>
      <w:r>
        <w:rPr>
          <w:color w:val="231F20"/>
          <w:spacing w:val="-8"/>
        </w:rPr>
        <w:t>quarter</w:t>
      </w:r>
      <w:r>
        <w:rPr>
          <w:color w:val="231F20"/>
          <w:spacing w:val="-1"/>
        </w:rPr>
        <w:t> </w:t>
      </w:r>
      <w:r>
        <w:rPr>
          <w:color w:val="231F20"/>
          <w:spacing w:val="-8"/>
        </w:rPr>
        <w:t>a</w:t>
      </w:r>
      <w:r>
        <w:rPr>
          <w:color w:val="231F20"/>
          <w:spacing w:val="-1"/>
        </w:rPr>
        <w:t> </w:t>
      </w:r>
      <w:r>
        <w:rPr>
          <w:color w:val="231F20"/>
          <w:spacing w:val="-8"/>
        </w:rPr>
        <w:t>decrease</w:t>
      </w:r>
      <w:r>
        <w:rPr>
          <w:color w:val="231F20"/>
          <w:spacing w:val="-1"/>
        </w:rPr>
        <w:t> </w:t>
      </w:r>
      <w:r>
        <w:rPr>
          <w:color w:val="231F20"/>
          <w:spacing w:val="-8"/>
        </w:rPr>
        <w:t>was</w:t>
      </w:r>
      <w:r>
        <w:rPr>
          <w:color w:val="231F20"/>
          <w:spacing w:val="-1"/>
        </w:rPr>
        <w:t> </w:t>
      </w:r>
      <w:r>
        <w:rPr>
          <w:color w:val="231F20"/>
          <w:spacing w:val="-8"/>
        </w:rPr>
        <w:t>recorded</w:t>
      </w:r>
      <w:r>
        <w:rPr>
          <w:color w:val="231F20"/>
          <w:spacing w:val="-1"/>
        </w:rPr>
        <w:t> </w:t>
      </w:r>
      <w:r>
        <w:rPr>
          <w:color w:val="231F20"/>
          <w:spacing w:val="-8"/>
        </w:rPr>
        <w:t>again</w:t>
      </w:r>
      <w:r>
        <w:rPr>
          <w:color w:val="231F20"/>
          <w:spacing w:val="-1"/>
        </w:rPr>
        <w:t> </w:t>
      </w:r>
      <w:r>
        <w:rPr>
          <w:color w:val="231F20"/>
          <w:spacing w:val="-8"/>
        </w:rPr>
        <w:t>to</w:t>
      </w:r>
      <w:r>
        <w:rPr>
          <w:color w:val="231F20"/>
          <w:spacing w:val="-1"/>
        </w:rPr>
        <w:t> </w:t>
      </w:r>
      <w:r>
        <w:rPr>
          <w:color w:val="231F20"/>
          <w:spacing w:val="-8"/>
        </w:rPr>
        <w:t>4,609</w:t>
      </w:r>
      <w:r>
        <w:rPr>
          <w:color w:val="231F20"/>
          <w:spacing w:val="-1"/>
        </w:rPr>
        <w:t> </w:t>
      </w:r>
      <w:r>
        <w:rPr>
          <w:color w:val="231F20"/>
          <w:spacing w:val="-8"/>
        </w:rPr>
        <w:t>million</w:t>
      </w:r>
      <w:r>
        <w:rPr>
          <w:color w:val="231F20"/>
          <w:spacing w:val="-1"/>
        </w:rPr>
        <w:t> </w:t>
      </w:r>
      <w:r>
        <w:rPr>
          <w:color w:val="231F20"/>
          <w:spacing w:val="-8"/>
        </w:rPr>
        <w:t>euros.</w:t>
      </w:r>
      <w:r>
        <w:rPr>
          <w:color w:val="231F20"/>
          <w:spacing w:val="-1"/>
        </w:rPr>
        <w:t> </w:t>
      </w:r>
      <w:r>
        <w:rPr>
          <w:color w:val="231F20"/>
          <w:spacing w:val="-8"/>
        </w:rPr>
        <w:t>These</w:t>
      </w:r>
      <w:r>
        <w:rPr>
          <w:color w:val="231F20"/>
          <w:spacing w:val="-1"/>
        </w:rPr>
        <w:t> </w:t>
      </w:r>
      <w:r>
        <w:rPr>
          <w:color w:val="231F20"/>
          <w:spacing w:val="-8"/>
        </w:rPr>
        <w:t>data</w:t>
      </w:r>
      <w:r>
        <w:rPr>
          <w:color w:val="231F20"/>
          <w:spacing w:val="-1"/>
        </w:rPr>
        <w:t> </w:t>
      </w:r>
      <w:r>
        <w:rPr>
          <w:color w:val="231F20"/>
          <w:spacing w:val="-8"/>
        </w:rPr>
        <w:t>indicate</w:t>
      </w:r>
      <w:r>
        <w:rPr>
          <w:color w:val="231F20"/>
          <w:spacing w:val="-1"/>
        </w:rPr>
        <w:t> </w:t>
      </w:r>
      <w:r>
        <w:rPr>
          <w:color w:val="231F20"/>
          <w:spacing w:val="-8"/>
        </w:rPr>
        <w:t>that</w:t>
      </w:r>
      <w:r>
        <w:rPr>
          <w:color w:val="231F20"/>
          <w:spacing w:val="-1"/>
        </w:rPr>
        <w:t> </w:t>
      </w:r>
      <w:r>
        <w:rPr>
          <w:color w:val="231F20"/>
          <w:spacing w:val="-8"/>
        </w:rPr>
        <w:t>business </w:t>
      </w:r>
      <w:r>
        <w:rPr>
          <w:color w:val="231F20"/>
          <w:w w:val="90"/>
        </w:rPr>
        <w:t>entities also depend to a large extent on seasonal production, although they have a somewhat stable pro- duction and distribution structure compared to individual producers. Overall, the pronounced quarterly </w:t>
      </w:r>
      <w:r>
        <w:rPr>
          <w:color w:val="231F20"/>
          <w:spacing w:val="-8"/>
        </w:rPr>
        <w:t>unevenness</w:t>
      </w:r>
      <w:r>
        <w:rPr>
          <w:color w:val="231F20"/>
          <w:spacing w:val="-2"/>
        </w:rPr>
        <w:t> </w:t>
      </w:r>
      <w:r>
        <w:rPr>
          <w:color w:val="231F20"/>
          <w:spacing w:val="-8"/>
        </w:rPr>
        <w:t>in</w:t>
      </w:r>
      <w:r>
        <w:rPr>
          <w:color w:val="231F20"/>
          <w:spacing w:val="-2"/>
        </w:rPr>
        <w:t> </w:t>
      </w:r>
      <w:r>
        <w:rPr>
          <w:color w:val="231F20"/>
          <w:spacing w:val="-8"/>
        </w:rPr>
        <w:t>the</w:t>
      </w:r>
      <w:r>
        <w:rPr>
          <w:color w:val="231F20"/>
          <w:spacing w:val="-2"/>
        </w:rPr>
        <w:t> </w:t>
      </w:r>
      <w:r>
        <w:rPr>
          <w:color w:val="231F20"/>
          <w:spacing w:val="-8"/>
        </w:rPr>
        <w:t>value</w:t>
      </w:r>
      <w:r>
        <w:rPr>
          <w:color w:val="231F20"/>
          <w:spacing w:val="-2"/>
        </w:rPr>
        <w:t> </w:t>
      </w:r>
      <w:r>
        <w:rPr>
          <w:color w:val="231F20"/>
          <w:spacing w:val="-8"/>
        </w:rPr>
        <w:t>of</w:t>
      </w:r>
      <w:r>
        <w:rPr>
          <w:color w:val="231F20"/>
          <w:spacing w:val="-2"/>
        </w:rPr>
        <w:t> </w:t>
      </w:r>
      <w:r>
        <w:rPr>
          <w:color w:val="231F20"/>
          <w:spacing w:val="-8"/>
        </w:rPr>
        <w:t>purchases</w:t>
      </w:r>
      <w:r>
        <w:rPr>
          <w:color w:val="231F20"/>
          <w:spacing w:val="-2"/>
        </w:rPr>
        <w:t> </w:t>
      </w:r>
      <w:r>
        <w:rPr>
          <w:color w:val="231F20"/>
          <w:spacing w:val="-8"/>
        </w:rPr>
        <w:t>and</w:t>
      </w:r>
      <w:r>
        <w:rPr>
          <w:color w:val="231F20"/>
          <w:spacing w:val="-2"/>
        </w:rPr>
        <w:t> </w:t>
      </w:r>
      <w:r>
        <w:rPr>
          <w:color w:val="231F20"/>
          <w:spacing w:val="-8"/>
        </w:rPr>
        <w:t>sales</w:t>
      </w:r>
      <w:r>
        <w:rPr>
          <w:color w:val="231F20"/>
          <w:spacing w:val="-2"/>
        </w:rPr>
        <w:t> </w:t>
      </w:r>
      <w:r>
        <w:rPr>
          <w:color w:val="231F20"/>
          <w:spacing w:val="-8"/>
        </w:rPr>
        <w:t>indicates</w:t>
      </w:r>
      <w:r>
        <w:rPr>
          <w:color w:val="231F20"/>
          <w:spacing w:val="-2"/>
        </w:rPr>
        <w:t> </w:t>
      </w:r>
      <w:r>
        <w:rPr>
          <w:color w:val="231F20"/>
          <w:spacing w:val="-8"/>
        </w:rPr>
        <w:t>the</w:t>
      </w:r>
      <w:r>
        <w:rPr>
          <w:color w:val="231F20"/>
          <w:spacing w:val="-2"/>
        </w:rPr>
        <w:t> </w:t>
      </w:r>
      <w:r>
        <w:rPr>
          <w:color w:val="231F20"/>
          <w:spacing w:val="-8"/>
        </w:rPr>
        <w:t>structural</w:t>
      </w:r>
      <w:r>
        <w:rPr>
          <w:color w:val="231F20"/>
          <w:spacing w:val="-2"/>
        </w:rPr>
        <w:t> </w:t>
      </w:r>
      <w:r>
        <w:rPr>
          <w:color w:val="231F20"/>
          <w:spacing w:val="-8"/>
        </w:rPr>
        <w:t>seasonality</w:t>
      </w:r>
      <w:r>
        <w:rPr>
          <w:color w:val="231F20"/>
          <w:spacing w:val="-2"/>
        </w:rPr>
        <w:t> </w:t>
      </w:r>
      <w:r>
        <w:rPr>
          <w:color w:val="231F20"/>
          <w:spacing w:val="-8"/>
        </w:rPr>
        <w:t>of</w:t>
      </w:r>
      <w:r>
        <w:rPr>
          <w:color w:val="231F20"/>
          <w:spacing w:val="-2"/>
        </w:rPr>
        <w:t> </w:t>
      </w:r>
      <w:r>
        <w:rPr>
          <w:color w:val="231F20"/>
          <w:spacing w:val="-8"/>
        </w:rPr>
        <w:t>the</w:t>
      </w:r>
      <w:r>
        <w:rPr>
          <w:color w:val="231F20"/>
          <w:spacing w:val="-2"/>
        </w:rPr>
        <w:t> </w:t>
      </w:r>
      <w:r>
        <w:rPr>
          <w:color w:val="231F20"/>
          <w:spacing w:val="-8"/>
        </w:rPr>
        <w:t>Montenegrin </w:t>
      </w:r>
      <w:r>
        <w:rPr>
          <w:color w:val="231F20"/>
          <w:w w:val="90"/>
        </w:rPr>
        <w:t>food sector, which has significant implications for purchasing planning, harmonious capacities, process- ing and market policy. Such seasonal concentration of production requires appropriate policy measures </w:t>
      </w:r>
      <w:r>
        <w:rPr>
          <w:color w:val="231F20"/>
          <w:spacing w:val="-2"/>
        </w:rPr>
        <w:t>that</w:t>
      </w:r>
      <w:r>
        <w:rPr>
          <w:color w:val="231F20"/>
          <w:spacing w:val="-15"/>
        </w:rPr>
        <w:t> </w:t>
      </w:r>
      <w:r>
        <w:rPr>
          <w:color w:val="231F20"/>
          <w:spacing w:val="-2"/>
        </w:rPr>
        <w:t>could</w:t>
      </w:r>
      <w:r>
        <w:rPr>
          <w:color w:val="231F20"/>
          <w:spacing w:val="-13"/>
        </w:rPr>
        <w:t> </w:t>
      </w:r>
      <w:r>
        <w:rPr>
          <w:color w:val="231F20"/>
          <w:spacing w:val="-2"/>
        </w:rPr>
        <w:t>contribute</w:t>
      </w:r>
      <w:r>
        <w:rPr>
          <w:color w:val="231F20"/>
          <w:spacing w:val="-13"/>
        </w:rPr>
        <w:t> </w:t>
      </w:r>
      <w:r>
        <w:rPr>
          <w:color w:val="231F20"/>
          <w:spacing w:val="-2"/>
        </w:rPr>
        <w:t>to</w:t>
      </w:r>
      <w:r>
        <w:rPr>
          <w:color w:val="231F20"/>
          <w:spacing w:val="-13"/>
        </w:rPr>
        <w:t> </w:t>
      </w:r>
      <w:r>
        <w:rPr>
          <w:color w:val="231F20"/>
          <w:spacing w:val="-2"/>
        </w:rPr>
        <w:t>the</w:t>
      </w:r>
      <w:r>
        <w:rPr>
          <w:color w:val="231F20"/>
          <w:spacing w:val="-13"/>
        </w:rPr>
        <w:t> </w:t>
      </w:r>
      <w:r>
        <w:rPr>
          <w:color w:val="231F20"/>
          <w:spacing w:val="-2"/>
        </w:rPr>
        <w:t>extension</w:t>
      </w:r>
      <w:r>
        <w:rPr>
          <w:color w:val="231F20"/>
          <w:spacing w:val="-13"/>
        </w:rPr>
        <w:t> </w:t>
      </w:r>
      <w:r>
        <w:rPr>
          <w:color w:val="231F20"/>
          <w:spacing w:val="-2"/>
        </w:rPr>
        <w:t>of</w:t>
      </w:r>
      <w:r>
        <w:rPr>
          <w:color w:val="231F20"/>
          <w:spacing w:val="-13"/>
        </w:rPr>
        <w:t> </w:t>
      </w:r>
      <w:r>
        <w:rPr>
          <w:color w:val="231F20"/>
          <w:spacing w:val="-2"/>
        </w:rPr>
        <w:t>the</w:t>
      </w:r>
      <w:r>
        <w:rPr>
          <w:color w:val="231F20"/>
          <w:spacing w:val="-13"/>
        </w:rPr>
        <w:t> </w:t>
      </w:r>
      <w:r>
        <w:rPr>
          <w:color w:val="231F20"/>
          <w:spacing w:val="-2"/>
        </w:rPr>
        <w:t>production</w:t>
      </w:r>
      <w:r>
        <w:rPr>
          <w:color w:val="231F20"/>
          <w:spacing w:val="-13"/>
        </w:rPr>
        <w:t> </w:t>
      </w:r>
      <w:r>
        <w:rPr>
          <w:color w:val="231F20"/>
          <w:spacing w:val="-2"/>
        </w:rPr>
        <w:t>season</w:t>
      </w:r>
      <w:r>
        <w:rPr>
          <w:color w:val="231F20"/>
          <w:spacing w:val="-13"/>
        </w:rPr>
        <w:t> </w:t>
      </w:r>
      <w:r>
        <w:rPr>
          <w:color w:val="231F20"/>
          <w:spacing w:val="-2"/>
        </w:rPr>
        <w:t>(eg</w:t>
      </w:r>
      <w:r>
        <w:rPr>
          <w:color w:val="231F20"/>
          <w:spacing w:val="-13"/>
        </w:rPr>
        <w:t> </w:t>
      </w:r>
      <w:r>
        <w:rPr>
          <w:color w:val="231F20"/>
          <w:spacing w:val="-2"/>
        </w:rPr>
        <w:t>through</w:t>
      </w:r>
      <w:r>
        <w:rPr>
          <w:color w:val="231F20"/>
          <w:spacing w:val="-13"/>
        </w:rPr>
        <w:t> </w:t>
      </w:r>
      <w:r>
        <w:rPr>
          <w:color w:val="231F20"/>
          <w:spacing w:val="-2"/>
        </w:rPr>
        <w:t>greenhouse</w:t>
      </w:r>
      <w:r>
        <w:rPr>
          <w:color w:val="231F20"/>
          <w:spacing w:val="-13"/>
        </w:rPr>
        <w:t> </w:t>
      </w:r>
      <w:r>
        <w:rPr>
          <w:color w:val="231F20"/>
          <w:spacing w:val="-2"/>
        </w:rPr>
        <w:t>production </w:t>
      </w:r>
      <w:r>
        <w:rPr>
          <w:color w:val="231F20"/>
          <w:w w:val="90"/>
        </w:rPr>
        <w:t>irrigation and modern agrotechnical measures), the improvement of storage and processing capacities, </w:t>
      </w:r>
      <w:r>
        <w:rPr>
          <w:color w:val="231F20"/>
          <w:spacing w:val="-6"/>
        </w:rPr>
        <w:t>and</w:t>
      </w:r>
      <w:r>
        <w:rPr>
          <w:color w:val="231F20"/>
          <w:spacing w:val="-11"/>
        </w:rPr>
        <w:t> </w:t>
      </w:r>
      <w:r>
        <w:rPr>
          <w:color w:val="231F20"/>
          <w:spacing w:val="-6"/>
        </w:rPr>
        <w:t>the</w:t>
      </w:r>
      <w:r>
        <w:rPr>
          <w:color w:val="231F20"/>
          <w:spacing w:val="-9"/>
        </w:rPr>
        <w:t> </w:t>
      </w:r>
      <w:r>
        <w:rPr>
          <w:color w:val="231F20"/>
          <w:spacing w:val="-6"/>
        </w:rPr>
        <w:t>development</w:t>
      </w:r>
      <w:r>
        <w:rPr>
          <w:color w:val="231F20"/>
          <w:spacing w:val="-9"/>
        </w:rPr>
        <w:t> </w:t>
      </w:r>
      <w:r>
        <w:rPr>
          <w:color w:val="231F20"/>
          <w:spacing w:val="-6"/>
        </w:rPr>
        <w:t>of</w:t>
      </w:r>
      <w:r>
        <w:rPr>
          <w:color w:val="231F20"/>
          <w:spacing w:val="-9"/>
        </w:rPr>
        <w:t> </w:t>
      </w:r>
      <w:r>
        <w:rPr>
          <w:color w:val="231F20"/>
          <w:spacing w:val="-6"/>
        </w:rPr>
        <w:t>market</w:t>
      </w:r>
      <w:r>
        <w:rPr>
          <w:color w:val="231F20"/>
          <w:spacing w:val="-9"/>
        </w:rPr>
        <w:t> </w:t>
      </w:r>
      <w:r>
        <w:rPr>
          <w:color w:val="231F20"/>
          <w:spacing w:val="-6"/>
        </w:rPr>
        <w:t>infrastructure</w:t>
      </w:r>
      <w:r>
        <w:rPr>
          <w:color w:val="231F20"/>
          <w:spacing w:val="-9"/>
        </w:rPr>
        <w:t> </w:t>
      </w:r>
      <w:r>
        <w:rPr>
          <w:color w:val="231F20"/>
          <w:spacing w:val="-6"/>
        </w:rPr>
        <w:t>that</w:t>
      </w:r>
      <w:r>
        <w:rPr>
          <w:color w:val="231F20"/>
          <w:spacing w:val="-9"/>
        </w:rPr>
        <w:t> </w:t>
      </w:r>
      <w:r>
        <w:rPr>
          <w:color w:val="231F20"/>
          <w:spacing w:val="-6"/>
        </w:rPr>
        <w:t>would</w:t>
      </w:r>
      <w:r>
        <w:rPr>
          <w:color w:val="231F20"/>
          <w:spacing w:val="-9"/>
        </w:rPr>
        <w:t> </w:t>
      </w:r>
      <w:r>
        <w:rPr>
          <w:color w:val="231F20"/>
          <w:spacing w:val="-6"/>
        </w:rPr>
        <w:t>enable</w:t>
      </w:r>
      <w:r>
        <w:rPr>
          <w:color w:val="231F20"/>
          <w:spacing w:val="-9"/>
        </w:rPr>
        <w:t> </w:t>
      </w:r>
      <w:r>
        <w:rPr>
          <w:color w:val="231F20"/>
          <w:spacing w:val="-6"/>
        </w:rPr>
        <w:t>the</w:t>
      </w:r>
      <w:r>
        <w:rPr>
          <w:color w:val="231F20"/>
          <w:spacing w:val="-9"/>
        </w:rPr>
        <w:t> </w:t>
      </w:r>
      <w:r>
        <w:rPr>
          <w:color w:val="231F20"/>
          <w:spacing w:val="-6"/>
        </w:rPr>
        <w:t>efficient</w:t>
      </w:r>
      <w:r>
        <w:rPr>
          <w:color w:val="231F20"/>
          <w:spacing w:val="-9"/>
        </w:rPr>
        <w:t> </w:t>
      </w:r>
      <w:r>
        <w:rPr>
          <w:color w:val="231F20"/>
          <w:spacing w:val="-6"/>
        </w:rPr>
        <w:t>valorisation</w:t>
      </w:r>
      <w:r>
        <w:rPr>
          <w:color w:val="231F20"/>
          <w:spacing w:val="-9"/>
        </w:rPr>
        <w:t> </w:t>
      </w:r>
      <w:r>
        <w:rPr>
          <w:color w:val="231F20"/>
          <w:spacing w:val="-6"/>
        </w:rPr>
        <w:t>of</w:t>
      </w:r>
      <w:r>
        <w:rPr>
          <w:color w:val="231F20"/>
          <w:spacing w:val="-9"/>
        </w:rPr>
        <w:t> </w:t>
      </w:r>
      <w:r>
        <w:rPr>
          <w:color w:val="231F20"/>
          <w:spacing w:val="-6"/>
        </w:rPr>
        <w:t>domestic </w:t>
      </w:r>
      <w:r>
        <w:rPr>
          <w:color w:val="231F20"/>
        </w:rPr>
        <w:t>production</w:t>
      </w:r>
      <w:r>
        <w:rPr>
          <w:color w:val="231F20"/>
          <w:spacing w:val="-3"/>
        </w:rPr>
        <w:t> </w:t>
      </w:r>
      <w:r>
        <w:rPr>
          <w:color w:val="231F20"/>
        </w:rPr>
        <w:t>throughout</w:t>
      </w:r>
      <w:r>
        <w:rPr>
          <w:color w:val="231F20"/>
          <w:spacing w:val="-3"/>
        </w:rPr>
        <w:t> </w:t>
      </w:r>
      <w:r>
        <w:rPr>
          <w:color w:val="231F20"/>
        </w:rPr>
        <w:t>the</w:t>
      </w:r>
      <w:r>
        <w:rPr>
          <w:color w:val="231F20"/>
          <w:spacing w:val="-3"/>
        </w:rPr>
        <w:t> </w:t>
      </w:r>
      <w:r>
        <w:rPr>
          <w:color w:val="231F20"/>
        </w:rPr>
        <w:t>year.</w:t>
      </w:r>
    </w:p>
    <w:p>
      <w:pPr>
        <w:pStyle w:val="BodyText"/>
        <w:spacing w:line="249" w:lineRule="auto" w:before="123"/>
        <w:ind w:left="1276" w:right="1268"/>
        <w:jc w:val="both"/>
      </w:pPr>
      <w:r>
        <w:rPr>
          <w:color w:val="231F20"/>
          <w:spacing w:val="-6"/>
        </w:rPr>
        <w:t>The</w:t>
      </w:r>
      <w:r>
        <w:rPr>
          <w:color w:val="231F20"/>
          <w:spacing w:val="-11"/>
        </w:rPr>
        <w:t> </w:t>
      </w:r>
      <w:r>
        <w:rPr>
          <w:color w:val="231F20"/>
          <w:spacing w:val="-6"/>
        </w:rPr>
        <w:t>structure</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value</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purchase</w:t>
      </w:r>
      <w:r>
        <w:rPr>
          <w:color w:val="231F20"/>
          <w:spacing w:val="-9"/>
        </w:rPr>
        <w:t> </w:t>
      </w:r>
      <w:r>
        <w:rPr>
          <w:color w:val="231F20"/>
          <w:spacing w:val="-6"/>
        </w:rPr>
        <w:t>and</w:t>
      </w:r>
      <w:r>
        <w:rPr>
          <w:color w:val="231F20"/>
          <w:spacing w:val="-9"/>
        </w:rPr>
        <w:t> </w:t>
      </w:r>
      <w:r>
        <w:rPr>
          <w:color w:val="231F20"/>
          <w:spacing w:val="-6"/>
        </w:rPr>
        <w:t>sale</w:t>
      </w:r>
      <w:r>
        <w:rPr>
          <w:color w:val="231F20"/>
          <w:spacing w:val="-9"/>
        </w:rPr>
        <w:t> </w:t>
      </w:r>
      <w:r>
        <w:rPr>
          <w:color w:val="231F20"/>
          <w:spacing w:val="-6"/>
        </w:rPr>
        <w:t>of</w:t>
      </w:r>
      <w:r>
        <w:rPr>
          <w:color w:val="231F20"/>
          <w:spacing w:val="-9"/>
        </w:rPr>
        <w:t> </w:t>
      </w:r>
      <w:r>
        <w:rPr>
          <w:color w:val="231F20"/>
          <w:spacing w:val="-6"/>
        </w:rPr>
        <w:t>agricultural,</w:t>
      </w:r>
      <w:r>
        <w:rPr>
          <w:color w:val="231F20"/>
          <w:spacing w:val="-9"/>
        </w:rPr>
        <w:t> </w:t>
      </w:r>
      <w:r>
        <w:rPr>
          <w:color w:val="231F20"/>
          <w:spacing w:val="-6"/>
        </w:rPr>
        <w:t>forestry</w:t>
      </w:r>
      <w:r>
        <w:rPr>
          <w:color w:val="231F20"/>
          <w:spacing w:val="-9"/>
        </w:rPr>
        <w:t> </w:t>
      </w:r>
      <w:r>
        <w:rPr>
          <w:color w:val="231F20"/>
          <w:spacing w:val="-6"/>
        </w:rPr>
        <w:t>and</w:t>
      </w:r>
      <w:r>
        <w:rPr>
          <w:color w:val="231F20"/>
          <w:spacing w:val="-9"/>
        </w:rPr>
        <w:t> </w:t>
      </w:r>
      <w:r>
        <w:rPr>
          <w:color w:val="231F20"/>
          <w:spacing w:val="-6"/>
        </w:rPr>
        <w:t>fishery</w:t>
      </w:r>
      <w:r>
        <w:rPr>
          <w:color w:val="231F20"/>
          <w:spacing w:val="-9"/>
        </w:rPr>
        <w:t> </w:t>
      </w:r>
      <w:r>
        <w:rPr>
          <w:color w:val="231F20"/>
          <w:spacing w:val="-6"/>
        </w:rPr>
        <w:t>products</w:t>
      </w:r>
      <w:r>
        <w:rPr>
          <w:color w:val="231F20"/>
          <w:spacing w:val="-9"/>
        </w:rPr>
        <w:t> </w:t>
      </w:r>
      <w:r>
        <w:rPr>
          <w:color w:val="231F20"/>
          <w:spacing w:val="-6"/>
        </w:rPr>
        <w:t>at</w:t>
      </w:r>
      <w:r>
        <w:rPr>
          <w:color w:val="231F20"/>
          <w:spacing w:val="-9"/>
        </w:rPr>
        <w:t> </w:t>
      </w:r>
      <w:r>
        <w:rPr>
          <w:color w:val="231F20"/>
          <w:spacing w:val="-6"/>
        </w:rPr>
        <w:t>the </w:t>
      </w:r>
      <w:r>
        <w:rPr>
          <w:color w:val="231F20"/>
          <w:w w:val="90"/>
        </w:rPr>
        <w:t>end of 2024 reflects the basic characteristics of the production orientation and market dynamics of the Montenegrin agricultural sector. Based on the available data, the most significant individual item is the </w:t>
      </w:r>
      <w:r>
        <w:rPr>
          <w:color w:val="231F20"/>
          <w:spacing w:val="-6"/>
        </w:rPr>
        <w:t>purchase and sale of fresh milk, which accounts for 33% of the total sector values, which indicates a </w:t>
      </w:r>
      <w:r>
        <w:rPr>
          <w:color w:val="231F20"/>
          <w:w w:val="90"/>
        </w:rPr>
        <w:t>pronounced orientation towards livestock production, primarily dairy cattle breeding. This production </w:t>
      </w:r>
      <w:r>
        <w:rPr>
          <w:color w:val="231F20"/>
          <w:spacing w:val="-8"/>
        </w:rPr>
        <w:t>structure,</w:t>
      </w:r>
      <w:r>
        <w:rPr>
          <w:color w:val="231F20"/>
          <w:spacing w:val="-1"/>
        </w:rPr>
        <w:t> </w:t>
      </w:r>
      <w:r>
        <w:rPr>
          <w:color w:val="231F20"/>
          <w:spacing w:val="-8"/>
        </w:rPr>
        <w:t>although</w:t>
      </w:r>
      <w:r>
        <w:rPr>
          <w:color w:val="231F20"/>
          <w:spacing w:val="-1"/>
        </w:rPr>
        <w:t> </w:t>
      </w:r>
      <w:r>
        <w:rPr>
          <w:color w:val="231F20"/>
          <w:spacing w:val="-8"/>
        </w:rPr>
        <w:t>confirming</w:t>
      </w:r>
      <w:r>
        <w:rPr>
          <w:color w:val="231F20"/>
          <w:spacing w:val="-1"/>
        </w:rPr>
        <w:t> </w:t>
      </w:r>
      <w:r>
        <w:rPr>
          <w:color w:val="231F20"/>
          <w:spacing w:val="-8"/>
        </w:rPr>
        <w:t>the</w:t>
      </w:r>
      <w:r>
        <w:rPr>
          <w:color w:val="231F20"/>
          <w:spacing w:val="-1"/>
        </w:rPr>
        <w:t> </w:t>
      </w:r>
      <w:r>
        <w:rPr>
          <w:color w:val="231F20"/>
          <w:spacing w:val="-8"/>
        </w:rPr>
        <w:t>role</w:t>
      </w:r>
      <w:r>
        <w:rPr>
          <w:color w:val="231F20"/>
          <w:spacing w:val="-1"/>
        </w:rPr>
        <w:t> </w:t>
      </w:r>
      <w:r>
        <w:rPr>
          <w:color w:val="231F20"/>
          <w:spacing w:val="-8"/>
        </w:rPr>
        <w:t>of</w:t>
      </w:r>
      <w:r>
        <w:rPr>
          <w:color w:val="231F20"/>
          <w:spacing w:val="-1"/>
        </w:rPr>
        <w:t> </w:t>
      </w:r>
      <w:r>
        <w:rPr>
          <w:color w:val="231F20"/>
          <w:spacing w:val="-8"/>
        </w:rPr>
        <w:t>livestock</w:t>
      </w:r>
      <w:r>
        <w:rPr>
          <w:color w:val="231F20"/>
          <w:spacing w:val="-1"/>
        </w:rPr>
        <w:t> </w:t>
      </w:r>
      <w:r>
        <w:rPr>
          <w:color w:val="231F20"/>
          <w:spacing w:val="-8"/>
        </w:rPr>
        <w:t>farming</w:t>
      </w:r>
      <w:r>
        <w:rPr>
          <w:color w:val="231F20"/>
          <w:spacing w:val="-1"/>
        </w:rPr>
        <w:t> </w:t>
      </w:r>
      <w:r>
        <w:rPr>
          <w:color w:val="231F20"/>
          <w:spacing w:val="-8"/>
        </w:rPr>
        <w:t>as</w:t>
      </w:r>
      <w:r>
        <w:rPr>
          <w:color w:val="231F20"/>
          <w:spacing w:val="-1"/>
        </w:rPr>
        <w:t> </w:t>
      </w:r>
      <w:r>
        <w:rPr>
          <w:color w:val="231F20"/>
          <w:spacing w:val="-8"/>
        </w:rPr>
        <w:t>one</w:t>
      </w:r>
      <w:r>
        <w:rPr>
          <w:color w:val="231F20"/>
          <w:spacing w:val="-1"/>
        </w:rPr>
        <w:t> </w:t>
      </w:r>
      <w:r>
        <w:rPr>
          <w:color w:val="231F20"/>
          <w:spacing w:val="-8"/>
        </w:rPr>
        <w:t>of</w:t>
      </w:r>
      <w:r>
        <w:rPr>
          <w:color w:val="231F20"/>
          <w:spacing w:val="-1"/>
        </w:rPr>
        <w:t> </w:t>
      </w:r>
      <w:r>
        <w:rPr>
          <w:color w:val="231F20"/>
          <w:spacing w:val="-8"/>
        </w:rPr>
        <w:t>the</w:t>
      </w:r>
      <w:r>
        <w:rPr>
          <w:color w:val="231F20"/>
          <w:spacing w:val="-1"/>
        </w:rPr>
        <w:t> </w:t>
      </w:r>
      <w:r>
        <w:rPr>
          <w:color w:val="231F20"/>
          <w:spacing w:val="-8"/>
        </w:rPr>
        <w:t>most</w:t>
      </w:r>
      <w:r>
        <w:rPr>
          <w:color w:val="231F20"/>
          <w:spacing w:val="-1"/>
        </w:rPr>
        <w:t> </w:t>
      </w:r>
      <w:r>
        <w:rPr>
          <w:color w:val="231F20"/>
          <w:spacing w:val="-8"/>
        </w:rPr>
        <w:t>developed</w:t>
      </w:r>
      <w:r>
        <w:rPr>
          <w:color w:val="231F20"/>
          <w:spacing w:val="-1"/>
        </w:rPr>
        <w:t> </w:t>
      </w:r>
      <w:r>
        <w:rPr>
          <w:color w:val="231F20"/>
          <w:spacing w:val="-8"/>
        </w:rPr>
        <w:t>branches</w:t>
      </w:r>
      <w:r>
        <w:rPr>
          <w:color w:val="231F20"/>
          <w:spacing w:val="-1"/>
        </w:rPr>
        <w:t> </w:t>
      </w:r>
      <w:r>
        <w:rPr>
          <w:color w:val="231F20"/>
          <w:spacing w:val="-8"/>
        </w:rPr>
        <w:t>of </w:t>
      </w:r>
      <w:r>
        <w:rPr>
          <w:color w:val="231F20"/>
          <w:spacing w:val="-2"/>
          <w:w w:val="90"/>
        </w:rPr>
        <w:t>domestic</w:t>
      </w:r>
      <w:r>
        <w:rPr>
          <w:color w:val="231F20"/>
          <w:spacing w:val="-3"/>
          <w:w w:val="90"/>
        </w:rPr>
        <w:t> </w:t>
      </w:r>
      <w:r>
        <w:rPr>
          <w:color w:val="231F20"/>
          <w:spacing w:val="-2"/>
          <w:w w:val="90"/>
        </w:rPr>
        <w:t>agriculture,</w:t>
      </w:r>
      <w:r>
        <w:rPr>
          <w:color w:val="231F20"/>
          <w:spacing w:val="-3"/>
          <w:w w:val="90"/>
        </w:rPr>
        <w:t> </w:t>
      </w:r>
      <w:r>
        <w:rPr>
          <w:color w:val="231F20"/>
          <w:spacing w:val="-2"/>
          <w:w w:val="90"/>
        </w:rPr>
        <w:t>also</w:t>
      </w:r>
      <w:r>
        <w:rPr>
          <w:color w:val="231F20"/>
          <w:spacing w:val="-3"/>
          <w:w w:val="90"/>
        </w:rPr>
        <w:t> </w:t>
      </w:r>
      <w:r>
        <w:rPr>
          <w:color w:val="231F20"/>
          <w:spacing w:val="-2"/>
          <w:w w:val="90"/>
        </w:rPr>
        <w:t>implies</w:t>
      </w:r>
      <w:r>
        <w:rPr>
          <w:color w:val="231F20"/>
          <w:spacing w:val="-3"/>
          <w:w w:val="90"/>
        </w:rPr>
        <w:t> </w:t>
      </w:r>
      <w:r>
        <w:rPr>
          <w:color w:val="231F20"/>
          <w:spacing w:val="-2"/>
          <w:w w:val="90"/>
        </w:rPr>
        <w:t>high</w:t>
      </w:r>
      <w:r>
        <w:rPr>
          <w:color w:val="231F20"/>
          <w:spacing w:val="-3"/>
          <w:w w:val="90"/>
        </w:rPr>
        <w:t> </w:t>
      </w:r>
      <w:r>
        <w:rPr>
          <w:color w:val="231F20"/>
          <w:spacing w:val="-2"/>
          <w:w w:val="90"/>
        </w:rPr>
        <w:t>concentrations</w:t>
      </w:r>
      <w:r>
        <w:rPr>
          <w:color w:val="231F20"/>
          <w:spacing w:val="-3"/>
          <w:w w:val="90"/>
        </w:rPr>
        <w:t> </w:t>
      </w:r>
      <w:r>
        <w:rPr>
          <w:color w:val="231F20"/>
          <w:spacing w:val="-2"/>
          <w:w w:val="90"/>
        </w:rPr>
        <w:t>of</w:t>
      </w:r>
      <w:r>
        <w:rPr>
          <w:color w:val="231F20"/>
          <w:spacing w:val="-3"/>
          <w:w w:val="90"/>
        </w:rPr>
        <w:t> </w:t>
      </w:r>
      <w:r>
        <w:rPr>
          <w:color w:val="231F20"/>
          <w:spacing w:val="-2"/>
          <w:w w:val="90"/>
        </w:rPr>
        <w:t>value</w:t>
      </w:r>
      <w:r>
        <w:rPr>
          <w:color w:val="231F20"/>
          <w:spacing w:val="-3"/>
          <w:w w:val="90"/>
        </w:rPr>
        <w:t> </w:t>
      </w:r>
      <w:r>
        <w:rPr>
          <w:color w:val="231F20"/>
          <w:spacing w:val="-2"/>
          <w:w w:val="90"/>
        </w:rPr>
        <w:t>in</w:t>
      </w:r>
      <w:r>
        <w:rPr>
          <w:color w:val="231F20"/>
          <w:spacing w:val="-3"/>
          <w:w w:val="90"/>
        </w:rPr>
        <w:t> </w:t>
      </w:r>
      <w:r>
        <w:rPr>
          <w:color w:val="231F20"/>
          <w:spacing w:val="-2"/>
          <w:w w:val="90"/>
        </w:rPr>
        <w:t>a</w:t>
      </w:r>
      <w:r>
        <w:rPr>
          <w:color w:val="231F20"/>
          <w:spacing w:val="-3"/>
          <w:w w:val="90"/>
        </w:rPr>
        <w:t> </w:t>
      </w:r>
      <w:r>
        <w:rPr>
          <w:color w:val="231F20"/>
          <w:spacing w:val="-2"/>
          <w:w w:val="90"/>
        </w:rPr>
        <w:t>limited</w:t>
      </w:r>
      <w:r>
        <w:rPr>
          <w:color w:val="231F20"/>
          <w:spacing w:val="-3"/>
          <w:w w:val="90"/>
        </w:rPr>
        <w:t> </w:t>
      </w:r>
      <w:r>
        <w:rPr>
          <w:color w:val="231F20"/>
          <w:spacing w:val="-2"/>
          <w:w w:val="90"/>
        </w:rPr>
        <w:t>number</w:t>
      </w:r>
      <w:r>
        <w:rPr>
          <w:color w:val="231F20"/>
          <w:spacing w:val="-3"/>
          <w:w w:val="90"/>
        </w:rPr>
        <w:t> </w:t>
      </w:r>
      <w:r>
        <w:rPr>
          <w:color w:val="231F20"/>
          <w:spacing w:val="-2"/>
          <w:w w:val="90"/>
        </w:rPr>
        <w:t>of</w:t>
      </w:r>
      <w:r>
        <w:rPr>
          <w:color w:val="231F20"/>
          <w:spacing w:val="-3"/>
          <w:w w:val="90"/>
        </w:rPr>
        <w:t> </w:t>
      </w:r>
      <w:r>
        <w:rPr>
          <w:color w:val="231F20"/>
          <w:spacing w:val="-2"/>
          <w:w w:val="90"/>
        </w:rPr>
        <w:t>products,</w:t>
      </w:r>
      <w:r>
        <w:rPr>
          <w:color w:val="231F20"/>
          <w:spacing w:val="-3"/>
          <w:w w:val="90"/>
        </w:rPr>
        <w:t> </w:t>
      </w:r>
      <w:r>
        <w:rPr>
          <w:color w:val="231F20"/>
          <w:spacing w:val="-2"/>
          <w:w w:val="90"/>
        </w:rPr>
        <w:t>which</w:t>
      </w:r>
      <w:r>
        <w:rPr>
          <w:color w:val="231F20"/>
          <w:spacing w:val="-3"/>
          <w:w w:val="90"/>
        </w:rPr>
        <w:t> </w:t>
      </w:r>
      <w:r>
        <w:rPr>
          <w:color w:val="231F20"/>
          <w:spacing w:val="-2"/>
          <w:w w:val="90"/>
        </w:rPr>
        <w:t>may </w:t>
      </w:r>
      <w:r>
        <w:rPr>
          <w:color w:val="231F20"/>
          <w:w w:val="90"/>
        </w:rPr>
        <w:t>have</w:t>
      </w:r>
      <w:r>
        <w:rPr>
          <w:color w:val="231F20"/>
          <w:spacing w:val="-3"/>
          <w:w w:val="90"/>
        </w:rPr>
        <w:t> </w:t>
      </w:r>
      <w:r>
        <w:rPr>
          <w:color w:val="231F20"/>
          <w:w w:val="90"/>
        </w:rPr>
        <w:t>negative</w:t>
      </w:r>
      <w:r>
        <w:rPr>
          <w:color w:val="231F20"/>
          <w:spacing w:val="-2"/>
          <w:w w:val="90"/>
        </w:rPr>
        <w:t> </w:t>
      </w:r>
      <w:r>
        <w:rPr>
          <w:color w:val="231F20"/>
          <w:w w:val="90"/>
        </w:rPr>
        <w:t>implications</w:t>
      </w:r>
      <w:r>
        <w:rPr>
          <w:color w:val="231F20"/>
          <w:spacing w:val="-2"/>
          <w:w w:val="90"/>
        </w:rPr>
        <w:t> </w:t>
      </w:r>
      <w:r>
        <w:rPr>
          <w:color w:val="231F20"/>
          <w:w w:val="90"/>
        </w:rPr>
        <w:t>for</w:t>
      </w:r>
      <w:r>
        <w:rPr>
          <w:color w:val="231F20"/>
          <w:spacing w:val="-2"/>
          <w:w w:val="90"/>
        </w:rPr>
        <w:t> </w:t>
      </w:r>
      <w:r>
        <w:rPr>
          <w:color w:val="231F20"/>
          <w:w w:val="90"/>
        </w:rPr>
        <w:t>the</w:t>
      </w:r>
      <w:r>
        <w:rPr>
          <w:color w:val="231F20"/>
          <w:spacing w:val="-2"/>
          <w:w w:val="90"/>
        </w:rPr>
        <w:t> </w:t>
      </w:r>
      <w:r>
        <w:rPr>
          <w:color w:val="231F20"/>
          <w:w w:val="90"/>
        </w:rPr>
        <w:t>diversification</w:t>
      </w:r>
      <w:r>
        <w:rPr>
          <w:color w:val="231F20"/>
          <w:spacing w:val="-2"/>
          <w:w w:val="90"/>
        </w:rPr>
        <w:t> </w:t>
      </w:r>
      <w:r>
        <w:rPr>
          <w:color w:val="231F20"/>
          <w:w w:val="90"/>
        </w:rPr>
        <w:t>of</w:t>
      </w:r>
      <w:r>
        <w:rPr>
          <w:color w:val="231F20"/>
          <w:spacing w:val="-2"/>
          <w:w w:val="90"/>
        </w:rPr>
        <w:t> </w:t>
      </w:r>
      <w:r>
        <w:rPr>
          <w:color w:val="231F20"/>
          <w:w w:val="90"/>
        </w:rPr>
        <w:t>supply</w:t>
      </w:r>
      <w:r>
        <w:rPr>
          <w:color w:val="231F20"/>
          <w:spacing w:val="-2"/>
          <w:w w:val="90"/>
        </w:rPr>
        <w:t> </w:t>
      </w:r>
      <w:r>
        <w:rPr>
          <w:color w:val="231F20"/>
          <w:w w:val="90"/>
        </w:rPr>
        <w:t>and</w:t>
      </w:r>
      <w:r>
        <w:rPr>
          <w:color w:val="231F20"/>
          <w:spacing w:val="-2"/>
          <w:w w:val="90"/>
        </w:rPr>
        <w:t> </w:t>
      </w:r>
      <w:r>
        <w:rPr>
          <w:color w:val="231F20"/>
          <w:w w:val="90"/>
        </w:rPr>
        <w:t>the</w:t>
      </w:r>
      <w:r>
        <w:rPr>
          <w:color w:val="231F20"/>
          <w:spacing w:val="-3"/>
          <w:w w:val="90"/>
        </w:rPr>
        <w:t> </w:t>
      </w:r>
      <w:r>
        <w:rPr>
          <w:color w:val="231F20"/>
          <w:w w:val="90"/>
        </w:rPr>
        <w:t>overall</w:t>
      </w:r>
      <w:r>
        <w:rPr>
          <w:color w:val="231F20"/>
          <w:spacing w:val="-2"/>
          <w:w w:val="90"/>
        </w:rPr>
        <w:t> </w:t>
      </w:r>
      <w:r>
        <w:rPr>
          <w:color w:val="231F20"/>
          <w:w w:val="90"/>
        </w:rPr>
        <w:t>resilience</w:t>
      </w:r>
      <w:r>
        <w:rPr>
          <w:color w:val="231F20"/>
          <w:spacing w:val="-2"/>
          <w:w w:val="90"/>
        </w:rPr>
        <w:t> </w:t>
      </w:r>
      <w:r>
        <w:rPr>
          <w:color w:val="231F20"/>
          <w:w w:val="90"/>
        </w:rPr>
        <w:t>of</w:t>
      </w:r>
      <w:r>
        <w:rPr>
          <w:color w:val="231F20"/>
          <w:spacing w:val="-2"/>
          <w:w w:val="90"/>
        </w:rPr>
        <w:t> </w:t>
      </w:r>
      <w:r>
        <w:rPr>
          <w:color w:val="231F20"/>
          <w:w w:val="90"/>
        </w:rPr>
        <w:t>the</w:t>
      </w:r>
      <w:r>
        <w:rPr>
          <w:color w:val="231F20"/>
          <w:spacing w:val="-2"/>
          <w:w w:val="90"/>
        </w:rPr>
        <w:t> </w:t>
      </w:r>
      <w:r>
        <w:rPr>
          <w:color w:val="231F20"/>
          <w:w w:val="90"/>
        </w:rPr>
        <w:t>food</w:t>
      </w:r>
      <w:r>
        <w:rPr>
          <w:color w:val="231F20"/>
          <w:spacing w:val="-2"/>
          <w:w w:val="90"/>
        </w:rPr>
        <w:t> system.</w:t>
      </w:r>
    </w:p>
    <w:p>
      <w:pPr>
        <w:pStyle w:val="BodyText"/>
        <w:spacing w:line="249" w:lineRule="auto" w:before="122"/>
        <w:ind w:left="1276" w:right="1272"/>
        <w:jc w:val="both"/>
      </w:pPr>
      <w:r>
        <w:rPr>
          <w:color w:val="231F20"/>
          <w:spacing w:val="-6"/>
        </w:rPr>
        <w:t>Analysis of this structure clearly shows that the Montenegrin food sector is characterized by limited specialization,</w:t>
      </w:r>
      <w:r>
        <w:rPr>
          <w:color w:val="231F20"/>
          <w:spacing w:val="-11"/>
        </w:rPr>
        <w:t> </w:t>
      </w:r>
      <w:r>
        <w:rPr>
          <w:color w:val="231F20"/>
          <w:spacing w:val="-6"/>
        </w:rPr>
        <w:t>a</w:t>
      </w:r>
      <w:r>
        <w:rPr>
          <w:color w:val="231F20"/>
          <w:spacing w:val="-9"/>
        </w:rPr>
        <w:t> </w:t>
      </w:r>
      <w:r>
        <w:rPr>
          <w:color w:val="231F20"/>
          <w:spacing w:val="-6"/>
        </w:rPr>
        <w:t>high</w:t>
      </w:r>
      <w:r>
        <w:rPr>
          <w:color w:val="231F20"/>
          <w:spacing w:val="-9"/>
        </w:rPr>
        <w:t> </w:t>
      </w:r>
      <w:r>
        <w:rPr>
          <w:color w:val="231F20"/>
          <w:spacing w:val="-6"/>
        </w:rPr>
        <w:t>degree</w:t>
      </w:r>
      <w:r>
        <w:rPr>
          <w:color w:val="231F20"/>
          <w:spacing w:val="-9"/>
        </w:rPr>
        <w:t> </w:t>
      </w:r>
      <w:r>
        <w:rPr>
          <w:color w:val="231F20"/>
          <w:spacing w:val="-6"/>
        </w:rPr>
        <w:t>of</w:t>
      </w:r>
      <w:r>
        <w:rPr>
          <w:color w:val="231F20"/>
          <w:spacing w:val="-9"/>
        </w:rPr>
        <w:t> </w:t>
      </w:r>
      <w:r>
        <w:rPr>
          <w:color w:val="231F20"/>
          <w:spacing w:val="-6"/>
        </w:rPr>
        <w:t>dependence</w:t>
      </w:r>
      <w:r>
        <w:rPr>
          <w:color w:val="231F20"/>
          <w:spacing w:val="-9"/>
        </w:rPr>
        <w:t> </w:t>
      </w:r>
      <w:r>
        <w:rPr>
          <w:color w:val="231F20"/>
          <w:spacing w:val="-6"/>
        </w:rPr>
        <w:t>on</w:t>
      </w:r>
      <w:r>
        <w:rPr>
          <w:color w:val="231F20"/>
          <w:spacing w:val="-9"/>
        </w:rPr>
        <w:t> </w:t>
      </w:r>
      <w:r>
        <w:rPr>
          <w:color w:val="231F20"/>
          <w:spacing w:val="-6"/>
        </w:rPr>
        <w:t>a</w:t>
      </w:r>
      <w:r>
        <w:rPr>
          <w:color w:val="231F20"/>
          <w:spacing w:val="-9"/>
        </w:rPr>
        <w:t> </w:t>
      </w:r>
      <w:r>
        <w:rPr>
          <w:color w:val="231F20"/>
          <w:spacing w:val="-6"/>
        </w:rPr>
        <w:t>few</w:t>
      </w:r>
      <w:r>
        <w:rPr>
          <w:color w:val="231F20"/>
          <w:spacing w:val="-9"/>
        </w:rPr>
        <w:t> </w:t>
      </w:r>
      <w:r>
        <w:rPr>
          <w:color w:val="231F20"/>
          <w:spacing w:val="-6"/>
        </w:rPr>
        <w:t>basic</w:t>
      </w:r>
      <w:r>
        <w:rPr>
          <w:color w:val="231F20"/>
          <w:spacing w:val="-9"/>
        </w:rPr>
        <w:t> </w:t>
      </w:r>
      <w:r>
        <w:rPr>
          <w:color w:val="231F20"/>
          <w:spacing w:val="-6"/>
        </w:rPr>
        <w:t>products</w:t>
      </w:r>
      <w:r>
        <w:rPr>
          <w:color w:val="231F20"/>
          <w:spacing w:val="-9"/>
        </w:rPr>
        <w:t> </w:t>
      </w:r>
      <w:r>
        <w:rPr>
          <w:color w:val="231F20"/>
          <w:spacing w:val="-6"/>
        </w:rPr>
        <w:t>and</w:t>
      </w:r>
      <w:r>
        <w:rPr>
          <w:color w:val="231F20"/>
          <w:spacing w:val="-9"/>
        </w:rPr>
        <w:t> </w:t>
      </w:r>
      <w:r>
        <w:rPr>
          <w:color w:val="231F20"/>
          <w:spacing w:val="-6"/>
        </w:rPr>
        <w:t>a</w:t>
      </w:r>
      <w:r>
        <w:rPr>
          <w:color w:val="231F20"/>
          <w:spacing w:val="-9"/>
        </w:rPr>
        <w:t> </w:t>
      </w:r>
      <w:r>
        <w:rPr>
          <w:color w:val="231F20"/>
          <w:spacing w:val="-6"/>
        </w:rPr>
        <w:t>relatively</w:t>
      </w:r>
      <w:r>
        <w:rPr>
          <w:color w:val="231F20"/>
          <w:spacing w:val="-9"/>
        </w:rPr>
        <w:t> </w:t>
      </w:r>
      <w:r>
        <w:rPr>
          <w:color w:val="231F20"/>
          <w:spacing w:val="-6"/>
        </w:rPr>
        <w:t>low</w:t>
      </w:r>
      <w:r>
        <w:rPr>
          <w:color w:val="231F20"/>
          <w:spacing w:val="-9"/>
        </w:rPr>
        <w:t> </w:t>
      </w:r>
      <w:r>
        <w:rPr>
          <w:color w:val="231F20"/>
          <w:spacing w:val="-6"/>
        </w:rPr>
        <w:t>level</w:t>
      </w:r>
      <w:r>
        <w:rPr>
          <w:color w:val="231F20"/>
          <w:spacing w:val="-9"/>
        </w:rPr>
        <w:t> </w:t>
      </w:r>
      <w:r>
        <w:rPr>
          <w:color w:val="231F20"/>
          <w:spacing w:val="-6"/>
        </w:rPr>
        <w:t>of</w:t>
      </w:r>
      <w:r>
        <w:rPr>
          <w:color w:val="231F20"/>
          <w:spacing w:val="-9"/>
        </w:rPr>
        <w:t> </w:t>
      </w:r>
      <w:r>
        <w:rPr>
          <w:color w:val="231F20"/>
          <w:spacing w:val="-6"/>
        </w:rPr>
        <w:t>pro- </w:t>
      </w:r>
      <w:r>
        <w:rPr>
          <w:color w:val="231F20"/>
          <w:spacing w:val="-8"/>
        </w:rPr>
        <w:t>cessing.</w:t>
      </w:r>
      <w:r>
        <w:rPr>
          <w:color w:val="231F20"/>
          <w:spacing w:val="-2"/>
        </w:rPr>
        <w:t> </w:t>
      </w:r>
      <w:r>
        <w:rPr>
          <w:color w:val="231F20"/>
          <w:spacing w:val="-8"/>
        </w:rPr>
        <w:t>6)Such</w:t>
      </w:r>
      <w:r>
        <w:rPr>
          <w:color w:val="231F20"/>
          <w:spacing w:val="-2"/>
        </w:rPr>
        <w:t> </w:t>
      </w:r>
      <w:r>
        <w:rPr>
          <w:color w:val="231F20"/>
          <w:spacing w:val="-8"/>
        </w:rPr>
        <w:t>a</w:t>
      </w:r>
      <w:r>
        <w:rPr>
          <w:color w:val="231F20"/>
          <w:spacing w:val="-2"/>
        </w:rPr>
        <w:t> </w:t>
      </w:r>
      <w:r>
        <w:rPr>
          <w:color w:val="231F20"/>
          <w:spacing w:val="-8"/>
        </w:rPr>
        <w:t>production</w:t>
      </w:r>
      <w:r>
        <w:rPr>
          <w:color w:val="231F20"/>
          <w:spacing w:val="-2"/>
        </w:rPr>
        <w:t> </w:t>
      </w:r>
      <w:r>
        <w:rPr>
          <w:color w:val="231F20"/>
          <w:spacing w:val="-8"/>
        </w:rPr>
        <w:t>and</w:t>
      </w:r>
      <w:r>
        <w:rPr>
          <w:color w:val="231F20"/>
          <w:spacing w:val="-2"/>
        </w:rPr>
        <w:t> </w:t>
      </w:r>
      <w:r>
        <w:rPr>
          <w:color w:val="231F20"/>
          <w:spacing w:val="-8"/>
        </w:rPr>
        <w:t>market</w:t>
      </w:r>
      <w:r>
        <w:rPr>
          <w:color w:val="231F20"/>
          <w:spacing w:val="-2"/>
        </w:rPr>
        <w:t> </w:t>
      </w:r>
      <w:r>
        <w:rPr>
          <w:color w:val="231F20"/>
          <w:spacing w:val="-8"/>
        </w:rPr>
        <w:t>configuration</w:t>
      </w:r>
      <w:r>
        <w:rPr>
          <w:color w:val="231F20"/>
          <w:spacing w:val="-2"/>
        </w:rPr>
        <w:t> </w:t>
      </w:r>
      <w:r>
        <w:rPr>
          <w:color w:val="231F20"/>
          <w:spacing w:val="-8"/>
        </w:rPr>
        <w:t>indicates</w:t>
      </w:r>
      <w:r>
        <w:rPr>
          <w:color w:val="231F20"/>
          <w:spacing w:val="-2"/>
        </w:rPr>
        <w:t> </w:t>
      </w:r>
      <w:r>
        <w:rPr>
          <w:color w:val="231F20"/>
          <w:spacing w:val="-8"/>
        </w:rPr>
        <w:t>the</w:t>
      </w:r>
      <w:r>
        <w:rPr>
          <w:color w:val="231F20"/>
          <w:spacing w:val="-2"/>
        </w:rPr>
        <w:t> </w:t>
      </w:r>
      <w:r>
        <w:rPr>
          <w:color w:val="231F20"/>
          <w:spacing w:val="-8"/>
        </w:rPr>
        <w:t>need</w:t>
      </w:r>
      <w:r>
        <w:rPr>
          <w:color w:val="231F20"/>
          <w:spacing w:val="-2"/>
        </w:rPr>
        <w:t> </w:t>
      </w:r>
      <w:r>
        <w:rPr>
          <w:color w:val="231F20"/>
          <w:spacing w:val="-8"/>
        </w:rPr>
        <w:t>for</w:t>
      </w:r>
      <w:r>
        <w:rPr>
          <w:color w:val="231F20"/>
          <w:spacing w:val="-2"/>
        </w:rPr>
        <w:t> </w:t>
      </w:r>
      <w:r>
        <w:rPr>
          <w:color w:val="231F20"/>
          <w:spacing w:val="-8"/>
        </w:rPr>
        <w:t>a</w:t>
      </w:r>
      <w:r>
        <w:rPr>
          <w:color w:val="231F20"/>
          <w:spacing w:val="-2"/>
        </w:rPr>
        <w:t> </w:t>
      </w:r>
      <w:r>
        <w:rPr>
          <w:color w:val="231F20"/>
          <w:spacing w:val="-8"/>
        </w:rPr>
        <w:t>strategic</w:t>
      </w:r>
      <w:r>
        <w:rPr>
          <w:color w:val="231F20"/>
          <w:spacing w:val="-2"/>
        </w:rPr>
        <w:t> </w:t>
      </w:r>
      <w:r>
        <w:rPr>
          <w:color w:val="231F20"/>
          <w:spacing w:val="-8"/>
        </w:rPr>
        <w:t>orientation</w:t>
      </w:r>
      <w:r>
        <w:rPr>
          <w:color w:val="231F20"/>
          <w:spacing w:val="-2"/>
        </w:rPr>
        <w:t> </w:t>
      </w:r>
      <w:r>
        <w:rPr>
          <w:color w:val="231F20"/>
          <w:spacing w:val="-8"/>
        </w:rPr>
        <w:t>of </w:t>
      </w:r>
      <w:r>
        <w:rPr>
          <w:color w:val="231F20"/>
          <w:w w:val="90"/>
        </w:rPr>
        <w:t>the sector towards greater diversification, technological modernization and increased competitiveness, </w:t>
      </w:r>
      <w:r>
        <w:rPr>
          <w:color w:val="231F20"/>
          <w:spacing w:val="-4"/>
        </w:rPr>
        <w:t>with</w:t>
      </w:r>
      <w:r>
        <w:rPr>
          <w:color w:val="231F20"/>
          <w:spacing w:val="-11"/>
        </w:rPr>
        <w:t> </w:t>
      </w:r>
      <w:r>
        <w:rPr>
          <w:color w:val="231F20"/>
          <w:spacing w:val="-4"/>
        </w:rPr>
        <w:t>a</w:t>
      </w:r>
      <w:r>
        <w:rPr>
          <w:color w:val="231F20"/>
          <w:spacing w:val="-11"/>
        </w:rPr>
        <w:t> </w:t>
      </w:r>
      <w:r>
        <w:rPr>
          <w:color w:val="231F20"/>
          <w:spacing w:val="-4"/>
        </w:rPr>
        <w:t>particular</w:t>
      </w:r>
      <w:r>
        <w:rPr>
          <w:color w:val="231F20"/>
          <w:spacing w:val="-11"/>
        </w:rPr>
        <w:t> </w:t>
      </w:r>
      <w:r>
        <w:rPr>
          <w:color w:val="231F20"/>
          <w:spacing w:val="-4"/>
        </w:rPr>
        <w:t>focus</w:t>
      </w:r>
      <w:r>
        <w:rPr>
          <w:color w:val="231F20"/>
          <w:spacing w:val="-11"/>
        </w:rPr>
        <w:t> </w:t>
      </w:r>
      <w:r>
        <w:rPr>
          <w:color w:val="231F20"/>
          <w:spacing w:val="-4"/>
        </w:rPr>
        <w:t>on</w:t>
      </w:r>
      <w:r>
        <w:rPr>
          <w:color w:val="231F20"/>
          <w:spacing w:val="-11"/>
        </w:rPr>
        <w:t> </w:t>
      </w:r>
      <w:r>
        <w:rPr>
          <w:color w:val="231F20"/>
          <w:spacing w:val="-4"/>
        </w:rPr>
        <w:t>the</w:t>
      </w:r>
      <w:r>
        <w:rPr>
          <w:color w:val="231F20"/>
          <w:spacing w:val="-11"/>
        </w:rPr>
        <w:t> </w:t>
      </w:r>
      <w:r>
        <w:rPr>
          <w:color w:val="231F20"/>
          <w:spacing w:val="-4"/>
        </w:rPr>
        <w:t>development</w:t>
      </w:r>
      <w:r>
        <w:rPr>
          <w:color w:val="231F20"/>
          <w:spacing w:val="-11"/>
        </w:rPr>
        <w:t> </w:t>
      </w:r>
      <w:r>
        <w:rPr>
          <w:color w:val="231F20"/>
          <w:spacing w:val="-4"/>
        </w:rPr>
        <w:t>of</w:t>
      </w:r>
      <w:r>
        <w:rPr>
          <w:color w:val="231F20"/>
          <w:spacing w:val="-11"/>
        </w:rPr>
        <w:t> </w:t>
      </w:r>
      <w:r>
        <w:rPr>
          <w:color w:val="231F20"/>
          <w:spacing w:val="-4"/>
        </w:rPr>
        <w:t>processing</w:t>
      </w:r>
      <w:r>
        <w:rPr>
          <w:color w:val="231F20"/>
          <w:spacing w:val="-11"/>
        </w:rPr>
        <w:t> </w:t>
      </w:r>
      <w:r>
        <w:rPr>
          <w:color w:val="231F20"/>
          <w:spacing w:val="-4"/>
        </w:rPr>
        <w:t>capacities</w:t>
      </w:r>
      <w:r>
        <w:rPr>
          <w:color w:val="231F20"/>
          <w:spacing w:val="-11"/>
        </w:rPr>
        <w:t> </w:t>
      </w:r>
      <w:r>
        <w:rPr>
          <w:color w:val="231F20"/>
          <w:spacing w:val="-4"/>
        </w:rPr>
        <w:t>and</w:t>
      </w:r>
      <w:r>
        <w:rPr>
          <w:color w:val="231F20"/>
          <w:spacing w:val="-11"/>
        </w:rPr>
        <w:t> </w:t>
      </w:r>
      <w:r>
        <w:rPr>
          <w:color w:val="231F20"/>
          <w:spacing w:val="-4"/>
        </w:rPr>
        <w:t>the</w:t>
      </w:r>
      <w:r>
        <w:rPr>
          <w:color w:val="231F20"/>
          <w:spacing w:val="-11"/>
        </w:rPr>
        <w:t> </w:t>
      </w:r>
      <w:r>
        <w:rPr>
          <w:color w:val="231F20"/>
          <w:spacing w:val="-4"/>
        </w:rPr>
        <w:t>improvement</w:t>
      </w:r>
      <w:r>
        <w:rPr>
          <w:color w:val="231F20"/>
          <w:spacing w:val="-11"/>
        </w:rPr>
        <w:t> </w:t>
      </w:r>
      <w:r>
        <w:rPr>
          <w:color w:val="231F20"/>
          <w:spacing w:val="-4"/>
        </w:rPr>
        <w:t>of</w:t>
      </w:r>
      <w:r>
        <w:rPr>
          <w:color w:val="231F20"/>
          <w:spacing w:val="-11"/>
        </w:rPr>
        <w:t> </w:t>
      </w:r>
      <w:r>
        <w:rPr>
          <w:color w:val="231F20"/>
          <w:spacing w:val="-4"/>
        </w:rPr>
        <w:t>sectors </w:t>
      </w:r>
      <w:r>
        <w:rPr>
          <w:color w:val="231F20"/>
          <w:w w:val="90"/>
        </w:rPr>
        <w:t>with</w:t>
      </w:r>
      <w:r>
        <w:rPr>
          <w:color w:val="231F20"/>
          <w:spacing w:val="4"/>
        </w:rPr>
        <w:t> </w:t>
      </w:r>
      <w:r>
        <w:rPr>
          <w:color w:val="231F20"/>
          <w:w w:val="90"/>
        </w:rPr>
        <w:t>a</w:t>
      </w:r>
      <w:r>
        <w:rPr>
          <w:color w:val="231F20"/>
          <w:spacing w:val="4"/>
        </w:rPr>
        <w:t> </w:t>
      </w:r>
      <w:r>
        <w:rPr>
          <w:color w:val="231F20"/>
          <w:w w:val="90"/>
        </w:rPr>
        <w:t>lower</w:t>
      </w:r>
      <w:r>
        <w:rPr>
          <w:color w:val="231F20"/>
          <w:spacing w:val="4"/>
        </w:rPr>
        <w:t> </w:t>
      </w:r>
      <w:r>
        <w:rPr>
          <w:color w:val="231F20"/>
          <w:w w:val="90"/>
        </w:rPr>
        <w:t>market</w:t>
      </w:r>
      <w:r>
        <w:rPr>
          <w:color w:val="231F20"/>
          <w:spacing w:val="4"/>
        </w:rPr>
        <w:t> </w:t>
      </w:r>
      <w:r>
        <w:rPr>
          <w:color w:val="231F20"/>
          <w:w w:val="90"/>
        </w:rPr>
        <w:t>share,</w:t>
      </w:r>
      <w:r>
        <w:rPr>
          <w:color w:val="231F20"/>
          <w:spacing w:val="4"/>
        </w:rPr>
        <w:t> </w:t>
      </w:r>
      <w:r>
        <w:rPr>
          <w:color w:val="231F20"/>
          <w:w w:val="90"/>
        </w:rPr>
        <w:t>but</w:t>
      </w:r>
      <w:r>
        <w:rPr>
          <w:color w:val="231F20"/>
          <w:spacing w:val="4"/>
        </w:rPr>
        <w:t> </w:t>
      </w:r>
      <w:r>
        <w:rPr>
          <w:color w:val="231F20"/>
          <w:w w:val="90"/>
        </w:rPr>
        <w:t>significant</w:t>
      </w:r>
      <w:r>
        <w:rPr>
          <w:color w:val="231F20"/>
          <w:spacing w:val="4"/>
        </w:rPr>
        <w:t> </w:t>
      </w:r>
      <w:r>
        <w:rPr>
          <w:color w:val="231F20"/>
          <w:w w:val="90"/>
        </w:rPr>
        <w:t>development</w:t>
      </w:r>
      <w:r>
        <w:rPr>
          <w:color w:val="231F20"/>
          <w:spacing w:val="4"/>
        </w:rPr>
        <w:t> </w:t>
      </w:r>
      <w:r>
        <w:rPr>
          <w:color w:val="231F20"/>
          <w:w w:val="90"/>
        </w:rPr>
        <w:t>potential.</w:t>
      </w:r>
      <w:r>
        <w:rPr>
          <w:color w:val="231F20"/>
          <w:spacing w:val="5"/>
        </w:rPr>
        <w:t> </w:t>
      </w:r>
      <w:r>
        <w:rPr>
          <w:color w:val="231F20"/>
          <w:w w:val="90"/>
        </w:rPr>
        <w:t>In</w:t>
      </w:r>
      <w:r>
        <w:rPr>
          <w:color w:val="231F20"/>
          <w:spacing w:val="4"/>
        </w:rPr>
        <w:t> </w:t>
      </w:r>
      <w:r>
        <w:rPr>
          <w:color w:val="231F20"/>
          <w:w w:val="90"/>
        </w:rPr>
        <w:t>this</w:t>
      </w:r>
      <w:r>
        <w:rPr>
          <w:color w:val="231F20"/>
          <w:spacing w:val="4"/>
        </w:rPr>
        <w:t> </w:t>
      </w:r>
      <w:r>
        <w:rPr>
          <w:color w:val="231F20"/>
          <w:w w:val="90"/>
        </w:rPr>
        <w:t>sense,</w:t>
      </w:r>
      <w:r>
        <w:rPr>
          <w:color w:val="231F20"/>
          <w:spacing w:val="4"/>
        </w:rPr>
        <w:t> </w:t>
      </w:r>
      <w:r>
        <w:rPr>
          <w:color w:val="231F20"/>
          <w:w w:val="90"/>
        </w:rPr>
        <w:t>a</w:t>
      </w:r>
      <w:r>
        <w:rPr>
          <w:color w:val="231F20"/>
          <w:spacing w:val="4"/>
        </w:rPr>
        <w:t> </w:t>
      </w:r>
      <w:r>
        <w:rPr>
          <w:color w:val="231F20"/>
          <w:w w:val="90"/>
        </w:rPr>
        <w:t>structured</w:t>
      </w:r>
      <w:r>
        <w:rPr>
          <w:color w:val="231F20"/>
          <w:spacing w:val="4"/>
        </w:rPr>
        <w:t> </w:t>
      </w:r>
      <w:r>
        <w:rPr>
          <w:color w:val="231F20"/>
          <w:w w:val="90"/>
        </w:rPr>
        <w:t>analysis</w:t>
      </w:r>
      <w:r>
        <w:rPr>
          <w:color w:val="231F20"/>
          <w:spacing w:val="4"/>
        </w:rPr>
        <w:t> </w:t>
      </w:r>
      <w:r>
        <w:rPr>
          <w:color w:val="231F20"/>
          <w:spacing w:val="-5"/>
          <w:w w:val="90"/>
        </w:rPr>
        <w:t>of</w:t>
      </w:r>
    </w:p>
    <w:p>
      <w:pPr>
        <w:pStyle w:val="BodyText"/>
        <w:tabs>
          <w:tab w:pos="11237" w:val="right" w:leader="none"/>
        </w:tabs>
        <w:spacing w:line="79" w:lineRule="auto" w:before="58"/>
        <w:ind w:left="1276"/>
        <w:rPr>
          <w:rFonts w:ascii="Tahoma"/>
          <w:position w:val="-17"/>
          <w:sz w:val="26"/>
        </w:rPr>
      </w:pPr>
      <w:r>
        <w:rPr>
          <w:color w:val="231F20"/>
          <w:spacing w:val="-6"/>
        </w:rPr>
        <w:t>the value</w:t>
      </w:r>
      <w:r>
        <w:rPr>
          <w:color w:val="231F20"/>
          <w:spacing w:val="-5"/>
        </w:rPr>
        <w:t> </w:t>
      </w:r>
      <w:r>
        <w:rPr>
          <w:color w:val="231F20"/>
          <w:spacing w:val="-6"/>
        </w:rPr>
        <w:t>chain within</w:t>
      </w:r>
      <w:r>
        <w:rPr>
          <w:color w:val="231F20"/>
          <w:spacing w:val="-5"/>
        </w:rPr>
        <w:t> </w:t>
      </w:r>
      <w:r>
        <w:rPr>
          <w:color w:val="231F20"/>
          <w:spacing w:val="-6"/>
        </w:rPr>
        <w:t>each</w:t>
      </w:r>
      <w:r>
        <w:rPr>
          <w:color w:val="231F20"/>
          <w:spacing w:val="-5"/>
        </w:rPr>
        <w:t> </w:t>
      </w:r>
      <w:r>
        <w:rPr>
          <w:color w:val="231F20"/>
          <w:spacing w:val="-6"/>
        </w:rPr>
        <w:t>of the</w:t>
      </w:r>
      <w:r>
        <w:rPr>
          <w:color w:val="231F20"/>
          <w:spacing w:val="-5"/>
        </w:rPr>
        <w:t> </w:t>
      </w:r>
      <w:r>
        <w:rPr>
          <w:color w:val="231F20"/>
          <w:spacing w:val="-6"/>
        </w:rPr>
        <w:t>above</w:t>
      </w:r>
      <w:r>
        <w:rPr>
          <w:color w:val="231F20"/>
          <w:spacing w:val="-5"/>
        </w:rPr>
        <w:t> </w:t>
      </w:r>
      <w:r>
        <w:rPr>
          <w:color w:val="231F20"/>
          <w:spacing w:val="-6"/>
        </w:rPr>
        <w:t>categories could</w:t>
      </w:r>
      <w:r>
        <w:rPr>
          <w:color w:val="231F20"/>
          <w:spacing w:val="-5"/>
        </w:rPr>
        <w:t> </w:t>
      </w:r>
      <w:r>
        <w:rPr>
          <w:color w:val="231F20"/>
          <w:spacing w:val="-6"/>
        </w:rPr>
        <w:t>provide key</w:t>
      </w:r>
      <w:r>
        <w:rPr>
          <w:color w:val="231F20"/>
          <w:spacing w:val="-5"/>
        </w:rPr>
        <w:t> </w:t>
      </w:r>
      <w:r>
        <w:rPr>
          <w:color w:val="231F20"/>
          <w:spacing w:val="-6"/>
        </w:rPr>
        <w:t>insights</w:t>
      </w:r>
      <w:r>
        <w:rPr>
          <w:color w:val="231F20"/>
          <w:spacing w:val="-5"/>
        </w:rPr>
        <w:t> </w:t>
      </w:r>
      <w:r>
        <w:rPr>
          <w:color w:val="231F20"/>
          <w:spacing w:val="-6"/>
        </w:rPr>
        <w:t>into opportunities</w:t>
      </w:r>
      <w:r>
        <w:rPr>
          <w:color w:val="231F20"/>
          <w:spacing w:val="-5"/>
        </w:rPr>
        <w:t> </w:t>
      </w:r>
      <w:r>
        <w:rPr>
          <w:color w:val="231F20"/>
          <w:spacing w:val="-6"/>
        </w:rPr>
        <w:t>for</w:t>
      </w:r>
      <w:r>
        <w:rPr>
          <w:color w:val="231F20"/>
        </w:rPr>
        <w:tab/>
      </w:r>
      <w:r>
        <w:rPr>
          <w:rFonts w:ascii="Tahoma"/>
          <w:color w:val="42615E"/>
          <w:spacing w:val="-5"/>
          <w:position w:val="-17"/>
          <w:sz w:val="26"/>
        </w:rPr>
        <w:t>11</w:t>
      </w:r>
    </w:p>
    <w:p>
      <w:pPr>
        <w:pStyle w:val="BodyText"/>
        <w:spacing w:line="249" w:lineRule="auto"/>
        <w:ind w:left="1276" w:right="151"/>
        <w:jc w:val="both"/>
      </w:pPr>
      <w:r>
        <w:rPr>
          <w:color w:val="231F20"/>
        </w:rPr>
        <w:t>increasing</w:t>
      </w:r>
      <w:r>
        <w:rPr>
          <w:color w:val="231F20"/>
          <w:spacing w:val="-15"/>
        </w:rPr>
        <w:t> </w:t>
      </w:r>
      <w:r>
        <w:rPr>
          <w:color w:val="231F20"/>
        </w:rPr>
        <w:t>added</w:t>
      </w:r>
      <w:r>
        <w:rPr>
          <w:color w:val="231F20"/>
          <w:spacing w:val="-15"/>
        </w:rPr>
        <w:t> </w:t>
      </w:r>
      <w:r>
        <w:rPr>
          <w:color w:val="231F20"/>
        </w:rPr>
        <w:t>value,</w:t>
      </w:r>
      <w:r>
        <w:rPr>
          <w:color w:val="231F20"/>
          <w:spacing w:val="-15"/>
        </w:rPr>
        <w:t> </w:t>
      </w:r>
      <w:r>
        <w:rPr>
          <w:color w:val="231F20"/>
        </w:rPr>
        <w:t>generating</w:t>
      </w:r>
      <w:r>
        <w:rPr>
          <w:color w:val="231F20"/>
          <w:spacing w:val="-15"/>
        </w:rPr>
        <w:t> </w:t>
      </w:r>
      <w:r>
        <w:rPr>
          <w:color w:val="231F20"/>
        </w:rPr>
        <w:t>income</w:t>
      </w:r>
      <w:r>
        <w:rPr>
          <w:color w:val="231F20"/>
          <w:spacing w:val="-15"/>
        </w:rPr>
        <w:t> </w:t>
      </w:r>
      <w:r>
        <w:rPr>
          <w:color w:val="231F20"/>
        </w:rPr>
        <w:t>for</w:t>
      </w:r>
      <w:r>
        <w:rPr>
          <w:color w:val="231F20"/>
          <w:spacing w:val="-15"/>
        </w:rPr>
        <w:t> </w:t>
      </w:r>
      <w:r>
        <w:rPr>
          <w:color w:val="231F20"/>
        </w:rPr>
        <w:t>local</w:t>
      </w:r>
      <w:r>
        <w:rPr>
          <w:color w:val="231F20"/>
          <w:spacing w:val="-15"/>
        </w:rPr>
        <w:t> </w:t>
      </w:r>
      <w:r>
        <w:rPr>
          <w:color w:val="231F20"/>
        </w:rPr>
        <w:t>producers</w:t>
      </w:r>
      <w:r>
        <w:rPr>
          <w:color w:val="231F20"/>
          <w:spacing w:val="-15"/>
        </w:rPr>
        <w:t> </w:t>
      </w:r>
      <w:r>
        <w:rPr>
          <w:color w:val="231F20"/>
        </w:rPr>
        <w:t>and</w:t>
      </w:r>
      <w:r>
        <w:rPr>
          <w:color w:val="231F20"/>
          <w:spacing w:val="-15"/>
        </w:rPr>
        <w:t> </w:t>
      </w:r>
      <w:r>
        <w:rPr>
          <w:color w:val="231F20"/>
        </w:rPr>
        <w:t>improving</w:t>
      </w:r>
      <w:r>
        <w:rPr>
          <w:color w:val="231F20"/>
          <w:spacing w:val="-15"/>
        </w:rPr>
        <w:t> </w:t>
      </w:r>
      <w:r>
        <w:rPr>
          <w:color w:val="231F20"/>
        </w:rPr>
        <w:t>the</w:t>
      </w:r>
      <w:r>
        <w:rPr>
          <w:color w:val="231F20"/>
          <w:spacing w:val="-15"/>
        </w:rPr>
        <w:t> </w:t>
      </w:r>
      <w:r>
        <w:rPr>
          <w:color w:val="231F20"/>
        </w:rPr>
        <w:t>overall</w:t>
      </w:r>
      <w:r>
        <w:rPr>
          <w:color w:val="231F20"/>
          <w:spacing w:val="-15"/>
        </w:rPr>
        <w:t> </w:t>
      </w:r>
      <w:r>
        <w:rPr>
          <w:color w:val="231F20"/>
        </w:rPr>
        <w:t>sustainability</w:t>
      </w:r>
      <w:r>
        <w:rPr>
          <w:color w:val="231F20"/>
          <w:spacing w:val="13"/>
        </w:rPr>
        <w:t> </w:t>
      </w:r>
      <w:r>
        <w:rPr>
          <w:color w:val="231F20"/>
          <w:spacing w:val="80"/>
          <w:u w:val="single" w:color="42615E"/>
        </w:rPr>
        <w:t>  </w:t>
      </w:r>
      <w:r>
        <w:rPr>
          <w:color w:val="231F20"/>
          <w:spacing w:val="80"/>
        </w:rPr>
        <w:t> </w:t>
      </w:r>
      <w:r>
        <w:rPr>
          <w:color w:val="231F20"/>
          <w:spacing w:val="-2"/>
        </w:rPr>
        <w:t>and</w:t>
      </w:r>
      <w:r>
        <w:rPr>
          <w:color w:val="231F20"/>
          <w:spacing w:val="-15"/>
        </w:rPr>
        <w:t> </w:t>
      </w:r>
      <w:r>
        <w:rPr>
          <w:color w:val="231F20"/>
          <w:spacing w:val="-2"/>
        </w:rPr>
        <w:t>resilience</w:t>
      </w:r>
      <w:r>
        <w:rPr>
          <w:color w:val="231F20"/>
          <w:spacing w:val="-15"/>
        </w:rPr>
        <w:t> </w:t>
      </w:r>
      <w:r>
        <w:rPr>
          <w:color w:val="231F20"/>
          <w:spacing w:val="-2"/>
        </w:rPr>
        <w:t>of</w:t>
      </w:r>
      <w:r>
        <w:rPr>
          <w:color w:val="231F20"/>
          <w:spacing w:val="-15"/>
        </w:rPr>
        <w:t> </w:t>
      </w:r>
      <w:r>
        <w:rPr>
          <w:color w:val="231F20"/>
          <w:spacing w:val="-2"/>
        </w:rPr>
        <w:t>the</w:t>
      </w:r>
      <w:r>
        <w:rPr>
          <w:color w:val="231F20"/>
          <w:spacing w:val="-15"/>
        </w:rPr>
        <w:t> </w:t>
      </w:r>
      <w:r>
        <w:rPr>
          <w:color w:val="231F20"/>
          <w:spacing w:val="-2"/>
        </w:rPr>
        <w:t>Montenegrin</w:t>
      </w:r>
      <w:r>
        <w:rPr>
          <w:color w:val="231F20"/>
          <w:spacing w:val="-15"/>
        </w:rPr>
        <w:t> </w:t>
      </w:r>
      <w:r>
        <w:rPr>
          <w:color w:val="231F20"/>
          <w:spacing w:val="-2"/>
        </w:rPr>
        <w:t>food</w:t>
      </w:r>
      <w:r>
        <w:rPr>
          <w:color w:val="231F20"/>
          <w:spacing w:val="-15"/>
        </w:rPr>
        <w:t> </w:t>
      </w:r>
      <w:r>
        <w:rPr>
          <w:color w:val="231F20"/>
          <w:spacing w:val="-2"/>
        </w:rPr>
        <w:t>system.</w:t>
      </w:r>
    </w:p>
    <w:p>
      <w:pPr>
        <w:pStyle w:val="BodyText"/>
        <w:spacing w:line="249" w:lineRule="auto" w:before="100"/>
        <w:ind w:left="1276" w:right="1272"/>
        <w:jc w:val="both"/>
      </w:pPr>
      <w:r>
        <w:rPr>
          <w:color w:val="231F20"/>
          <w:spacing w:val="-6"/>
        </w:rPr>
        <w:t>The</w:t>
      </w:r>
      <w:r>
        <w:rPr>
          <w:color w:val="231F20"/>
          <w:spacing w:val="-8"/>
        </w:rPr>
        <w:t> </w:t>
      </w:r>
      <w:r>
        <w:rPr>
          <w:color w:val="231F20"/>
          <w:spacing w:val="-6"/>
        </w:rPr>
        <w:t>total</w:t>
      </w:r>
      <w:r>
        <w:rPr>
          <w:color w:val="231F20"/>
          <w:spacing w:val="-8"/>
        </w:rPr>
        <w:t> </w:t>
      </w:r>
      <w:r>
        <w:rPr>
          <w:color w:val="231F20"/>
          <w:spacing w:val="-6"/>
        </w:rPr>
        <w:t>quantity</w:t>
      </w:r>
      <w:r>
        <w:rPr>
          <w:color w:val="231F20"/>
          <w:spacing w:val="-8"/>
        </w:rPr>
        <w:t> </w:t>
      </w:r>
      <w:r>
        <w:rPr>
          <w:color w:val="231F20"/>
          <w:spacing w:val="-6"/>
        </w:rPr>
        <w:t>of</w:t>
      </w:r>
      <w:r>
        <w:rPr>
          <w:color w:val="231F20"/>
          <w:spacing w:val="-8"/>
        </w:rPr>
        <w:t> </w:t>
      </w:r>
      <w:r>
        <w:rPr>
          <w:color w:val="231F20"/>
          <w:spacing w:val="-6"/>
        </w:rPr>
        <w:t>cow’s</w:t>
      </w:r>
      <w:r>
        <w:rPr>
          <w:color w:val="231F20"/>
          <w:spacing w:val="-8"/>
        </w:rPr>
        <w:t> </w:t>
      </w:r>
      <w:r>
        <w:rPr>
          <w:color w:val="231F20"/>
          <w:spacing w:val="-6"/>
        </w:rPr>
        <w:t>milk</w:t>
      </w:r>
      <w:r>
        <w:rPr>
          <w:color w:val="231F20"/>
          <w:spacing w:val="-8"/>
        </w:rPr>
        <w:t> </w:t>
      </w:r>
      <w:r>
        <w:rPr>
          <w:color w:val="231F20"/>
          <w:spacing w:val="-6"/>
        </w:rPr>
        <w:t>purchased</w:t>
      </w:r>
      <w:r>
        <w:rPr>
          <w:color w:val="231F20"/>
          <w:spacing w:val="-8"/>
        </w:rPr>
        <w:t> </w:t>
      </w:r>
      <w:r>
        <w:rPr>
          <w:color w:val="231F20"/>
          <w:spacing w:val="-6"/>
        </w:rPr>
        <w:t>by</w:t>
      </w:r>
      <w:r>
        <w:rPr>
          <w:color w:val="231F20"/>
          <w:spacing w:val="-8"/>
        </w:rPr>
        <w:t> </w:t>
      </w:r>
      <w:r>
        <w:rPr>
          <w:color w:val="231F20"/>
          <w:spacing w:val="-6"/>
        </w:rPr>
        <w:t>dairies</w:t>
      </w:r>
      <w:r>
        <w:rPr>
          <w:color w:val="231F20"/>
          <w:spacing w:val="-8"/>
        </w:rPr>
        <w:t> </w:t>
      </w:r>
      <w:r>
        <w:rPr>
          <w:color w:val="231F20"/>
          <w:spacing w:val="-6"/>
        </w:rPr>
        <w:t>in</w:t>
      </w:r>
      <w:r>
        <w:rPr>
          <w:color w:val="231F20"/>
          <w:spacing w:val="-8"/>
        </w:rPr>
        <w:t> </w:t>
      </w:r>
      <w:r>
        <w:rPr>
          <w:color w:val="231F20"/>
          <w:spacing w:val="-6"/>
        </w:rPr>
        <w:t>Montenegro</w:t>
      </w:r>
      <w:r>
        <w:rPr>
          <w:color w:val="231F20"/>
          <w:spacing w:val="-8"/>
        </w:rPr>
        <w:t> </w:t>
      </w:r>
      <w:r>
        <w:rPr>
          <w:color w:val="231F20"/>
          <w:spacing w:val="-6"/>
        </w:rPr>
        <w:t>at</w:t>
      </w:r>
      <w:r>
        <w:rPr>
          <w:color w:val="231F20"/>
          <w:spacing w:val="-8"/>
        </w:rPr>
        <w:t> </w:t>
      </w:r>
      <w:r>
        <w:rPr>
          <w:color w:val="231F20"/>
          <w:spacing w:val="-6"/>
        </w:rPr>
        <w:t>the</w:t>
      </w:r>
      <w:r>
        <w:rPr>
          <w:color w:val="231F20"/>
          <w:spacing w:val="-8"/>
        </w:rPr>
        <w:t> </w:t>
      </w:r>
      <w:r>
        <w:rPr>
          <w:color w:val="231F20"/>
          <w:spacing w:val="-6"/>
        </w:rPr>
        <w:t>end</w:t>
      </w:r>
      <w:r>
        <w:rPr>
          <w:color w:val="231F20"/>
          <w:spacing w:val="-8"/>
        </w:rPr>
        <w:t> </w:t>
      </w:r>
      <w:r>
        <w:rPr>
          <w:color w:val="231F20"/>
          <w:spacing w:val="-6"/>
        </w:rPr>
        <w:t>of</w:t>
      </w:r>
      <w:r>
        <w:rPr>
          <w:color w:val="231F20"/>
          <w:spacing w:val="-8"/>
        </w:rPr>
        <w:t> </w:t>
      </w:r>
      <w:r>
        <w:rPr>
          <w:color w:val="231F20"/>
          <w:spacing w:val="-6"/>
        </w:rPr>
        <w:t>2024</w:t>
      </w:r>
      <w:r>
        <w:rPr>
          <w:color w:val="231F20"/>
          <w:spacing w:val="-8"/>
        </w:rPr>
        <w:t> </w:t>
      </w:r>
      <w:r>
        <w:rPr>
          <w:color w:val="231F20"/>
          <w:spacing w:val="-6"/>
        </w:rPr>
        <w:t>amounted</w:t>
      </w:r>
      <w:r>
        <w:rPr>
          <w:color w:val="231F20"/>
          <w:spacing w:val="-8"/>
        </w:rPr>
        <w:t> </w:t>
      </w:r>
      <w:r>
        <w:rPr>
          <w:color w:val="231F20"/>
          <w:spacing w:val="-6"/>
        </w:rPr>
        <w:t>to </w:t>
      </w:r>
      <w:r>
        <w:rPr>
          <w:color w:val="231F20"/>
          <w:w w:val="90"/>
        </w:rPr>
        <w:t>28,924,992 kg, an increase of 3.9% compared to 2023. The average milk fat content in 2024 increased </w:t>
      </w:r>
      <w:r>
        <w:rPr>
          <w:color w:val="231F20"/>
          <w:spacing w:val="-4"/>
        </w:rPr>
        <w:t>by</w:t>
      </w:r>
      <w:r>
        <w:rPr>
          <w:color w:val="231F20"/>
          <w:spacing w:val="-14"/>
        </w:rPr>
        <w:t> </w:t>
      </w:r>
      <w:r>
        <w:rPr>
          <w:color w:val="231F20"/>
          <w:spacing w:val="-4"/>
        </w:rPr>
        <w:t>2.7%</w:t>
      </w:r>
      <w:r>
        <w:rPr>
          <w:color w:val="231F20"/>
          <w:spacing w:val="-14"/>
        </w:rPr>
        <w:t> </w:t>
      </w:r>
      <w:r>
        <w:rPr>
          <w:color w:val="231F20"/>
          <w:spacing w:val="-4"/>
        </w:rPr>
        <w:t>compared</w:t>
      </w:r>
      <w:r>
        <w:rPr>
          <w:color w:val="231F20"/>
          <w:spacing w:val="-14"/>
        </w:rPr>
        <w:t> </w:t>
      </w:r>
      <w:r>
        <w:rPr>
          <w:color w:val="231F20"/>
          <w:spacing w:val="-4"/>
        </w:rPr>
        <w:t>to</w:t>
      </w:r>
      <w:r>
        <w:rPr>
          <w:color w:val="231F20"/>
          <w:spacing w:val="-14"/>
        </w:rPr>
        <w:t> </w:t>
      </w:r>
      <w:r>
        <w:rPr>
          <w:color w:val="231F20"/>
          <w:spacing w:val="-4"/>
        </w:rPr>
        <w:t>2023,</w:t>
      </w:r>
      <w:r>
        <w:rPr>
          <w:color w:val="231F20"/>
          <w:spacing w:val="-14"/>
        </w:rPr>
        <w:t> </w:t>
      </w:r>
      <w:r>
        <w:rPr>
          <w:color w:val="231F20"/>
          <w:spacing w:val="-4"/>
        </w:rPr>
        <w:t>while</w:t>
      </w:r>
      <w:r>
        <w:rPr>
          <w:color w:val="231F20"/>
          <w:spacing w:val="-14"/>
        </w:rPr>
        <w:t> </w:t>
      </w:r>
      <w:r>
        <w:rPr>
          <w:color w:val="231F20"/>
          <w:spacing w:val="-4"/>
        </w:rPr>
        <w:t>the</w:t>
      </w:r>
      <w:r>
        <w:rPr>
          <w:color w:val="231F20"/>
          <w:spacing w:val="-14"/>
        </w:rPr>
        <w:t> </w:t>
      </w:r>
      <w:r>
        <w:rPr>
          <w:color w:val="231F20"/>
          <w:spacing w:val="-4"/>
        </w:rPr>
        <w:t>protein</w:t>
      </w:r>
      <w:r>
        <w:rPr>
          <w:color w:val="231F20"/>
          <w:spacing w:val="-14"/>
        </w:rPr>
        <w:t> </w:t>
      </w:r>
      <w:r>
        <w:rPr>
          <w:color w:val="231F20"/>
          <w:spacing w:val="-4"/>
        </w:rPr>
        <w:t>content</w:t>
      </w:r>
      <w:r>
        <w:rPr>
          <w:color w:val="231F20"/>
          <w:spacing w:val="-14"/>
        </w:rPr>
        <w:t> </w:t>
      </w:r>
      <w:r>
        <w:rPr>
          <w:color w:val="231F20"/>
          <w:spacing w:val="-4"/>
        </w:rPr>
        <w:t>was</w:t>
      </w:r>
      <w:r>
        <w:rPr>
          <w:color w:val="231F20"/>
          <w:spacing w:val="-14"/>
        </w:rPr>
        <w:t> </w:t>
      </w:r>
      <w:r>
        <w:rPr>
          <w:color w:val="231F20"/>
          <w:spacing w:val="-4"/>
        </w:rPr>
        <w:t>higher</w:t>
      </w:r>
      <w:r>
        <w:rPr>
          <w:color w:val="231F20"/>
          <w:spacing w:val="-14"/>
        </w:rPr>
        <w:t> </w:t>
      </w:r>
      <w:r>
        <w:rPr>
          <w:color w:val="231F20"/>
          <w:spacing w:val="-4"/>
        </w:rPr>
        <w:t>than</w:t>
      </w:r>
      <w:r>
        <w:rPr>
          <w:color w:val="231F20"/>
          <w:spacing w:val="-14"/>
        </w:rPr>
        <w:t> </w:t>
      </w:r>
      <w:r>
        <w:rPr>
          <w:color w:val="231F20"/>
          <w:spacing w:val="-4"/>
        </w:rPr>
        <w:t>4%.7)</w:t>
      </w:r>
    </w:p>
    <w:p>
      <w:pPr>
        <w:pStyle w:val="BodyText"/>
        <w:spacing w:before="242"/>
      </w:pPr>
    </w:p>
    <w:p>
      <w:pPr>
        <w:spacing w:before="0"/>
        <w:ind w:left="1276" w:right="0" w:firstLine="0"/>
        <w:jc w:val="both"/>
        <w:rPr>
          <w:i/>
          <w:sz w:val="24"/>
        </w:rPr>
      </w:pPr>
      <w:r>
        <w:rPr>
          <w:b/>
          <w:color w:val="231F20"/>
          <w:spacing w:val="-2"/>
          <w:w w:val="90"/>
          <w:sz w:val="24"/>
        </w:rPr>
        <w:t>Table</w:t>
      </w:r>
      <w:r>
        <w:rPr>
          <w:b/>
          <w:color w:val="231F20"/>
          <w:spacing w:val="-6"/>
          <w:w w:val="90"/>
          <w:sz w:val="24"/>
        </w:rPr>
        <w:t> </w:t>
      </w:r>
      <w:r>
        <w:rPr>
          <w:b/>
          <w:color w:val="231F20"/>
          <w:spacing w:val="-2"/>
          <w:w w:val="90"/>
          <w:sz w:val="24"/>
        </w:rPr>
        <w:t>4.</w:t>
      </w:r>
      <w:r>
        <w:rPr>
          <w:b/>
          <w:color w:val="231F20"/>
          <w:spacing w:val="-5"/>
          <w:w w:val="90"/>
          <w:sz w:val="24"/>
        </w:rPr>
        <w:t> </w:t>
      </w:r>
      <w:r>
        <w:rPr>
          <w:i/>
          <w:color w:val="231F20"/>
          <w:spacing w:val="-2"/>
          <w:w w:val="90"/>
          <w:sz w:val="24"/>
        </w:rPr>
        <w:t>Dairy</w:t>
      </w:r>
      <w:r>
        <w:rPr>
          <w:i/>
          <w:color w:val="231F20"/>
          <w:spacing w:val="-6"/>
          <w:sz w:val="24"/>
        </w:rPr>
        <w:t> </w:t>
      </w:r>
      <w:r>
        <w:rPr>
          <w:i/>
          <w:color w:val="231F20"/>
          <w:spacing w:val="-2"/>
          <w:w w:val="90"/>
          <w:sz w:val="24"/>
        </w:rPr>
        <w:t>production</w:t>
      </w:r>
      <w:r>
        <w:rPr>
          <w:i/>
          <w:color w:val="231F20"/>
          <w:spacing w:val="-6"/>
          <w:sz w:val="24"/>
        </w:rPr>
        <w:t> </w:t>
      </w:r>
      <w:r>
        <w:rPr>
          <w:i/>
          <w:color w:val="231F20"/>
          <w:spacing w:val="-2"/>
          <w:w w:val="90"/>
          <w:sz w:val="24"/>
        </w:rPr>
        <w:t>in</w:t>
      </w:r>
      <w:r>
        <w:rPr>
          <w:i/>
          <w:color w:val="231F20"/>
          <w:spacing w:val="-7"/>
          <w:sz w:val="24"/>
        </w:rPr>
        <w:t> </w:t>
      </w:r>
      <w:r>
        <w:rPr>
          <w:i/>
          <w:color w:val="231F20"/>
          <w:spacing w:val="-2"/>
          <w:w w:val="90"/>
          <w:sz w:val="24"/>
        </w:rPr>
        <w:t>2024</w:t>
      </w:r>
      <w:r>
        <w:rPr>
          <w:i/>
          <w:color w:val="231F20"/>
          <w:spacing w:val="-6"/>
          <w:sz w:val="24"/>
        </w:rPr>
        <w:t> </w:t>
      </w:r>
      <w:r>
        <w:rPr>
          <w:i/>
          <w:color w:val="231F20"/>
          <w:spacing w:val="-2"/>
          <w:w w:val="90"/>
          <w:sz w:val="24"/>
        </w:rPr>
        <w:t>by</w:t>
      </w:r>
      <w:r>
        <w:rPr>
          <w:i/>
          <w:color w:val="231F20"/>
          <w:spacing w:val="-7"/>
          <w:sz w:val="24"/>
        </w:rPr>
        <w:t> </w:t>
      </w:r>
      <w:r>
        <w:rPr>
          <w:i/>
          <w:color w:val="231F20"/>
          <w:spacing w:val="-2"/>
          <w:w w:val="90"/>
          <w:sz w:val="24"/>
        </w:rPr>
        <w:t>quarter</w:t>
      </w:r>
    </w:p>
    <w:p>
      <w:pPr>
        <w:pStyle w:val="BodyText"/>
        <w:spacing w:before="3"/>
        <w:rPr>
          <w:i/>
          <w:sz w:val="12"/>
        </w:rPr>
      </w:pPr>
    </w:p>
    <w:tbl>
      <w:tblPr>
        <w:tblW w:w="0" w:type="auto"/>
        <w:jc w:val="left"/>
        <w:tblInd w:w="12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844"/>
        <w:gridCol w:w="1189"/>
        <w:gridCol w:w="1234"/>
        <w:gridCol w:w="1234"/>
        <w:gridCol w:w="1234"/>
        <w:gridCol w:w="1333"/>
      </w:tblGrid>
      <w:tr>
        <w:trPr>
          <w:trHeight w:val="314" w:hRule="atLeast"/>
        </w:trPr>
        <w:tc>
          <w:tcPr>
            <w:tcW w:w="2844" w:type="dxa"/>
            <w:shd w:val="clear" w:color="auto" w:fill="D9D9D9"/>
          </w:tcPr>
          <w:p>
            <w:pPr>
              <w:pStyle w:val="TableParagraph"/>
              <w:spacing w:before="50"/>
              <w:ind w:left="80"/>
              <w:jc w:val="left"/>
              <w:rPr>
                <w:sz w:val="18"/>
              </w:rPr>
            </w:pPr>
            <w:r>
              <w:rPr>
                <w:color w:val="231F20"/>
                <w:spacing w:val="-5"/>
                <w:sz w:val="18"/>
              </w:rPr>
              <w:t>Product,</w:t>
            </w:r>
            <w:r>
              <w:rPr>
                <w:color w:val="231F20"/>
                <w:spacing w:val="-1"/>
                <w:sz w:val="18"/>
              </w:rPr>
              <w:t> </w:t>
            </w:r>
            <w:r>
              <w:rPr>
                <w:color w:val="231F20"/>
                <w:spacing w:val="-5"/>
                <w:sz w:val="18"/>
              </w:rPr>
              <w:t>kg</w:t>
            </w:r>
          </w:p>
        </w:tc>
        <w:tc>
          <w:tcPr>
            <w:tcW w:w="1189" w:type="dxa"/>
            <w:shd w:val="clear" w:color="auto" w:fill="D9D9D9"/>
          </w:tcPr>
          <w:p>
            <w:pPr>
              <w:pStyle w:val="TableParagraph"/>
              <w:spacing w:before="29"/>
              <w:ind w:left="9"/>
              <w:rPr>
                <w:sz w:val="18"/>
              </w:rPr>
            </w:pPr>
            <w:r>
              <w:rPr>
                <w:color w:val="231F20"/>
                <w:spacing w:val="-5"/>
                <w:sz w:val="18"/>
              </w:rPr>
              <w:t>IQ</w:t>
            </w:r>
          </w:p>
        </w:tc>
        <w:tc>
          <w:tcPr>
            <w:tcW w:w="1234" w:type="dxa"/>
            <w:shd w:val="clear" w:color="auto" w:fill="D9D9D9"/>
          </w:tcPr>
          <w:p>
            <w:pPr>
              <w:pStyle w:val="TableParagraph"/>
              <w:spacing w:before="29"/>
              <w:ind w:left="9"/>
              <w:rPr>
                <w:sz w:val="18"/>
              </w:rPr>
            </w:pPr>
            <w:r>
              <w:rPr>
                <w:color w:val="231F20"/>
                <w:spacing w:val="-4"/>
                <w:sz w:val="18"/>
              </w:rPr>
              <w:t>II</w:t>
            </w:r>
            <w:r>
              <w:rPr>
                <w:color w:val="231F20"/>
                <w:spacing w:val="-8"/>
                <w:sz w:val="18"/>
              </w:rPr>
              <w:t> </w:t>
            </w:r>
            <w:r>
              <w:rPr>
                <w:color w:val="231F20"/>
                <w:spacing w:val="-12"/>
                <w:sz w:val="18"/>
              </w:rPr>
              <w:t>Q</w:t>
            </w:r>
          </w:p>
        </w:tc>
        <w:tc>
          <w:tcPr>
            <w:tcW w:w="1234" w:type="dxa"/>
            <w:shd w:val="clear" w:color="auto" w:fill="D9D9D9"/>
          </w:tcPr>
          <w:p>
            <w:pPr>
              <w:pStyle w:val="TableParagraph"/>
              <w:spacing w:before="29"/>
              <w:ind w:left="9"/>
              <w:rPr>
                <w:sz w:val="18"/>
              </w:rPr>
            </w:pPr>
            <w:r>
              <w:rPr>
                <w:color w:val="231F20"/>
                <w:spacing w:val="-4"/>
                <w:sz w:val="18"/>
              </w:rPr>
              <w:t>III</w:t>
            </w:r>
            <w:r>
              <w:rPr>
                <w:color w:val="231F20"/>
                <w:spacing w:val="-7"/>
                <w:sz w:val="18"/>
              </w:rPr>
              <w:t> </w:t>
            </w:r>
            <w:r>
              <w:rPr>
                <w:color w:val="231F20"/>
                <w:spacing w:val="-12"/>
                <w:sz w:val="18"/>
              </w:rPr>
              <w:t>Q</w:t>
            </w:r>
          </w:p>
        </w:tc>
        <w:tc>
          <w:tcPr>
            <w:tcW w:w="1234" w:type="dxa"/>
            <w:shd w:val="clear" w:color="auto" w:fill="D9D9D9"/>
          </w:tcPr>
          <w:p>
            <w:pPr>
              <w:pStyle w:val="TableParagraph"/>
              <w:spacing w:before="29"/>
              <w:ind w:left="9"/>
              <w:rPr>
                <w:sz w:val="18"/>
              </w:rPr>
            </w:pPr>
            <w:r>
              <w:rPr>
                <w:color w:val="231F20"/>
                <w:w w:val="85"/>
                <w:sz w:val="18"/>
              </w:rPr>
              <w:t>IV</w:t>
            </w:r>
            <w:r>
              <w:rPr>
                <w:color w:val="231F20"/>
                <w:spacing w:val="-2"/>
                <w:w w:val="95"/>
                <w:sz w:val="18"/>
              </w:rPr>
              <w:t> </w:t>
            </w:r>
            <w:r>
              <w:rPr>
                <w:color w:val="231F20"/>
                <w:spacing w:val="-10"/>
                <w:w w:val="95"/>
                <w:sz w:val="18"/>
              </w:rPr>
              <w:t>Q</w:t>
            </w:r>
          </w:p>
        </w:tc>
        <w:tc>
          <w:tcPr>
            <w:tcW w:w="1333" w:type="dxa"/>
            <w:shd w:val="clear" w:color="auto" w:fill="D9D9D9"/>
          </w:tcPr>
          <w:p>
            <w:pPr>
              <w:pStyle w:val="TableParagraph"/>
              <w:spacing w:before="50"/>
              <w:ind w:left="391"/>
              <w:jc w:val="left"/>
              <w:rPr>
                <w:sz w:val="18"/>
              </w:rPr>
            </w:pPr>
            <w:r>
              <w:rPr>
                <w:color w:val="231F20"/>
                <w:spacing w:val="-2"/>
                <w:sz w:val="18"/>
              </w:rPr>
              <w:t>TOTAL</w:t>
            </w:r>
          </w:p>
        </w:tc>
      </w:tr>
      <w:tr>
        <w:trPr>
          <w:trHeight w:val="314" w:hRule="atLeast"/>
        </w:trPr>
        <w:tc>
          <w:tcPr>
            <w:tcW w:w="2844" w:type="dxa"/>
          </w:tcPr>
          <w:p>
            <w:pPr>
              <w:pStyle w:val="TableParagraph"/>
              <w:spacing w:before="50"/>
              <w:ind w:left="80"/>
              <w:jc w:val="left"/>
              <w:rPr>
                <w:sz w:val="18"/>
              </w:rPr>
            </w:pPr>
            <w:r>
              <w:rPr>
                <w:color w:val="231F20"/>
                <w:spacing w:val="-4"/>
                <w:sz w:val="18"/>
              </w:rPr>
              <w:t>Milk</w:t>
            </w:r>
          </w:p>
        </w:tc>
        <w:tc>
          <w:tcPr>
            <w:tcW w:w="1189" w:type="dxa"/>
          </w:tcPr>
          <w:p>
            <w:pPr>
              <w:pStyle w:val="TableParagraph"/>
              <w:spacing w:before="50"/>
              <w:ind w:left="0" w:right="68"/>
              <w:jc w:val="right"/>
              <w:rPr>
                <w:sz w:val="18"/>
              </w:rPr>
            </w:pPr>
            <w:r>
              <w:rPr>
                <w:color w:val="231F20"/>
                <w:spacing w:val="-2"/>
                <w:sz w:val="18"/>
              </w:rPr>
              <w:t>729,614</w:t>
            </w:r>
          </w:p>
        </w:tc>
        <w:tc>
          <w:tcPr>
            <w:tcW w:w="1234" w:type="dxa"/>
          </w:tcPr>
          <w:p>
            <w:pPr>
              <w:pStyle w:val="TableParagraph"/>
              <w:spacing w:before="50"/>
              <w:ind w:left="0" w:right="68"/>
              <w:jc w:val="right"/>
              <w:rPr>
                <w:sz w:val="18"/>
              </w:rPr>
            </w:pPr>
            <w:r>
              <w:rPr>
                <w:color w:val="231F20"/>
                <w:spacing w:val="-2"/>
                <w:sz w:val="18"/>
              </w:rPr>
              <w:t>653,233</w:t>
            </w:r>
          </w:p>
        </w:tc>
        <w:tc>
          <w:tcPr>
            <w:tcW w:w="1234" w:type="dxa"/>
          </w:tcPr>
          <w:p>
            <w:pPr>
              <w:pStyle w:val="TableParagraph"/>
              <w:spacing w:before="50"/>
              <w:ind w:left="0" w:right="68"/>
              <w:jc w:val="right"/>
              <w:rPr>
                <w:sz w:val="18"/>
              </w:rPr>
            </w:pPr>
            <w:r>
              <w:rPr>
                <w:color w:val="231F20"/>
                <w:spacing w:val="-2"/>
                <w:sz w:val="18"/>
              </w:rPr>
              <w:t>563,373</w:t>
            </w:r>
          </w:p>
        </w:tc>
        <w:tc>
          <w:tcPr>
            <w:tcW w:w="1234" w:type="dxa"/>
          </w:tcPr>
          <w:p>
            <w:pPr>
              <w:pStyle w:val="TableParagraph"/>
              <w:spacing w:before="50"/>
              <w:ind w:left="0" w:right="68"/>
              <w:jc w:val="right"/>
              <w:rPr>
                <w:sz w:val="18"/>
              </w:rPr>
            </w:pPr>
            <w:r>
              <w:rPr>
                <w:color w:val="231F20"/>
                <w:spacing w:val="-2"/>
                <w:sz w:val="18"/>
              </w:rPr>
              <w:t>466,259</w:t>
            </w:r>
          </w:p>
        </w:tc>
        <w:tc>
          <w:tcPr>
            <w:tcW w:w="1333" w:type="dxa"/>
          </w:tcPr>
          <w:p>
            <w:pPr>
              <w:pStyle w:val="TableParagraph"/>
              <w:spacing w:before="50"/>
              <w:ind w:left="0" w:right="68"/>
              <w:jc w:val="right"/>
              <w:rPr>
                <w:sz w:val="18"/>
              </w:rPr>
            </w:pPr>
            <w:r>
              <w:rPr>
                <w:color w:val="231F20"/>
                <w:spacing w:val="-2"/>
                <w:sz w:val="18"/>
              </w:rPr>
              <w:t>2,412,479</w:t>
            </w:r>
          </w:p>
        </w:tc>
      </w:tr>
      <w:tr>
        <w:trPr>
          <w:trHeight w:val="314" w:hRule="atLeast"/>
        </w:trPr>
        <w:tc>
          <w:tcPr>
            <w:tcW w:w="2844" w:type="dxa"/>
          </w:tcPr>
          <w:p>
            <w:pPr>
              <w:pStyle w:val="TableParagraph"/>
              <w:spacing w:before="50"/>
              <w:ind w:left="80"/>
              <w:jc w:val="left"/>
              <w:rPr>
                <w:sz w:val="18"/>
              </w:rPr>
            </w:pPr>
            <w:r>
              <w:rPr>
                <w:color w:val="231F20"/>
                <w:w w:val="90"/>
                <w:sz w:val="18"/>
              </w:rPr>
              <w:t>Sour</w:t>
            </w:r>
            <w:r>
              <w:rPr>
                <w:color w:val="231F20"/>
                <w:spacing w:val="-1"/>
                <w:sz w:val="18"/>
              </w:rPr>
              <w:t> </w:t>
            </w:r>
            <w:r>
              <w:rPr>
                <w:color w:val="231F20"/>
                <w:spacing w:val="-2"/>
                <w:sz w:val="18"/>
              </w:rPr>
              <w:t>cream</w:t>
            </w:r>
          </w:p>
        </w:tc>
        <w:tc>
          <w:tcPr>
            <w:tcW w:w="1189" w:type="dxa"/>
          </w:tcPr>
          <w:p>
            <w:pPr>
              <w:pStyle w:val="TableParagraph"/>
              <w:spacing w:before="50"/>
              <w:ind w:left="0" w:right="68"/>
              <w:jc w:val="right"/>
              <w:rPr>
                <w:sz w:val="18"/>
              </w:rPr>
            </w:pPr>
            <w:r>
              <w:rPr>
                <w:color w:val="231F20"/>
                <w:spacing w:val="-2"/>
                <w:sz w:val="18"/>
              </w:rPr>
              <w:t>249,164</w:t>
            </w:r>
          </w:p>
        </w:tc>
        <w:tc>
          <w:tcPr>
            <w:tcW w:w="1234" w:type="dxa"/>
          </w:tcPr>
          <w:p>
            <w:pPr>
              <w:pStyle w:val="TableParagraph"/>
              <w:spacing w:before="50"/>
              <w:ind w:left="0" w:right="68"/>
              <w:jc w:val="right"/>
              <w:rPr>
                <w:sz w:val="18"/>
              </w:rPr>
            </w:pPr>
            <w:r>
              <w:rPr>
                <w:color w:val="231F20"/>
                <w:spacing w:val="-2"/>
                <w:sz w:val="18"/>
              </w:rPr>
              <w:t>264,577</w:t>
            </w:r>
          </w:p>
        </w:tc>
        <w:tc>
          <w:tcPr>
            <w:tcW w:w="1234" w:type="dxa"/>
          </w:tcPr>
          <w:p>
            <w:pPr>
              <w:pStyle w:val="TableParagraph"/>
              <w:spacing w:before="50"/>
              <w:ind w:left="0" w:right="68"/>
              <w:jc w:val="right"/>
              <w:rPr>
                <w:sz w:val="18"/>
              </w:rPr>
            </w:pPr>
            <w:r>
              <w:rPr>
                <w:color w:val="231F20"/>
                <w:spacing w:val="-2"/>
                <w:sz w:val="18"/>
              </w:rPr>
              <w:t>260,395</w:t>
            </w:r>
          </w:p>
        </w:tc>
        <w:tc>
          <w:tcPr>
            <w:tcW w:w="1234" w:type="dxa"/>
          </w:tcPr>
          <w:p>
            <w:pPr>
              <w:pStyle w:val="TableParagraph"/>
              <w:spacing w:before="50"/>
              <w:ind w:left="0" w:right="68"/>
              <w:jc w:val="right"/>
              <w:rPr>
                <w:sz w:val="18"/>
              </w:rPr>
            </w:pPr>
            <w:r>
              <w:rPr>
                <w:color w:val="231F20"/>
                <w:spacing w:val="-2"/>
                <w:sz w:val="18"/>
              </w:rPr>
              <w:t>181,379</w:t>
            </w:r>
          </w:p>
        </w:tc>
        <w:tc>
          <w:tcPr>
            <w:tcW w:w="1333" w:type="dxa"/>
          </w:tcPr>
          <w:p>
            <w:pPr>
              <w:pStyle w:val="TableParagraph"/>
              <w:spacing w:before="50"/>
              <w:ind w:left="0" w:right="68"/>
              <w:jc w:val="right"/>
              <w:rPr>
                <w:sz w:val="18"/>
              </w:rPr>
            </w:pPr>
            <w:r>
              <w:rPr>
                <w:color w:val="231F20"/>
                <w:spacing w:val="-2"/>
                <w:sz w:val="18"/>
              </w:rPr>
              <w:t>955,515</w:t>
            </w:r>
          </w:p>
        </w:tc>
      </w:tr>
      <w:tr>
        <w:trPr>
          <w:trHeight w:val="314" w:hRule="atLeast"/>
        </w:trPr>
        <w:tc>
          <w:tcPr>
            <w:tcW w:w="2844" w:type="dxa"/>
          </w:tcPr>
          <w:p>
            <w:pPr>
              <w:pStyle w:val="TableParagraph"/>
              <w:spacing w:before="50"/>
              <w:ind w:left="80"/>
              <w:jc w:val="left"/>
              <w:rPr>
                <w:sz w:val="18"/>
              </w:rPr>
            </w:pPr>
            <w:r>
              <w:rPr>
                <w:color w:val="231F20"/>
                <w:spacing w:val="-6"/>
                <w:sz w:val="18"/>
              </w:rPr>
              <w:t>Fermented</w:t>
            </w:r>
            <w:r>
              <w:rPr>
                <w:color w:val="231F20"/>
                <w:spacing w:val="-1"/>
                <w:sz w:val="18"/>
              </w:rPr>
              <w:t> </w:t>
            </w:r>
            <w:r>
              <w:rPr>
                <w:color w:val="231F20"/>
                <w:spacing w:val="-6"/>
                <w:sz w:val="18"/>
              </w:rPr>
              <w:t>dairy</w:t>
            </w:r>
            <w:r>
              <w:rPr>
                <w:color w:val="231F20"/>
                <w:spacing w:val="-1"/>
                <w:sz w:val="18"/>
              </w:rPr>
              <w:t> </w:t>
            </w:r>
            <w:r>
              <w:rPr>
                <w:color w:val="231F20"/>
                <w:spacing w:val="-6"/>
                <w:sz w:val="18"/>
              </w:rPr>
              <w:t>products</w:t>
            </w:r>
          </w:p>
        </w:tc>
        <w:tc>
          <w:tcPr>
            <w:tcW w:w="1189" w:type="dxa"/>
          </w:tcPr>
          <w:p>
            <w:pPr>
              <w:pStyle w:val="TableParagraph"/>
              <w:spacing w:before="50"/>
              <w:ind w:left="0" w:right="68"/>
              <w:jc w:val="right"/>
              <w:rPr>
                <w:sz w:val="18"/>
              </w:rPr>
            </w:pPr>
            <w:r>
              <w:rPr>
                <w:color w:val="231F20"/>
                <w:spacing w:val="-2"/>
                <w:sz w:val="18"/>
              </w:rPr>
              <w:t>2,141,220</w:t>
            </w:r>
          </w:p>
        </w:tc>
        <w:tc>
          <w:tcPr>
            <w:tcW w:w="1234" w:type="dxa"/>
          </w:tcPr>
          <w:p>
            <w:pPr>
              <w:pStyle w:val="TableParagraph"/>
              <w:spacing w:before="50"/>
              <w:ind w:left="0" w:right="68"/>
              <w:jc w:val="right"/>
              <w:rPr>
                <w:sz w:val="18"/>
              </w:rPr>
            </w:pPr>
            <w:r>
              <w:rPr>
                <w:color w:val="231F20"/>
                <w:spacing w:val="-2"/>
                <w:sz w:val="18"/>
              </w:rPr>
              <w:t>2,479,149</w:t>
            </w:r>
          </w:p>
        </w:tc>
        <w:tc>
          <w:tcPr>
            <w:tcW w:w="1234" w:type="dxa"/>
          </w:tcPr>
          <w:p>
            <w:pPr>
              <w:pStyle w:val="TableParagraph"/>
              <w:spacing w:before="50"/>
              <w:ind w:left="0" w:right="68"/>
              <w:jc w:val="right"/>
              <w:rPr>
                <w:sz w:val="18"/>
              </w:rPr>
            </w:pPr>
            <w:r>
              <w:rPr>
                <w:color w:val="231F20"/>
                <w:spacing w:val="-2"/>
                <w:sz w:val="18"/>
              </w:rPr>
              <w:t>2,831,323</w:t>
            </w:r>
          </w:p>
        </w:tc>
        <w:tc>
          <w:tcPr>
            <w:tcW w:w="1234" w:type="dxa"/>
          </w:tcPr>
          <w:p>
            <w:pPr>
              <w:pStyle w:val="TableParagraph"/>
              <w:spacing w:before="50"/>
              <w:ind w:left="0" w:right="68"/>
              <w:jc w:val="right"/>
              <w:rPr>
                <w:sz w:val="18"/>
              </w:rPr>
            </w:pPr>
            <w:r>
              <w:rPr>
                <w:color w:val="231F20"/>
                <w:spacing w:val="-2"/>
                <w:sz w:val="18"/>
              </w:rPr>
              <w:t>1,915,457</w:t>
            </w:r>
          </w:p>
        </w:tc>
        <w:tc>
          <w:tcPr>
            <w:tcW w:w="1333" w:type="dxa"/>
          </w:tcPr>
          <w:p>
            <w:pPr>
              <w:pStyle w:val="TableParagraph"/>
              <w:spacing w:before="50"/>
              <w:ind w:left="0" w:right="68"/>
              <w:jc w:val="right"/>
              <w:rPr>
                <w:sz w:val="18"/>
              </w:rPr>
            </w:pPr>
            <w:r>
              <w:rPr>
                <w:color w:val="231F20"/>
                <w:spacing w:val="-2"/>
                <w:sz w:val="18"/>
              </w:rPr>
              <w:t>9,367,149</w:t>
            </w:r>
          </w:p>
        </w:tc>
      </w:tr>
      <w:tr>
        <w:trPr>
          <w:trHeight w:val="314" w:hRule="atLeast"/>
        </w:trPr>
        <w:tc>
          <w:tcPr>
            <w:tcW w:w="2844" w:type="dxa"/>
          </w:tcPr>
          <w:p>
            <w:pPr>
              <w:pStyle w:val="TableParagraph"/>
              <w:spacing w:before="50"/>
              <w:ind w:left="80"/>
              <w:jc w:val="left"/>
              <w:rPr>
                <w:sz w:val="18"/>
              </w:rPr>
            </w:pPr>
            <w:r>
              <w:rPr>
                <w:color w:val="231F20"/>
                <w:spacing w:val="-2"/>
                <w:sz w:val="18"/>
              </w:rPr>
              <w:t>Cream</w:t>
            </w:r>
          </w:p>
        </w:tc>
        <w:tc>
          <w:tcPr>
            <w:tcW w:w="1189" w:type="dxa"/>
          </w:tcPr>
          <w:p>
            <w:pPr>
              <w:pStyle w:val="TableParagraph"/>
              <w:spacing w:before="50"/>
              <w:ind w:left="0" w:right="68"/>
              <w:jc w:val="right"/>
              <w:rPr>
                <w:sz w:val="18"/>
              </w:rPr>
            </w:pPr>
            <w:r>
              <w:rPr>
                <w:color w:val="231F20"/>
                <w:spacing w:val="-2"/>
                <w:sz w:val="18"/>
              </w:rPr>
              <w:t>54,053</w:t>
            </w:r>
          </w:p>
        </w:tc>
        <w:tc>
          <w:tcPr>
            <w:tcW w:w="1234" w:type="dxa"/>
          </w:tcPr>
          <w:p>
            <w:pPr>
              <w:pStyle w:val="TableParagraph"/>
              <w:spacing w:before="50"/>
              <w:ind w:left="0" w:right="68"/>
              <w:jc w:val="right"/>
              <w:rPr>
                <w:sz w:val="18"/>
              </w:rPr>
            </w:pPr>
            <w:r>
              <w:rPr>
                <w:color w:val="231F20"/>
                <w:spacing w:val="-2"/>
                <w:sz w:val="18"/>
              </w:rPr>
              <w:t>54,821</w:t>
            </w:r>
          </w:p>
        </w:tc>
        <w:tc>
          <w:tcPr>
            <w:tcW w:w="1234" w:type="dxa"/>
          </w:tcPr>
          <w:p>
            <w:pPr>
              <w:pStyle w:val="TableParagraph"/>
              <w:spacing w:before="50"/>
              <w:ind w:left="0" w:right="68"/>
              <w:jc w:val="right"/>
              <w:rPr>
                <w:sz w:val="18"/>
              </w:rPr>
            </w:pPr>
            <w:r>
              <w:rPr>
                <w:color w:val="231F20"/>
                <w:spacing w:val="-2"/>
                <w:sz w:val="18"/>
              </w:rPr>
              <w:t>57,173</w:t>
            </w:r>
          </w:p>
        </w:tc>
        <w:tc>
          <w:tcPr>
            <w:tcW w:w="1234" w:type="dxa"/>
          </w:tcPr>
          <w:p>
            <w:pPr>
              <w:pStyle w:val="TableParagraph"/>
              <w:spacing w:before="50"/>
              <w:ind w:left="0" w:right="68"/>
              <w:jc w:val="right"/>
              <w:rPr>
                <w:sz w:val="18"/>
              </w:rPr>
            </w:pPr>
            <w:r>
              <w:rPr>
                <w:color w:val="231F20"/>
                <w:spacing w:val="-2"/>
                <w:sz w:val="18"/>
              </w:rPr>
              <w:t>51,839</w:t>
            </w:r>
          </w:p>
        </w:tc>
        <w:tc>
          <w:tcPr>
            <w:tcW w:w="1333" w:type="dxa"/>
          </w:tcPr>
          <w:p>
            <w:pPr>
              <w:pStyle w:val="TableParagraph"/>
              <w:spacing w:before="50"/>
              <w:ind w:left="0" w:right="68"/>
              <w:jc w:val="right"/>
              <w:rPr>
                <w:sz w:val="18"/>
              </w:rPr>
            </w:pPr>
            <w:r>
              <w:rPr>
                <w:color w:val="231F20"/>
                <w:spacing w:val="-2"/>
                <w:sz w:val="18"/>
              </w:rPr>
              <w:t>217,886</w:t>
            </w:r>
          </w:p>
        </w:tc>
      </w:tr>
      <w:tr>
        <w:trPr>
          <w:trHeight w:val="314" w:hRule="atLeast"/>
        </w:trPr>
        <w:tc>
          <w:tcPr>
            <w:tcW w:w="2844" w:type="dxa"/>
          </w:tcPr>
          <w:p>
            <w:pPr>
              <w:pStyle w:val="TableParagraph"/>
              <w:spacing w:before="50"/>
              <w:ind w:left="80"/>
              <w:jc w:val="left"/>
              <w:rPr>
                <w:sz w:val="18"/>
              </w:rPr>
            </w:pPr>
            <w:r>
              <w:rPr>
                <w:color w:val="231F20"/>
                <w:w w:val="90"/>
                <w:sz w:val="18"/>
              </w:rPr>
              <w:t>Other</w:t>
            </w:r>
            <w:r>
              <w:rPr>
                <w:color w:val="231F20"/>
                <w:spacing w:val="-1"/>
                <w:sz w:val="18"/>
              </w:rPr>
              <w:t> </w:t>
            </w:r>
            <w:r>
              <w:rPr>
                <w:color w:val="231F20"/>
                <w:w w:val="90"/>
                <w:sz w:val="18"/>
              </w:rPr>
              <w:t>yellow-fat</w:t>
            </w:r>
            <w:r>
              <w:rPr>
                <w:color w:val="231F20"/>
                <w:spacing w:val="1"/>
                <w:sz w:val="18"/>
              </w:rPr>
              <w:t> </w:t>
            </w:r>
            <w:r>
              <w:rPr>
                <w:color w:val="231F20"/>
                <w:spacing w:val="-2"/>
                <w:w w:val="90"/>
                <w:sz w:val="18"/>
              </w:rPr>
              <w:t>products</w:t>
            </w:r>
          </w:p>
        </w:tc>
        <w:tc>
          <w:tcPr>
            <w:tcW w:w="1189" w:type="dxa"/>
          </w:tcPr>
          <w:p>
            <w:pPr>
              <w:pStyle w:val="TableParagraph"/>
              <w:spacing w:before="50"/>
              <w:ind w:left="0" w:right="68"/>
              <w:jc w:val="right"/>
              <w:rPr>
                <w:sz w:val="18"/>
              </w:rPr>
            </w:pPr>
            <w:r>
              <w:rPr>
                <w:color w:val="231F20"/>
                <w:spacing w:val="-5"/>
                <w:sz w:val="18"/>
              </w:rPr>
              <w:t>413</w:t>
            </w:r>
          </w:p>
        </w:tc>
        <w:tc>
          <w:tcPr>
            <w:tcW w:w="1234" w:type="dxa"/>
          </w:tcPr>
          <w:p>
            <w:pPr>
              <w:pStyle w:val="TableParagraph"/>
              <w:spacing w:before="50"/>
              <w:ind w:left="0" w:right="68"/>
              <w:jc w:val="right"/>
              <w:rPr>
                <w:sz w:val="18"/>
              </w:rPr>
            </w:pPr>
            <w:r>
              <w:rPr>
                <w:color w:val="231F20"/>
                <w:spacing w:val="-5"/>
                <w:sz w:val="18"/>
              </w:rPr>
              <w:t>454</w:t>
            </w:r>
          </w:p>
        </w:tc>
        <w:tc>
          <w:tcPr>
            <w:tcW w:w="1234" w:type="dxa"/>
          </w:tcPr>
          <w:p>
            <w:pPr>
              <w:pStyle w:val="TableParagraph"/>
              <w:spacing w:before="50"/>
              <w:ind w:left="0" w:right="68"/>
              <w:jc w:val="right"/>
              <w:rPr>
                <w:sz w:val="18"/>
              </w:rPr>
            </w:pPr>
            <w:r>
              <w:rPr>
                <w:color w:val="231F20"/>
                <w:spacing w:val="-5"/>
                <w:sz w:val="18"/>
              </w:rPr>
              <w:t>257</w:t>
            </w:r>
          </w:p>
        </w:tc>
        <w:tc>
          <w:tcPr>
            <w:tcW w:w="1234" w:type="dxa"/>
          </w:tcPr>
          <w:p>
            <w:pPr>
              <w:pStyle w:val="TableParagraph"/>
              <w:spacing w:before="50"/>
              <w:ind w:left="0" w:right="68"/>
              <w:jc w:val="right"/>
              <w:rPr>
                <w:sz w:val="18"/>
              </w:rPr>
            </w:pPr>
            <w:r>
              <w:rPr>
                <w:color w:val="231F20"/>
                <w:spacing w:val="-5"/>
                <w:sz w:val="18"/>
              </w:rPr>
              <w:t>476</w:t>
            </w:r>
          </w:p>
        </w:tc>
        <w:tc>
          <w:tcPr>
            <w:tcW w:w="1333" w:type="dxa"/>
          </w:tcPr>
          <w:p>
            <w:pPr>
              <w:pStyle w:val="TableParagraph"/>
              <w:spacing w:before="50"/>
              <w:ind w:left="0" w:right="68"/>
              <w:jc w:val="right"/>
              <w:rPr>
                <w:sz w:val="18"/>
              </w:rPr>
            </w:pPr>
            <w:r>
              <w:rPr>
                <w:color w:val="231F20"/>
                <w:spacing w:val="-2"/>
                <w:sz w:val="18"/>
              </w:rPr>
              <w:t>1,600</w:t>
            </w:r>
          </w:p>
        </w:tc>
      </w:tr>
      <w:tr>
        <w:trPr>
          <w:trHeight w:val="314" w:hRule="atLeast"/>
        </w:trPr>
        <w:tc>
          <w:tcPr>
            <w:tcW w:w="2844" w:type="dxa"/>
          </w:tcPr>
          <w:p>
            <w:pPr>
              <w:pStyle w:val="TableParagraph"/>
              <w:spacing w:before="50"/>
              <w:ind w:left="80"/>
              <w:jc w:val="left"/>
              <w:rPr>
                <w:sz w:val="18"/>
              </w:rPr>
            </w:pPr>
            <w:r>
              <w:rPr>
                <w:color w:val="231F20"/>
                <w:spacing w:val="-2"/>
                <w:sz w:val="18"/>
              </w:rPr>
              <w:t>Cheese</w:t>
            </w:r>
          </w:p>
        </w:tc>
        <w:tc>
          <w:tcPr>
            <w:tcW w:w="1189" w:type="dxa"/>
          </w:tcPr>
          <w:p>
            <w:pPr>
              <w:pStyle w:val="TableParagraph"/>
              <w:spacing w:before="50"/>
              <w:ind w:left="0" w:right="68"/>
              <w:jc w:val="right"/>
              <w:rPr>
                <w:sz w:val="18"/>
              </w:rPr>
            </w:pPr>
            <w:r>
              <w:rPr>
                <w:color w:val="231F20"/>
                <w:spacing w:val="-2"/>
                <w:sz w:val="18"/>
              </w:rPr>
              <w:t>400,228</w:t>
            </w:r>
          </w:p>
        </w:tc>
        <w:tc>
          <w:tcPr>
            <w:tcW w:w="1234" w:type="dxa"/>
          </w:tcPr>
          <w:p>
            <w:pPr>
              <w:pStyle w:val="TableParagraph"/>
              <w:spacing w:before="50"/>
              <w:ind w:left="0" w:right="68"/>
              <w:jc w:val="right"/>
              <w:rPr>
                <w:sz w:val="18"/>
              </w:rPr>
            </w:pPr>
            <w:r>
              <w:rPr>
                <w:color w:val="231F20"/>
                <w:spacing w:val="-2"/>
                <w:sz w:val="18"/>
              </w:rPr>
              <w:t>481,836</w:t>
            </w:r>
          </w:p>
        </w:tc>
        <w:tc>
          <w:tcPr>
            <w:tcW w:w="1234" w:type="dxa"/>
          </w:tcPr>
          <w:p>
            <w:pPr>
              <w:pStyle w:val="TableParagraph"/>
              <w:spacing w:before="50"/>
              <w:ind w:left="0" w:right="68"/>
              <w:jc w:val="right"/>
              <w:rPr>
                <w:sz w:val="18"/>
              </w:rPr>
            </w:pPr>
            <w:r>
              <w:rPr>
                <w:color w:val="231F20"/>
                <w:spacing w:val="-2"/>
                <w:sz w:val="18"/>
              </w:rPr>
              <w:t>523,868</w:t>
            </w:r>
          </w:p>
        </w:tc>
        <w:tc>
          <w:tcPr>
            <w:tcW w:w="1234" w:type="dxa"/>
          </w:tcPr>
          <w:p>
            <w:pPr>
              <w:pStyle w:val="TableParagraph"/>
              <w:spacing w:before="50"/>
              <w:ind w:left="0" w:right="68"/>
              <w:jc w:val="right"/>
              <w:rPr>
                <w:sz w:val="18"/>
              </w:rPr>
            </w:pPr>
            <w:r>
              <w:rPr>
                <w:color w:val="231F20"/>
                <w:spacing w:val="-2"/>
                <w:sz w:val="18"/>
              </w:rPr>
              <w:t>409,983</w:t>
            </w:r>
          </w:p>
        </w:tc>
        <w:tc>
          <w:tcPr>
            <w:tcW w:w="1333" w:type="dxa"/>
          </w:tcPr>
          <w:p>
            <w:pPr>
              <w:pStyle w:val="TableParagraph"/>
              <w:spacing w:before="50"/>
              <w:ind w:left="0" w:right="68"/>
              <w:jc w:val="right"/>
              <w:rPr>
                <w:sz w:val="18"/>
              </w:rPr>
            </w:pPr>
            <w:r>
              <w:rPr>
                <w:color w:val="231F20"/>
                <w:spacing w:val="-2"/>
                <w:sz w:val="18"/>
              </w:rPr>
              <w:t>1,815,915</w:t>
            </w:r>
          </w:p>
        </w:tc>
      </w:tr>
    </w:tbl>
    <w:p>
      <w:pPr>
        <w:spacing w:before="72"/>
        <w:ind w:left="1276" w:right="0" w:firstLine="0"/>
        <w:jc w:val="left"/>
        <w:rPr>
          <w:rFonts w:ascii="Tahoma" w:hAnsi="Tahoma"/>
          <w:sz w:val="18"/>
        </w:rPr>
      </w:pPr>
      <w:r>
        <w:rPr>
          <w:rFonts w:ascii="Tahoma" w:hAnsi="Tahoma"/>
          <w:color w:val="231F20"/>
          <w:spacing w:val="-4"/>
          <w:w w:val="105"/>
          <w:sz w:val="18"/>
        </w:rPr>
        <w:t>Source:</w:t>
      </w:r>
      <w:r>
        <w:rPr>
          <w:rFonts w:ascii="Tahoma" w:hAnsi="Tahoma"/>
          <w:color w:val="231F20"/>
          <w:spacing w:val="-7"/>
          <w:w w:val="105"/>
          <w:sz w:val="18"/>
        </w:rPr>
        <w:t> </w:t>
      </w:r>
      <w:r>
        <w:rPr>
          <w:rFonts w:ascii="Tahoma" w:hAnsi="Tahoma"/>
          <w:color w:val="231F20"/>
          <w:spacing w:val="-4"/>
          <w:w w:val="105"/>
          <w:sz w:val="18"/>
        </w:rPr>
        <w:t>MONSTAT</w:t>
      </w:r>
      <w:r>
        <w:rPr>
          <w:rFonts w:ascii="Tahoma" w:hAnsi="Tahoma"/>
          <w:color w:val="231F20"/>
          <w:spacing w:val="-17"/>
          <w:w w:val="105"/>
          <w:sz w:val="18"/>
        </w:rPr>
        <w:t> </w:t>
      </w:r>
      <w:r>
        <w:rPr>
          <w:rFonts w:ascii="Tahoma" w:hAnsi="Tahoma"/>
          <w:color w:val="231F20"/>
          <w:spacing w:val="-4"/>
          <w:w w:val="105"/>
          <w:sz w:val="18"/>
        </w:rPr>
        <w:t>(2025):</w:t>
      </w:r>
      <w:r>
        <w:rPr>
          <w:rFonts w:ascii="Tahoma" w:hAnsi="Tahoma"/>
          <w:color w:val="231F20"/>
          <w:spacing w:val="-7"/>
          <w:w w:val="105"/>
          <w:sz w:val="18"/>
        </w:rPr>
        <w:t> </w:t>
      </w:r>
      <w:r>
        <w:rPr>
          <w:rFonts w:ascii="Tahoma" w:hAnsi="Tahoma"/>
          <w:color w:val="231F20"/>
          <w:spacing w:val="-4"/>
          <w:w w:val="105"/>
          <w:sz w:val="18"/>
        </w:rPr>
        <w:t>Input</w:t>
      </w:r>
      <w:r>
        <w:rPr>
          <w:rFonts w:ascii="Tahoma" w:hAnsi="Tahoma"/>
          <w:color w:val="231F20"/>
          <w:spacing w:val="-7"/>
          <w:w w:val="105"/>
          <w:sz w:val="18"/>
        </w:rPr>
        <w:t> </w:t>
      </w:r>
      <w:r>
        <w:rPr>
          <w:rFonts w:ascii="Tahoma" w:hAnsi="Tahoma"/>
          <w:color w:val="231F20"/>
          <w:spacing w:val="-4"/>
          <w:w w:val="105"/>
          <w:sz w:val="18"/>
        </w:rPr>
        <w:t>of</w:t>
      </w:r>
      <w:r>
        <w:rPr>
          <w:rFonts w:ascii="Tahoma" w:hAnsi="Tahoma"/>
          <w:color w:val="231F20"/>
          <w:spacing w:val="-12"/>
          <w:w w:val="105"/>
          <w:sz w:val="18"/>
        </w:rPr>
        <w:t> </w:t>
      </w:r>
      <w:r>
        <w:rPr>
          <w:rFonts w:ascii="Tahoma" w:hAnsi="Tahoma"/>
          <w:color w:val="231F20"/>
          <w:spacing w:val="-4"/>
          <w:w w:val="105"/>
          <w:sz w:val="18"/>
        </w:rPr>
        <w:t>raw</w:t>
      </w:r>
      <w:r>
        <w:rPr>
          <w:rFonts w:ascii="Tahoma" w:hAnsi="Tahoma"/>
          <w:color w:val="231F20"/>
          <w:spacing w:val="-7"/>
          <w:w w:val="105"/>
          <w:sz w:val="18"/>
        </w:rPr>
        <w:t> </w:t>
      </w:r>
      <w:r>
        <w:rPr>
          <w:rFonts w:ascii="Tahoma" w:hAnsi="Tahoma"/>
          <w:color w:val="231F20"/>
          <w:spacing w:val="-4"/>
          <w:w w:val="105"/>
          <w:sz w:val="18"/>
        </w:rPr>
        <w:t>cow’s</w:t>
      </w:r>
      <w:r>
        <w:rPr>
          <w:rFonts w:ascii="Tahoma" w:hAnsi="Tahoma"/>
          <w:color w:val="231F20"/>
          <w:spacing w:val="-7"/>
          <w:w w:val="105"/>
          <w:sz w:val="18"/>
        </w:rPr>
        <w:t> </w:t>
      </w:r>
      <w:r>
        <w:rPr>
          <w:rFonts w:ascii="Tahoma" w:hAnsi="Tahoma"/>
          <w:color w:val="231F20"/>
          <w:spacing w:val="-4"/>
          <w:w w:val="105"/>
          <w:sz w:val="18"/>
        </w:rPr>
        <w:t>milk</w:t>
      </w:r>
      <w:r>
        <w:rPr>
          <w:rFonts w:ascii="Tahoma" w:hAnsi="Tahoma"/>
          <w:color w:val="231F20"/>
          <w:spacing w:val="-7"/>
          <w:w w:val="105"/>
          <w:sz w:val="18"/>
        </w:rPr>
        <w:t> </w:t>
      </w:r>
      <w:r>
        <w:rPr>
          <w:rFonts w:ascii="Tahoma" w:hAnsi="Tahoma"/>
          <w:color w:val="231F20"/>
          <w:spacing w:val="-4"/>
          <w:w w:val="105"/>
          <w:sz w:val="18"/>
        </w:rPr>
        <w:t>and</w:t>
      </w:r>
      <w:r>
        <w:rPr>
          <w:rFonts w:ascii="Tahoma" w:hAnsi="Tahoma"/>
          <w:color w:val="231F20"/>
          <w:spacing w:val="-7"/>
          <w:w w:val="105"/>
          <w:sz w:val="18"/>
        </w:rPr>
        <w:t> </w:t>
      </w:r>
      <w:r>
        <w:rPr>
          <w:rFonts w:ascii="Tahoma" w:hAnsi="Tahoma"/>
          <w:color w:val="231F20"/>
          <w:spacing w:val="-4"/>
          <w:w w:val="105"/>
          <w:sz w:val="18"/>
        </w:rPr>
        <w:t>obtained</w:t>
      </w:r>
      <w:r>
        <w:rPr>
          <w:rFonts w:ascii="Tahoma" w:hAnsi="Tahoma"/>
          <w:color w:val="231F20"/>
          <w:spacing w:val="-7"/>
          <w:w w:val="105"/>
          <w:sz w:val="18"/>
        </w:rPr>
        <w:t> </w:t>
      </w:r>
      <w:r>
        <w:rPr>
          <w:rFonts w:ascii="Tahoma" w:hAnsi="Tahoma"/>
          <w:color w:val="231F20"/>
          <w:spacing w:val="-4"/>
          <w:w w:val="105"/>
          <w:sz w:val="18"/>
        </w:rPr>
        <w:t>dairy</w:t>
      </w:r>
      <w:r>
        <w:rPr>
          <w:rFonts w:ascii="Tahoma" w:hAnsi="Tahoma"/>
          <w:color w:val="231F20"/>
          <w:spacing w:val="-7"/>
          <w:w w:val="105"/>
          <w:sz w:val="18"/>
        </w:rPr>
        <w:t> </w:t>
      </w:r>
      <w:r>
        <w:rPr>
          <w:rFonts w:ascii="Tahoma" w:hAnsi="Tahoma"/>
          <w:color w:val="231F20"/>
          <w:spacing w:val="-4"/>
          <w:w w:val="105"/>
          <w:sz w:val="18"/>
        </w:rPr>
        <w:t>products</w:t>
      </w:r>
      <w:r>
        <w:rPr>
          <w:rFonts w:ascii="Tahoma" w:hAnsi="Tahoma"/>
          <w:color w:val="231F20"/>
          <w:spacing w:val="-7"/>
          <w:w w:val="105"/>
          <w:sz w:val="18"/>
        </w:rPr>
        <w:t> </w:t>
      </w:r>
      <w:r>
        <w:rPr>
          <w:rFonts w:ascii="Tahoma" w:hAnsi="Tahoma"/>
          <w:color w:val="231F20"/>
          <w:spacing w:val="-4"/>
          <w:w w:val="105"/>
          <w:sz w:val="18"/>
        </w:rPr>
        <w:t>in</w:t>
      </w:r>
      <w:r>
        <w:rPr>
          <w:rFonts w:ascii="Tahoma" w:hAnsi="Tahoma"/>
          <w:color w:val="231F20"/>
          <w:spacing w:val="-7"/>
          <w:w w:val="105"/>
          <w:sz w:val="18"/>
        </w:rPr>
        <w:t> </w:t>
      </w:r>
      <w:r>
        <w:rPr>
          <w:rFonts w:ascii="Tahoma" w:hAnsi="Tahoma"/>
          <w:color w:val="231F20"/>
          <w:spacing w:val="-4"/>
          <w:w w:val="105"/>
          <w:sz w:val="18"/>
        </w:rPr>
        <w:t>dairies,</w:t>
      </w:r>
      <w:r>
        <w:rPr>
          <w:rFonts w:ascii="Tahoma" w:hAnsi="Tahoma"/>
          <w:color w:val="231F20"/>
          <w:spacing w:val="-7"/>
          <w:w w:val="105"/>
          <w:sz w:val="18"/>
        </w:rPr>
        <w:t> </w:t>
      </w:r>
      <w:r>
        <w:rPr>
          <w:rFonts w:ascii="Tahoma" w:hAnsi="Tahoma"/>
          <w:color w:val="231F20"/>
          <w:spacing w:val="-4"/>
          <w:w w:val="105"/>
          <w:sz w:val="18"/>
        </w:rPr>
        <w:t>available</w:t>
      </w:r>
      <w:r>
        <w:rPr>
          <w:rFonts w:ascii="Tahoma" w:hAnsi="Tahoma"/>
          <w:color w:val="231F20"/>
          <w:spacing w:val="-7"/>
          <w:w w:val="105"/>
          <w:sz w:val="18"/>
        </w:rPr>
        <w:t> </w:t>
      </w:r>
      <w:r>
        <w:rPr>
          <w:rFonts w:ascii="Tahoma" w:hAnsi="Tahoma"/>
          <w:color w:val="231F20"/>
          <w:spacing w:val="-4"/>
          <w:w w:val="105"/>
          <w:sz w:val="18"/>
        </w:rPr>
        <w:t>at:</w:t>
      </w:r>
      <w:r>
        <w:rPr>
          <w:rFonts w:ascii="Tahoma" w:hAnsi="Tahoma"/>
          <w:color w:val="231F20"/>
          <w:spacing w:val="-7"/>
          <w:w w:val="105"/>
          <w:sz w:val="18"/>
        </w:rPr>
        <w:t> </w:t>
      </w:r>
      <w:r>
        <w:rPr>
          <w:rFonts w:ascii="Tahoma" w:hAnsi="Tahoma"/>
          <w:color w:val="231F20"/>
          <w:spacing w:val="-4"/>
          <w:w w:val="105"/>
          <w:sz w:val="18"/>
        </w:rPr>
        <w:t>https:// </w:t>
      </w:r>
      <w:hyperlink r:id="rId25">
        <w:r>
          <w:rPr>
            <w:rFonts w:ascii="Tahoma" w:hAnsi="Tahoma"/>
            <w:color w:val="231F20"/>
            <w:spacing w:val="-2"/>
            <w:w w:val="105"/>
            <w:sz w:val="18"/>
          </w:rPr>
          <w:t>www.monstat.org/cg/page.php?id=1306&amp;pageid=61</w:t>
        </w:r>
      </w:hyperlink>
      <w:r>
        <w:rPr>
          <w:rFonts w:ascii="Tahoma" w:hAnsi="Tahoma"/>
          <w:color w:val="231F20"/>
          <w:spacing w:val="-2"/>
          <w:w w:val="105"/>
          <w:sz w:val="18"/>
        </w:rPr>
        <w:t> [accessed</w:t>
      </w:r>
      <w:r>
        <w:rPr>
          <w:rFonts w:ascii="Tahoma" w:hAnsi="Tahoma"/>
          <w:color w:val="231F20"/>
          <w:spacing w:val="-7"/>
          <w:w w:val="105"/>
          <w:sz w:val="18"/>
        </w:rPr>
        <w:t> </w:t>
      </w:r>
      <w:r>
        <w:rPr>
          <w:rFonts w:ascii="Tahoma" w:hAnsi="Tahoma"/>
          <w:color w:val="231F20"/>
          <w:spacing w:val="-2"/>
          <w:w w:val="105"/>
          <w:sz w:val="18"/>
        </w:rPr>
        <w:t>June 10, 2025]</w:t>
      </w:r>
    </w:p>
    <w:p>
      <w:pPr>
        <w:pStyle w:val="BodyText"/>
        <w:spacing w:before="181"/>
        <w:rPr>
          <w:rFonts w:ascii="Tahoma"/>
          <w:sz w:val="20"/>
        </w:rPr>
      </w:pPr>
      <w:r>
        <w:rPr>
          <w:rFonts w:ascii="Tahoma"/>
          <w:sz w:val="20"/>
        </w:rPr>
        <mc:AlternateContent>
          <mc:Choice Requires="wps">
            <w:drawing>
              <wp:anchor distT="0" distB="0" distL="0" distR="0" allowOverlap="1" layoutInCell="1" locked="0" behindDoc="1" simplePos="0" relativeHeight="487611392">
                <wp:simplePos x="0" y="0"/>
                <wp:positionH relativeFrom="page">
                  <wp:posOffset>899999</wp:posOffset>
                </wp:positionH>
                <wp:positionV relativeFrom="paragraph">
                  <wp:posOffset>283773</wp:posOffset>
                </wp:positionV>
                <wp:extent cx="91440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914400" cy="1270"/>
                        </a:xfrm>
                        <a:custGeom>
                          <a:avLst/>
                          <a:gdLst/>
                          <a:ahLst/>
                          <a:cxnLst/>
                          <a:rect l="l" t="t" r="r" b="b"/>
                          <a:pathLst>
                            <a:path w="914400" h="0">
                              <a:moveTo>
                                <a:pt x="0" y="0"/>
                              </a:moveTo>
                              <a:lnTo>
                                <a:pt x="9144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2.344337pt;width:72pt;height:.1pt;mso-position-horizontal-relative:page;mso-position-vertical-relative:paragraph;z-index:-15705088;mso-wrap-distance-left:0;mso-wrap-distance-right:0" id="docshape41" coordorigin="1417,447" coordsize="1440,0" path="m1417,447l2857,447e" filled="false" stroked="true" strokeweight="1pt" strokecolor="#231f20">
                <v:path arrowok="t"/>
                <v:stroke dashstyle="solid"/>
                <w10:wrap type="topAndBottom"/>
              </v:shape>
            </w:pict>
          </mc:Fallback>
        </mc:AlternateContent>
      </w:r>
    </w:p>
    <w:p>
      <w:pPr>
        <w:pStyle w:val="ListParagraph"/>
        <w:numPr>
          <w:ilvl w:val="0"/>
          <w:numId w:val="4"/>
        </w:numPr>
        <w:tabs>
          <w:tab w:pos="1503" w:val="left" w:leader="none"/>
        </w:tabs>
        <w:spacing w:line="240" w:lineRule="auto" w:before="82" w:after="0"/>
        <w:ind w:left="1503" w:right="1772" w:hanging="227"/>
        <w:jc w:val="left"/>
        <w:rPr>
          <w:rFonts w:ascii="Tahoma"/>
          <w:sz w:val="18"/>
        </w:rPr>
      </w:pPr>
      <w:r>
        <w:rPr>
          <w:rFonts w:ascii="Tahoma"/>
          <w:color w:val="231F20"/>
          <w:sz w:val="18"/>
        </w:rPr>
        <w:t>MONSTAT</w:t>
      </w:r>
      <w:r>
        <w:rPr>
          <w:rFonts w:ascii="Tahoma"/>
          <w:color w:val="231F20"/>
          <w:spacing w:val="-12"/>
          <w:sz w:val="18"/>
        </w:rPr>
        <w:t> </w:t>
      </w:r>
      <w:r>
        <w:rPr>
          <w:rFonts w:ascii="Tahoma"/>
          <w:color w:val="231F20"/>
          <w:sz w:val="18"/>
        </w:rPr>
        <w:t>(2025):</w:t>
      </w:r>
      <w:r>
        <w:rPr>
          <w:rFonts w:ascii="Tahoma"/>
          <w:color w:val="231F20"/>
          <w:spacing w:val="-12"/>
          <w:sz w:val="18"/>
        </w:rPr>
        <w:t> </w:t>
      </w:r>
      <w:r>
        <w:rPr>
          <w:rFonts w:ascii="Tahoma"/>
          <w:color w:val="231F20"/>
          <w:sz w:val="18"/>
        </w:rPr>
        <w:t>Value</w:t>
      </w:r>
      <w:r>
        <w:rPr>
          <w:rFonts w:ascii="Tahoma"/>
          <w:color w:val="231F20"/>
          <w:spacing w:val="-1"/>
          <w:sz w:val="18"/>
        </w:rPr>
        <w:t> </w:t>
      </w:r>
      <w:r>
        <w:rPr>
          <w:rFonts w:ascii="Tahoma"/>
          <w:color w:val="231F20"/>
          <w:sz w:val="18"/>
        </w:rPr>
        <w:t>of</w:t>
      </w:r>
      <w:r>
        <w:rPr>
          <w:rFonts w:ascii="Tahoma"/>
          <w:color w:val="231F20"/>
          <w:spacing w:val="-7"/>
          <w:sz w:val="18"/>
        </w:rPr>
        <w:t> </w:t>
      </w:r>
      <w:r>
        <w:rPr>
          <w:rFonts w:ascii="Tahoma"/>
          <w:color w:val="231F20"/>
          <w:sz w:val="18"/>
        </w:rPr>
        <w:t>purchased</w:t>
      </w:r>
      <w:r>
        <w:rPr>
          <w:rFonts w:ascii="Tahoma"/>
          <w:color w:val="231F20"/>
          <w:spacing w:val="-1"/>
          <w:sz w:val="18"/>
        </w:rPr>
        <w:t> </w:t>
      </w:r>
      <w:r>
        <w:rPr>
          <w:rFonts w:ascii="Tahoma"/>
          <w:color w:val="231F20"/>
          <w:sz w:val="18"/>
        </w:rPr>
        <w:t>and</w:t>
      </w:r>
      <w:r>
        <w:rPr>
          <w:rFonts w:ascii="Tahoma"/>
          <w:color w:val="231F20"/>
          <w:spacing w:val="-1"/>
          <w:sz w:val="18"/>
        </w:rPr>
        <w:t> </w:t>
      </w:r>
      <w:r>
        <w:rPr>
          <w:rFonts w:ascii="Tahoma"/>
          <w:color w:val="231F20"/>
          <w:sz w:val="18"/>
        </w:rPr>
        <w:t>sold</w:t>
      </w:r>
      <w:r>
        <w:rPr>
          <w:rFonts w:ascii="Tahoma"/>
          <w:color w:val="231F20"/>
          <w:spacing w:val="-1"/>
          <w:sz w:val="18"/>
        </w:rPr>
        <w:t> </w:t>
      </w:r>
      <w:r>
        <w:rPr>
          <w:rFonts w:ascii="Tahoma"/>
          <w:color w:val="231F20"/>
          <w:sz w:val="18"/>
        </w:rPr>
        <w:t>agricultural</w:t>
      </w:r>
      <w:r>
        <w:rPr>
          <w:rFonts w:ascii="Tahoma"/>
          <w:color w:val="231F20"/>
          <w:spacing w:val="-1"/>
          <w:sz w:val="18"/>
        </w:rPr>
        <w:t> </w:t>
      </w:r>
      <w:r>
        <w:rPr>
          <w:rFonts w:ascii="Tahoma"/>
          <w:color w:val="231F20"/>
          <w:sz w:val="18"/>
        </w:rPr>
        <w:t>and</w:t>
      </w:r>
      <w:r>
        <w:rPr>
          <w:rFonts w:ascii="Tahoma"/>
          <w:color w:val="231F20"/>
          <w:spacing w:val="-1"/>
          <w:sz w:val="18"/>
        </w:rPr>
        <w:t> </w:t>
      </w:r>
      <w:r>
        <w:rPr>
          <w:rFonts w:ascii="Tahoma"/>
          <w:color w:val="231F20"/>
          <w:sz w:val="18"/>
        </w:rPr>
        <w:t>fishery</w:t>
      </w:r>
      <w:r>
        <w:rPr>
          <w:rFonts w:ascii="Tahoma"/>
          <w:color w:val="231F20"/>
          <w:spacing w:val="-1"/>
          <w:sz w:val="18"/>
        </w:rPr>
        <w:t> </w:t>
      </w:r>
      <w:r>
        <w:rPr>
          <w:rFonts w:ascii="Tahoma"/>
          <w:color w:val="231F20"/>
          <w:sz w:val="18"/>
        </w:rPr>
        <w:t>products,</w:t>
      </w:r>
      <w:r>
        <w:rPr>
          <w:rFonts w:ascii="Tahoma"/>
          <w:color w:val="231F20"/>
          <w:spacing w:val="-1"/>
          <w:sz w:val="18"/>
        </w:rPr>
        <w:t> </w:t>
      </w:r>
      <w:r>
        <w:rPr>
          <w:rFonts w:ascii="Tahoma"/>
          <w:color w:val="231F20"/>
          <w:sz w:val="18"/>
        </w:rPr>
        <w:t>Podgorica,</w:t>
      </w:r>
      <w:r>
        <w:rPr>
          <w:rFonts w:ascii="Tahoma"/>
          <w:color w:val="231F20"/>
          <w:spacing w:val="-1"/>
          <w:sz w:val="18"/>
        </w:rPr>
        <w:t> </w:t>
      </w:r>
      <w:r>
        <w:rPr>
          <w:rFonts w:ascii="Tahoma"/>
          <w:color w:val="231F20"/>
          <w:sz w:val="18"/>
        </w:rPr>
        <w:t>available</w:t>
      </w:r>
      <w:r>
        <w:rPr>
          <w:rFonts w:ascii="Tahoma"/>
          <w:color w:val="231F20"/>
          <w:spacing w:val="-1"/>
          <w:sz w:val="18"/>
        </w:rPr>
        <w:t> </w:t>
      </w:r>
      <w:r>
        <w:rPr>
          <w:rFonts w:ascii="Tahoma"/>
          <w:color w:val="231F20"/>
          <w:sz w:val="18"/>
        </w:rPr>
        <w:t>at: </w:t>
      </w:r>
      <w:r>
        <w:rPr>
          <w:rFonts w:ascii="Tahoma"/>
          <w:color w:val="231F20"/>
          <w:spacing w:val="-2"/>
          <w:w w:val="105"/>
          <w:sz w:val="18"/>
        </w:rPr>
        <w:t>https://</w:t>
      </w:r>
      <w:hyperlink r:id="rId24">
        <w:r>
          <w:rPr>
            <w:rFonts w:ascii="Tahoma"/>
            <w:color w:val="231F20"/>
            <w:spacing w:val="-2"/>
            <w:w w:val="105"/>
            <w:sz w:val="18"/>
          </w:rPr>
          <w:t>www.monstat.org/cg/page.php?id=1407&amp;pageid=1407</w:t>
        </w:r>
      </w:hyperlink>
      <w:r>
        <w:rPr>
          <w:rFonts w:ascii="Tahoma"/>
          <w:color w:val="231F20"/>
          <w:spacing w:val="-6"/>
          <w:w w:val="105"/>
          <w:sz w:val="18"/>
        </w:rPr>
        <w:t> </w:t>
      </w:r>
      <w:r>
        <w:rPr>
          <w:rFonts w:ascii="Tahoma"/>
          <w:color w:val="231F20"/>
          <w:spacing w:val="-2"/>
          <w:w w:val="105"/>
          <w:sz w:val="18"/>
        </w:rPr>
        <w:t>[accessed</w:t>
      </w:r>
      <w:r>
        <w:rPr>
          <w:rFonts w:ascii="Tahoma"/>
          <w:color w:val="231F20"/>
          <w:spacing w:val="-6"/>
          <w:w w:val="105"/>
          <w:sz w:val="18"/>
        </w:rPr>
        <w:t> </w:t>
      </w:r>
      <w:r>
        <w:rPr>
          <w:rFonts w:ascii="Tahoma"/>
          <w:color w:val="231F20"/>
          <w:spacing w:val="-2"/>
          <w:w w:val="105"/>
          <w:sz w:val="18"/>
        </w:rPr>
        <w:t>10</w:t>
      </w:r>
      <w:r>
        <w:rPr>
          <w:rFonts w:ascii="Tahoma"/>
          <w:color w:val="231F20"/>
          <w:spacing w:val="-12"/>
          <w:w w:val="105"/>
          <w:sz w:val="18"/>
        </w:rPr>
        <w:t> </w:t>
      </w:r>
      <w:r>
        <w:rPr>
          <w:rFonts w:ascii="Tahoma"/>
          <w:color w:val="231F20"/>
          <w:spacing w:val="-2"/>
          <w:w w:val="105"/>
          <w:sz w:val="18"/>
        </w:rPr>
        <w:t>June</w:t>
      </w:r>
      <w:r>
        <w:rPr>
          <w:rFonts w:ascii="Tahoma"/>
          <w:color w:val="231F20"/>
          <w:spacing w:val="-6"/>
          <w:w w:val="105"/>
          <w:sz w:val="18"/>
        </w:rPr>
        <w:t> </w:t>
      </w:r>
      <w:r>
        <w:rPr>
          <w:rFonts w:ascii="Tahoma"/>
          <w:color w:val="231F20"/>
          <w:spacing w:val="-2"/>
          <w:w w:val="105"/>
          <w:sz w:val="18"/>
        </w:rPr>
        <w:t>2025]</w:t>
      </w:r>
    </w:p>
    <w:p>
      <w:pPr>
        <w:pStyle w:val="ListParagraph"/>
        <w:numPr>
          <w:ilvl w:val="0"/>
          <w:numId w:val="4"/>
        </w:numPr>
        <w:tabs>
          <w:tab w:pos="1549" w:val="left" w:leader="none"/>
          <w:tab w:pos="1551" w:val="left" w:leader="none"/>
        </w:tabs>
        <w:spacing w:line="237" w:lineRule="auto" w:before="0" w:after="0"/>
        <w:ind w:left="1551" w:right="1453" w:hanging="276"/>
        <w:jc w:val="left"/>
        <w:rPr>
          <w:rFonts w:ascii="Tahoma" w:hAnsi="Tahoma"/>
          <w:sz w:val="18"/>
        </w:rPr>
      </w:pPr>
      <w:r>
        <w:rPr>
          <w:rFonts w:ascii="Tahoma" w:hAnsi="Tahoma"/>
          <w:color w:val="231F20"/>
          <w:spacing w:val="-4"/>
          <w:w w:val="105"/>
          <w:sz w:val="18"/>
        </w:rPr>
        <w:t>MONSTAT</w:t>
      </w:r>
      <w:r>
        <w:rPr>
          <w:rFonts w:ascii="Tahoma" w:hAnsi="Tahoma"/>
          <w:color w:val="231F20"/>
          <w:spacing w:val="-16"/>
          <w:w w:val="105"/>
          <w:sz w:val="18"/>
        </w:rPr>
        <w:t> </w:t>
      </w:r>
      <w:r>
        <w:rPr>
          <w:rFonts w:ascii="Tahoma" w:hAnsi="Tahoma"/>
          <w:color w:val="231F20"/>
          <w:spacing w:val="-4"/>
          <w:w w:val="105"/>
          <w:sz w:val="18"/>
        </w:rPr>
        <w:t>(2025):</w:t>
      </w:r>
      <w:r>
        <w:rPr>
          <w:rFonts w:ascii="Tahoma" w:hAnsi="Tahoma"/>
          <w:color w:val="231F20"/>
          <w:spacing w:val="-5"/>
          <w:w w:val="105"/>
          <w:sz w:val="18"/>
        </w:rPr>
        <w:t> </w:t>
      </w:r>
      <w:r>
        <w:rPr>
          <w:rFonts w:ascii="Tahoma" w:hAnsi="Tahoma"/>
          <w:color w:val="231F20"/>
          <w:spacing w:val="-4"/>
          <w:w w:val="105"/>
          <w:sz w:val="18"/>
        </w:rPr>
        <w:t>Input</w:t>
      </w:r>
      <w:r>
        <w:rPr>
          <w:rFonts w:ascii="Tahoma" w:hAnsi="Tahoma"/>
          <w:color w:val="231F20"/>
          <w:spacing w:val="-5"/>
          <w:w w:val="105"/>
          <w:sz w:val="18"/>
        </w:rPr>
        <w:t> </w:t>
      </w:r>
      <w:r>
        <w:rPr>
          <w:rFonts w:ascii="Tahoma" w:hAnsi="Tahoma"/>
          <w:color w:val="231F20"/>
          <w:spacing w:val="-4"/>
          <w:w w:val="105"/>
          <w:sz w:val="18"/>
        </w:rPr>
        <w:t>of</w:t>
      </w:r>
      <w:r>
        <w:rPr>
          <w:rFonts w:ascii="Tahoma" w:hAnsi="Tahoma"/>
          <w:color w:val="231F20"/>
          <w:spacing w:val="-11"/>
          <w:w w:val="105"/>
          <w:sz w:val="18"/>
        </w:rPr>
        <w:t> </w:t>
      </w:r>
      <w:r>
        <w:rPr>
          <w:rFonts w:ascii="Tahoma" w:hAnsi="Tahoma"/>
          <w:color w:val="231F20"/>
          <w:spacing w:val="-4"/>
          <w:w w:val="105"/>
          <w:sz w:val="18"/>
        </w:rPr>
        <w:t>raw</w:t>
      </w:r>
      <w:r>
        <w:rPr>
          <w:rFonts w:ascii="Tahoma" w:hAnsi="Tahoma"/>
          <w:color w:val="231F20"/>
          <w:spacing w:val="-5"/>
          <w:w w:val="105"/>
          <w:sz w:val="18"/>
        </w:rPr>
        <w:t> </w:t>
      </w:r>
      <w:r>
        <w:rPr>
          <w:rFonts w:ascii="Tahoma" w:hAnsi="Tahoma"/>
          <w:color w:val="231F20"/>
          <w:spacing w:val="-4"/>
          <w:w w:val="105"/>
          <w:sz w:val="18"/>
        </w:rPr>
        <w:t>cow’s</w:t>
      </w:r>
      <w:r>
        <w:rPr>
          <w:rFonts w:ascii="Tahoma" w:hAnsi="Tahoma"/>
          <w:color w:val="231F20"/>
          <w:spacing w:val="-5"/>
          <w:w w:val="105"/>
          <w:sz w:val="18"/>
        </w:rPr>
        <w:t> </w:t>
      </w:r>
      <w:r>
        <w:rPr>
          <w:rFonts w:ascii="Tahoma" w:hAnsi="Tahoma"/>
          <w:color w:val="231F20"/>
          <w:spacing w:val="-4"/>
          <w:w w:val="105"/>
          <w:sz w:val="18"/>
        </w:rPr>
        <w:t>milk</w:t>
      </w:r>
      <w:r>
        <w:rPr>
          <w:rFonts w:ascii="Tahoma" w:hAnsi="Tahoma"/>
          <w:color w:val="231F20"/>
          <w:spacing w:val="-5"/>
          <w:w w:val="105"/>
          <w:sz w:val="18"/>
        </w:rPr>
        <w:t> </w:t>
      </w:r>
      <w:r>
        <w:rPr>
          <w:rFonts w:ascii="Tahoma" w:hAnsi="Tahoma"/>
          <w:color w:val="231F20"/>
          <w:spacing w:val="-4"/>
          <w:w w:val="105"/>
          <w:sz w:val="18"/>
        </w:rPr>
        <w:t>and</w:t>
      </w:r>
      <w:r>
        <w:rPr>
          <w:rFonts w:ascii="Tahoma" w:hAnsi="Tahoma"/>
          <w:color w:val="231F20"/>
          <w:spacing w:val="-5"/>
          <w:w w:val="105"/>
          <w:sz w:val="18"/>
        </w:rPr>
        <w:t> </w:t>
      </w:r>
      <w:r>
        <w:rPr>
          <w:rFonts w:ascii="Tahoma" w:hAnsi="Tahoma"/>
          <w:color w:val="231F20"/>
          <w:spacing w:val="-4"/>
          <w:w w:val="105"/>
          <w:sz w:val="18"/>
        </w:rPr>
        <w:t>obtained</w:t>
      </w:r>
      <w:r>
        <w:rPr>
          <w:rFonts w:ascii="Tahoma" w:hAnsi="Tahoma"/>
          <w:color w:val="231F20"/>
          <w:spacing w:val="-5"/>
          <w:w w:val="105"/>
          <w:sz w:val="18"/>
        </w:rPr>
        <w:t> </w:t>
      </w:r>
      <w:r>
        <w:rPr>
          <w:rFonts w:ascii="Tahoma" w:hAnsi="Tahoma"/>
          <w:color w:val="231F20"/>
          <w:spacing w:val="-4"/>
          <w:w w:val="105"/>
          <w:sz w:val="18"/>
        </w:rPr>
        <w:t>dairy</w:t>
      </w:r>
      <w:r>
        <w:rPr>
          <w:rFonts w:ascii="Tahoma" w:hAnsi="Tahoma"/>
          <w:color w:val="231F20"/>
          <w:spacing w:val="-5"/>
          <w:w w:val="105"/>
          <w:sz w:val="18"/>
        </w:rPr>
        <w:t> </w:t>
      </w:r>
      <w:r>
        <w:rPr>
          <w:rFonts w:ascii="Tahoma" w:hAnsi="Tahoma"/>
          <w:color w:val="231F20"/>
          <w:spacing w:val="-4"/>
          <w:w w:val="105"/>
          <w:sz w:val="18"/>
        </w:rPr>
        <w:t>products</w:t>
      </w:r>
      <w:r>
        <w:rPr>
          <w:rFonts w:ascii="Tahoma" w:hAnsi="Tahoma"/>
          <w:color w:val="231F20"/>
          <w:spacing w:val="-5"/>
          <w:w w:val="105"/>
          <w:sz w:val="18"/>
        </w:rPr>
        <w:t> </w:t>
      </w:r>
      <w:r>
        <w:rPr>
          <w:rFonts w:ascii="Tahoma" w:hAnsi="Tahoma"/>
          <w:color w:val="231F20"/>
          <w:spacing w:val="-4"/>
          <w:w w:val="105"/>
          <w:sz w:val="18"/>
        </w:rPr>
        <w:t>in</w:t>
      </w:r>
      <w:r>
        <w:rPr>
          <w:rFonts w:ascii="Tahoma" w:hAnsi="Tahoma"/>
          <w:color w:val="231F20"/>
          <w:spacing w:val="-5"/>
          <w:w w:val="105"/>
          <w:sz w:val="18"/>
        </w:rPr>
        <w:t> </w:t>
      </w:r>
      <w:r>
        <w:rPr>
          <w:rFonts w:ascii="Tahoma" w:hAnsi="Tahoma"/>
          <w:color w:val="231F20"/>
          <w:spacing w:val="-4"/>
          <w:w w:val="105"/>
          <w:sz w:val="18"/>
        </w:rPr>
        <w:t>dairies,</w:t>
      </w:r>
      <w:r>
        <w:rPr>
          <w:rFonts w:ascii="Tahoma" w:hAnsi="Tahoma"/>
          <w:color w:val="231F20"/>
          <w:spacing w:val="-5"/>
          <w:w w:val="105"/>
          <w:sz w:val="18"/>
        </w:rPr>
        <w:t> </w:t>
      </w:r>
      <w:r>
        <w:rPr>
          <w:rFonts w:ascii="Tahoma" w:hAnsi="Tahoma"/>
          <w:color w:val="231F20"/>
          <w:spacing w:val="-4"/>
          <w:w w:val="105"/>
          <w:sz w:val="18"/>
        </w:rPr>
        <w:t>available</w:t>
      </w:r>
      <w:r>
        <w:rPr>
          <w:rFonts w:ascii="Tahoma" w:hAnsi="Tahoma"/>
          <w:color w:val="231F20"/>
          <w:spacing w:val="-5"/>
          <w:w w:val="105"/>
          <w:sz w:val="18"/>
        </w:rPr>
        <w:t> </w:t>
      </w:r>
      <w:r>
        <w:rPr>
          <w:rFonts w:ascii="Tahoma" w:hAnsi="Tahoma"/>
          <w:color w:val="231F20"/>
          <w:spacing w:val="-4"/>
          <w:w w:val="105"/>
          <w:sz w:val="18"/>
        </w:rPr>
        <w:t>at:</w:t>
      </w:r>
      <w:r>
        <w:rPr>
          <w:rFonts w:ascii="Tahoma" w:hAnsi="Tahoma"/>
          <w:color w:val="231F20"/>
          <w:spacing w:val="-5"/>
          <w:w w:val="105"/>
          <w:sz w:val="18"/>
        </w:rPr>
        <w:t> </w:t>
      </w:r>
      <w:r>
        <w:rPr>
          <w:rFonts w:ascii="Tahoma" w:hAnsi="Tahoma"/>
          <w:color w:val="231F20"/>
          <w:spacing w:val="-4"/>
          <w:w w:val="105"/>
          <w:sz w:val="18"/>
        </w:rPr>
        <w:t>https://</w:t>
      </w:r>
      <w:hyperlink r:id="rId22">
        <w:r>
          <w:rPr>
            <w:rFonts w:ascii="Tahoma" w:hAnsi="Tahoma"/>
            <w:color w:val="231F20"/>
            <w:spacing w:val="-4"/>
            <w:w w:val="105"/>
            <w:sz w:val="18"/>
          </w:rPr>
          <w:t>www.</w:t>
        </w:r>
      </w:hyperlink>
      <w:r>
        <w:rPr>
          <w:rFonts w:ascii="Tahoma" w:hAnsi="Tahoma"/>
          <w:color w:val="231F20"/>
          <w:spacing w:val="-4"/>
          <w:w w:val="105"/>
          <w:sz w:val="18"/>
        </w:rPr>
        <w:t> </w:t>
      </w:r>
      <w:r>
        <w:rPr>
          <w:rFonts w:ascii="Tahoma" w:hAnsi="Tahoma"/>
          <w:color w:val="231F20"/>
          <w:spacing w:val="-2"/>
          <w:w w:val="105"/>
          <w:sz w:val="18"/>
        </w:rPr>
        <w:t>monstat.org/cg/page.php?id=1306&amp;pageid=61</w:t>
      </w:r>
      <w:r>
        <w:rPr>
          <w:rFonts w:ascii="Tahoma" w:hAnsi="Tahoma"/>
          <w:color w:val="231F20"/>
          <w:spacing w:val="-4"/>
          <w:w w:val="105"/>
          <w:sz w:val="18"/>
        </w:rPr>
        <w:t> </w:t>
      </w:r>
      <w:r>
        <w:rPr>
          <w:rFonts w:ascii="Tahoma" w:hAnsi="Tahoma"/>
          <w:color w:val="231F20"/>
          <w:spacing w:val="-2"/>
          <w:w w:val="105"/>
          <w:sz w:val="18"/>
        </w:rPr>
        <w:t>[accessed</w:t>
      </w:r>
      <w:r>
        <w:rPr>
          <w:rFonts w:ascii="Tahoma" w:hAnsi="Tahoma"/>
          <w:color w:val="231F20"/>
          <w:spacing w:val="-10"/>
          <w:w w:val="105"/>
          <w:sz w:val="18"/>
        </w:rPr>
        <w:t> </w:t>
      </w:r>
      <w:r>
        <w:rPr>
          <w:rFonts w:ascii="Tahoma" w:hAnsi="Tahoma"/>
          <w:color w:val="231F20"/>
          <w:spacing w:val="-2"/>
          <w:w w:val="105"/>
          <w:sz w:val="18"/>
        </w:rPr>
        <w:t>June</w:t>
      </w:r>
      <w:r>
        <w:rPr>
          <w:rFonts w:ascii="Tahoma" w:hAnsi="Tahoma"/>
          <w:color w:val="231F20"/>
          <w:spacing w:val="-4"/>
          <w:w w:val="105"/>
          <w:sz w:val="18"/>
        </w:rPr>
        <w:t> </w:t>
      </w:r>
      <w:r>
        <w:rPr>
          <w:rFonts w:ascii="Tahoma" w:hAnsi="Tahoma"/>
          <w:color w:val="231F20"/>
          <w:spacing w:val="-2"/>
          <w:w w:val="105"/>
          <w:sz w:val="18"/>
        </w:rPr>
        <w:t>10,</w:t>
      </w:r>
      <w:r>
        <w:rPr>
          <w:rFonts w:ascii="Tahoma" w:hAnsi="Tahoma"/>
          <w:color w:val="231F20"/>
          <w:spacing w:val="-4"/>
          <w:w w:val="105"/>
          <w:sz w:val="18"/>
        </w:rPr>
        <w:t> </w:t>
      </w:r>
      <w:r>
        <w:rPr>
          <w:rFonts w:ascii="Tahoma" w:hAnsi="Tahoma"/>
          <w:color w:val="231F20"/>
          <w:spacing w:val="-2"/>
          <w:w w:val="105"/>
          <w:sz w:val="18"/>
        </w:rPr>
        <w:t>2025]</w:t>
      </w:r>
    </w:p>
    <w:p>
      <w:pPr>
        <w:pStyle w:val="BodyText"/>
        <w:spacing w:before="89"/>
        <w:rPr>
          <w:rFonts w:ascii="Tahoma"/>
          <w:sz w:val="20"/>
        </w:rPr>
      </w:pPr>
      <w:r>
        <w:rPr>
          <w:rFonts w:ascii="Tahoma"/>
          <w:sz w:val="20"/>
        </w:rPr>
        <w:drawing>
          <wp:anchor distT="0" distB="0" distL="0" distR="0" allowOverlap="1" layoutInCell="1" locked="0" behindDoc="1" simplePos="0" relativeHeight="487611904">
            <wp:simplePos x="0" y="0"/>
            <wp:positionH relativeFrom="page">
              <wp:posOffset>6927879</wp:posOffset>
            </wp:positionH>
            <wp:positionV relativeFrom="paragraph">
              <wp:posOffset>225047</wp:posOffset>
            </wp:positionV>
            <wp:extent cx="463176" cy="452723"/>
            <wp:effectExtent l="0" t="0" r="0" b="0"/>
            <wp:wrapTopAndBottom/>
            <wp:docPr id="71" name="Image 71"/>
            <wp:cNvGraphicFramePr>
              <a:graphicFrameLocks/>
            </wp:cNvGraphicFramePr>
            <a:graphic>
              <a:graphicData uri="http://schemas.openxmlformats.org/drawingml/2006/picture">
                <pic:pic>
                  <pic:nvPicPr>
                    <pic:cNvPr id="71" name="Image 71"/>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rPr>
          <w:rFonts w:ascii="Tahoma"/>
        </w:rPr>
      </w:pPr>
    </w:p>
    <w:p>
      <w:pPr>
        <w:pStyle w:val="BodyText"/>
        <w:rPr>
          <w:rFonts w:ascii="Tahoma"/>
        </w:rPr>
      </w:pPr>
    </w:p>
    <w:p>
      <w:pPr>
        <w:pStyle w:val="BodyText"/>
        <w:rPr>
          <w:rFonts w:ascii="Tahoma"/>
        </w:rPr>
      </w:pPr>
    </w:p>
    <w:p>
      <w:pPr>
        <w:pStyle w:val="BodyText"/>
        <w:spacing w:before="179"/>
        <w:rPr>
          <w:rFonts w:ascii="Tahoma"/>
        </w:rPr>
      </w:pPr>
    </w:p>
    <w:p>
      <w:pPr>
        <w:pStyle w:val="BodyText"/>
        <w:spacing w:line="249" w:lineRule="auto"/>
        <w:ind w:left="1276" w:right="1272"/>
        <w:jc w:val="both"/>
      </w:pPr>
      <w:r>
        <w:rPr>
          <w:color w:val="231F20"/>
          <w:w w:val="90"/>
        </w:rPr>
        <w:t>In 2024, compared to 2023, there was an increase in the production of cheese (12.7%), cream (21.1%), other</w:t>
      </w:r>
      <w:r>
        <w:rPr>
          <w:color w:val="231F20"/>
          <w:spacing w:val="-8"/>
          <w:w w:val="90"/>
        </w:rPr>
        <w:t> </w:t>
      </w:r>
      <w:r>
        <w:rPr>
          <w:color w:val="231F20"/>
          <w:w w:val="90"/>
        </w:rPr>
        <w:t>yellow-fat</w:t>
      </w:r>
      <w:r>
        <w:rPr>
          <w:color w:val="231F20"/>
          <w:spacing w:val="-8"/>
          <w:w w:val="90"/>
        </w:rPr>
        <w:t> </w:t>
      </w:r>
      <w:r>
        <w:rPr>
          <w:color w:val="231F20"/>
          <w:w w:val="90"/>
        </w:rPr>
        <w:t>products</w:t>
      </w:r>
      <w:r>
        <w:rPr>
          <w:color w:val="231F20"/>
          <w:spacing w:val="-8"/>
          <w:w w:val="90"/>
        </w:rPr>
        <w:t> </w:t>
      </w:r>
      <w:r>
        <w:rPr>
          <w:color w:val="231F20"/>
          <w:w w:val="90"/>
        </w:rPr>
        <w:t>(31.6%),</w:t>
      </w:r>
      <w:r>
        <w:rPr>
          <w:color w:val="231F20"/>
          <w:spacing w:val="-8"/>
          <w:w w:val="90"/>
        </w:rPr>
        <w:t> </w:t>
      </w:r>
      <w:r>
        <w:rPr>
          <w:color w:val="231F20"/>
          <w:w w:val="90"/>
        </w:rPr>
        <w:t>while</w:t>
      </w:r>
      <w:r>
        <w:rPr>
          <w:color w:val="231F20"/>
          <w:spacing w:val="-8"/>
          <w:w w:val="90"/>
        </w:rPr>
        <w:t> </w:t>
      </w:r>
      <w:r>
        <w:rPr>
          <w:color w:val="231F20"/>
          <w:w w:val="90"/>
        </w:rPr>
        <w:t>a</w:t>
      </w:r>
      <w:r>
        <w:rPr>
          <w:color w:val="231F20"/>
          <w:spacing w:val="-8"/>
          <w:w w:val="90"/>
        </w:rPr>
        <w:t> </w:t>
      </w:r>
      <w:r>
        <w:rPr>
          <w:color w:val="231F20"/>
          <w:w w:val="90"/>
        </w:rPr>
        <w:t>decrease</w:t>
      </w:r>
      <w:r>
        <w:rPr>
          <w:color w:val="231F20"/>
          <w:spacing w:val="-8"/>
          <w:w w:val="90"/>
        </w:rPr>
        <w:t> </w:t>
      </w:r>
      <w:r>
        <w:rPr>
          <w:color w:val="231F20"/>
          <w:w w:val="90"/>
        </w:rPr>
        <w:t>was</w:t>
      </w:r>
      <w:r>
        <w:rPr>
          <w:color w:val="231F20"/>
          <w:spacing w:val="-8"/>
          <w:w w:val="90"/>
        </w:rPr>
        <w:t> </w:t>
      </w:r>
      <w:r>
        <w:rPr>
          <w:color w:val="231F20"/>
          <w:w w:val="90"/>
        </w:rPr>
        <w:t>recorded</w:t>
      </w:r>
      <w:r>
        <w:rPr>
          <w:color w:val="231F20"/>
          <w:spacing w:val="-8"/>
          <w:w w:val="90"/>
        </w:rPr>
        <w:t> </w:t>
      </w:r>
      <w:r>
        <w:rPr>
          <w:color w:val="231F20"/>
          <w:w w:val="90"/>
        </w:rPr>
        <w:t>in</w:t>
      </w:r>
      <w:r>
        <w:rPr>
          <w:color w:val="231F20"/>
          <w:spacing w:val="-8"/>
          <w:w w:val="90"/>
        </w:rPr>
        <w:t> </w:t>
      </w:r>
      <w:r>
        <w:rPr>
          <w:color w:val="231F20"/>
          <w:w w:val="90"/>
        </w:rPr>
        <w:t>the</w:t>
      </w:r>
      <w:r>
        <w:rPr>
          <w:color w:val="231F20"/>
          <w:spacing w:val="-8"/>
          <w:w w:val="90"/>
        </w:rPr>
        <w:t> </w:t>
      </w:r>
      <w:r>
        <w:rPr>
          <w:color w:val="231F20"/>
          <w:w w:val="90"/>
        </w:rPr>
        <w:t>production</w:t>
      </w:r>
      <w:r>
        <w:rPr>
          <w:color w:val="231F20"/>
          <w:spacing w:val="-8"/>
          <w:w w:val="90"/>
        </w:rPr>
        <w:t> </w:t>
      </w:r>
      <w:r>
        <w:rPr>
          <w:color w:val="231F20"/>
          <w:w w:val="90"/>
        </w:rPr>
        <w:t>of</w:t>
      </w:r>
      <w:r>
        <w:rPr>
          <w:color w:val="231F20"/>
          <w:spacing w:val="-8"/>
          <w:w w:val="90"/>
        </w:rPr>
        <w:t> </w:t>
      </w:r>
      <w:r>
        <w:rPr>
          <w:color w:val="231F20"/>
          <w:w w:val="90"/>
        </w:rPr>
        <w:t>sour</w:t>
      </w:r>
      <w:r>
        <w:rPr>
          <w:color w:val="231F20"/>
          <w:spacing w:val="-8"/>
          <w:w w:val="90"/>
        </w:rPr>
        <w:t> </w:t>
      </w:r>
      <w:r>
        <w:rPr>
          <w:color w:val="231F20"/>
          <w:w w:val="90"/>
        </w:rPr>
        <w:t>cream</w:t>
      </w:r>
      <w:r>
        <w:rPr>
          <w:color w:val="231F20"/>
          <w:spacing w:val="-8"/>
          <w:w w:val="90"/>
        </w:rPr>
        <w:t> </w:t>
      </w:r>
      <w:r>
        <w:rPr>
          <w:color w:val="231F20"/>
          <w:w w:val="90"/>
        </w:rPr>
        <w:t>(6.5%), </w:t>
      </w:r>
      <w:r>
        <w:rPr>
          <w:color w:val="231F20"/>
          <w:spacing w:val="-2"/>
        </w:rPr>
        <w:t>fermented</w:t>
      </w:r>
      <w:r>
        <w:rPr>
          <w:color w:val="231F20"/>
          <w:spacing w:val="-15"/>
        </w:rPr>
        <w:t> </w:t>
      </w:r>
      <w:r>
        <w:rPr>
          <w:color w:val="231F20"/>
          <w:spacing w:val="-2"/>
        </w:rPr>
        <w:t>dairy</w:t>
      </w:r>
      <w:r>
        <w:rPr>
          <w:color w:val="231F20"/>
          <w:spacing w:val="-15"/>
        </w:rPr>
        <w:t> </w:t>
      </w:r>
      <w:r>
        <w:rPr>
          <w:color w:val="231F20"/>
          <w:spacing w:val="-2"/>
        </w:rPr>
        <w:t>products</w:t>
      </w:r>
      <w:r>
        <w:rPr>
          <w:color w:val="231F20"/>
          <w:spacing w:val="-15"/>
        </w:rPr>
        <w:t> </w:t>
      </w:r>
      <w:r>
        <w:rPr>
          <w:color w:val="231F20"/>
          <w:spacing w:val="-2"/>
        </w:rPr>
        <w:t>(0.1%)</w:t>
      </w:r>
      <w:r>
        <w:rPr>
          <w:color w:val="231F20"/>
          <w:spacing w:val="-15"/>
        </w:rPr>
        <w:t> </w:t>
      </w:r>
      <w:r>
        <w:rPr>
          <w:color w:val="231F20"/>
          <w:spacing w:val="-2"/>
        </w:rPr>
        <w:t>and</w:t>
      </w:r>
      <w:r>
        <w:rPr>
          <w:color w:val="231F20"/>
          <w:spacing w:val="-15"/>
        </w:rPr>
        <w:t> </w:t>
      </w:r>
      <w:r>
        <w:rPr>
          <w:color w:val="231F20"/>
          <w:spacing w:val="-2"/>
        </w:rPr>
        <w:t>the</w:t>
      </w:r>
      <w:r>
        <w:rPr>
          <w:color w:val="231F20"/>
          <w:spacing w:val="-15"/>
        </w:rPr>
        <w:t> </w:t>
      </w:r>
      <w:r>
        <w:rPr>
          <w:color w:val="231F20"/>
          <w:spacing w:val="-2"/>
        </w:rPr>
        <w:t>production</w:t>
      </w:r>
      <w:r>
        <w:rPr>
          <w:color w:val="231F20"/>
          <w:spacing w:val="-15"/>
        </w:rPr>
        <w:t> </w:t>
      </w:r>
      <w:r>
        <w:rPr>
          <w:color w:val="231F20"/>
          <w:spacing w:val="-2"/>
        </w:rPr>
        <w:t>of</w:t>
      </w:r>
      <w:r>
        <w:rPr>
          <w:color w:val="231F20"/>
          <w:spacing w:val="-15"/>
        </w:rPr>
        <w:t> </w:t>
      </w:r>
      <w:r>
        <w:rPr>
          <w:color w:val="231F20"/>
          <w:spacing w:val="-2"/>
        </w:rPr>
        <w:t>drinking</w:t>
      </w:r>
      <w:r>
        <w:rPr>
          <w:color w:val="231F20"/>
          <w:spacing w:val="-15"/>
        </w:rPr>
        <w:t> </w:t>
      </w:r>
      <w:r>
        <w:rPr>
          <w:color w:val="231F20"/>
          <w:spacing w:val="-2"/>
        </w:rPr>
        <w:t>milk.</w:t>
      </w:r>
    </w:p>
    <w:p>
      <w:pPr>
        <w:pStyle w:val="BodyText"/>
        <w:spacing w:before="107"/>
        <w:rPr>
          <w:sz w:val="30"/>
        </w:rPr>
      </w:pPr>
    </w:p>
    <w:p>
      <w:pPr>
        <w:pStyle w:val="Heading2"/>
        <w:spacing w:before="1"/>
        <w:jc w:val="both"/>
      </w:pPr>
      <w:bookmarkStart w:name="_TOC_250007" w:id="5"/>
      <w:r>
        <w:rPr>
          <w:color w:val="42615E"/>
          <w:w w:val="105"/>
        </w:rPr>
        <w:t>Distribution</w:t>
      </w:r>
      <w:r>
        <w:rPr>
          <w:color w:val="42615E"/>
          <w:spacing w:val="10"/>
          <w:w w:val="105"/>
        </w:rPr>
        <w:t> </w:t>
      </w:r>
      <w:r>
        <w:rPr>
          <w:color w:val="42615E"/>
          <w:w w:val="105"/>
        </w:rPr>
        <w:t>and</w:t>
      </w:r>
      <w:r>
        <w:rPr>
          <w:color w:val="42615E"/>
          <w:spacing w:val="10"/>
          <w:w w:val="105"/>
        </w:rPr>
        <w:t> </w:t>
      </w:r>
      <w:bookmarkEnd w:id="5"/>
      <w:r>
        <w:rPr>
          <w:color w:val="42615E"/>
          <w:spacing w:val="-2"/>
          <w:w w:val="105"/>
        </w:rPr>
        <w:t>marketing</w:t>
      </w:r>
    </w:p>
    <w:p>
      <w:pPr>
        <w:pStyle w:val="BodyText"/>
        <w:spacing w:line="249" w:lineRule="auto" w:before="228"/>
        <w:ind w:left="1276" w:right="1273"/>
        <w:jc w:val="both"/>
      </w:pPr>
      <w:r>
        <w:rPr>
          <w:color w:val="231F20"/>
          <w:w w:val="90"/>
        </w:rPr>
        <w:t>The distribution system of dairy products in Montenegro is characterized by a pronounced duality. On the one hand, large retail chains — most often with foreign capital — control the majority of the market, imposing high standards of quality, packaging and logistics, which are unattainable for most domestic producers. On the other hand, direct sales “at the doorstep”, through markets or through informal chan- </w:t>
      </w:r>
      <w:r>
        <w:rPr>
          <w:color w:val="231F20"/>
          <w:spacing w:val="-6"/>
        </w:rPr>
        <w:t>nels,</w:t>
      </w:r>
      <w:r>
        <w:rPr>
          <w:color w:val="231F20"/>
          <w:spacing w:val="-7"/>
        </w:rPr>
        <w:t> </w:t>
      </w:r>
      <w:r>
        <w:rPr>
          <w:color w:val="231F20"/>
          <w:spacing w:val="-6"/>
        </w:rPr>
        <w:t>remain</w:t>
      </w:r>
      <w:r>
        <w:rPr>
          <w:color w:val="231F20"/>
          <w:spacing w:val="-7"/>
        </w:rPr>
        <w:t> </w:t>
      </w:r>
      <w:r>
        <w:rPr>
          <w:color w:val="231F20"/>
          <w:spacing w:val="-6"/>
        </w:rPr>
        <w:t>dominant</w:t>
      </w:r>
      <w:r>
        <w:rPr>
          <w:color w:val="231F20"/>
          <w:spacing w:val="-7"/>
        </w:rPr>
        <w:t> </w:t>
      </w:r>
      <w:r>
        <w:rPr>
          <w:color w:val="231F20"/>
          <w:spacing w:val="-6"/>
        </w:rPr>
        <w:t>for</w:t>
      </w:r>
      <w:r>
        <w:rPr>
          <w:color w:val="231F20"/>
          <w:spacing w:val="-7"/>
        </w:rPr>
        <w:t> </w:t>
      </w:r>
      <w:r>
        <w:rPr>
          <w:color w:val="231F20"/>
          <w:spacing w:val="-6"/>
        </w:rPr>
        <w:t>a</w:t>
      </w:r>
      <w:r>
        <w:rPr>
          <w:color w:val="231F20"/>
          <w:spacing w:val="-7"/>
        </w:rPr>
        <w:t> </w:t>
      </w:r>
      <w:r>
        <w:rPr>
          <w:color w:val="231F20"/>
          <w:spacing w:val="-6"/>
        </w:rPr>
        <w:t>significant</w:t>
      </w:r>
      <w:r>
        <w:rPr>
          <w:color w:val="231F20"/>
          <w:spacing w:val="-7"/>
        </w:rPr>
        <w:t> </w:t>
      </w:r>
      <w:r>
        <w:rPr>
          <w:color w:val="231F20"/>
          <w:spacing w:val="-6"/>
        </w:rPr>
        <w:t>number</w:t>
      </w:r>
      <w:r>
        <w:rPr>
          <w:color w:val="231F20"/>
          <w:spacing w:val="-7"/>
        </w:rPr>
        <w:t> </w:t>
      </w:r>
      <w:r>
        <w:rPr>
          <w:color w:val="231F20"/>
          <w:spacing w:val="-6"/>
        </w:rPr>
        <w:t>of</w:t>
      </w:r>
      <w:r>
        <w:rPr>
          <w:color w:val="231F20"/>
          <w:spacing w:val="-7"/>
        </w:rPr>
        <w:t> </w:t>
      </w:r>
      <w:r>
        <w:rPr>
          <w:color w:val="231F20"/>
          <w:spacing w:val="-6"/>
        </w:rPr>
        <w:t>farms,</w:t>
      </w:r>
      <w:r>
        <w:rPr>
          <w:color w:val="231F20"/>
          <w:spacing w:val="-7"/>
        </w:rPr>
        <w:t> </w:t>
      </w:r>
      <w:r>
        <w:rPr>
          <w:color w:val="231F20"/>
          <w:spacing w:val="-6"/>
        </w:rPr>
        <w:t>especially</w:t>
      </w:r>
      <w:r>
        <w:rPr>
          <w:color w:val="231F20"/>
          <w:spacing w:val="-7"/>
        </w:rPr>
        <w:t> </w:t>
      </w:r>
      <w:r>
        <w:rPr>
          <w:color w:val="231F20"/>
          <w:spacing w:val="-6"/>
        </w:rPr>
        <w:t>in</w:t>
      </w:r>
      <w:r>
        <w:rPr>
          <w:color w:val="231F20"/>
          <w:spacing w:val="-7"/>
        </w:rPr>
        <w:t> </w:t>
      </w:r>
      <w:r>
        <w:rPr>
          <w:color w:val="231F20"/>
          <w:spacing w:val="-6"/>
        </w:rPr>
        <w:t>the</w:t>
      </w:r>
      <w:r>
        <w:rPr>
          <w:color w:val="231F20"/>
          <w:spacing w:val="-7"/>
        </w:rPr>
        <w:t> </w:t>
      </w:r>
      <w:r>
        <w:rPr>
          <w:color w:val="231F20"/>
          <w:spacing w:val="-6"/>
        </w:rPr>
        <w:t>northern</w:t>
      </w:r>
      <w:r>
        <w:rPr>
          <w:color w:val="231F20"/>
          <w:spacing w:val="-7"/>
        </w:rPr>
        <w:t> </w:t>
      </w:r>
      <w:r>
        <w:rPr>
          <w:color w:val="231F20"/>
          <w:spacing w:val="-6"/>
        </w:rPr>
        <w:t>regions.</w:t>
      </w:r>
      <w:r>
        <w:rPr>
          <w:color w:val="231F20"/>
          <w:spacing w:val="-7"/>
        </w:rPr>
        <w:t> </w:t>
      </w:r>
      <w:r>
        <w:rPr>
          <w:color w:val="231F20"/>
          <w:spacing w:val="-6"/>
        </w:rPr>
        <w:t>The</w:t>
      </w:r>
      <w:r>
        <w:rPr>
          <w:color w:val="231F20"/>
          <w:spacing w:val="-7"/>
        </w:rPr>
        <w:t> </w:t>
      </w:r>
      <w:r>
        <w:rPr>
          <w:color w:val="231F20"/>
          <w:spacing w:val="-6"/>
        </w:rPr>
        <w:t>lack </w:t>
      </w:r>
      <w:r>
        <w:rPr>
          <w:color w:val="231F20"/>
          <w:w w:val="90"/>
        </w:rPr>
        <w:t>of cold storage facilities, collection centers, quality monitoring and branding systems further limits the </w:t>
      </w:r>
      <w:r>
        <w:rPr>
          <w:color w:val="231F20"/>
          <w:spacing w:val="-4"/>
        </w:rPr>
        <w:t>market</w:t>
      </w:r>
      <w:r>
        <w:rPr>
          <w:color w:val="231F20"/>
          <w:spacing w:val="-10"/>
        </w:rPr>
        <w:t> </w:t>
      </w:r>
      <w:r>
        <w:rPr>
          <w:color w:val="231F20"/>
          <w:spacing w:val="-4"/>
        </w:rPr>
        <w:t>visibility</w:t>
      </w:r>
      <w:r>
        <w:rPr>
          <w:color w:val="231F20"/>
          <w:spacing w:val="-10"/>
        </w:rPr>
        <w:t> </w:t>
      </w:r>
      <w:r>
        <w:rPr>
          <w:color w:val="231F20"/>
          <w:spacing w:val="-4"/>
        </w:rPr>
        <w:t>of</w:t>
      </w:r>
      <w:r>
        <w:rPr>
          <w:color w:val="231F20"/>
          <w:spacing w:val="-10"/>
        </w:rPr>
        <w:t> </w:t>
      </w:r>
      <w:r>
        <w:rPr>
          <w:color w:val="231F20"/>
          <w:spacing w:val="-4"/>
        </w:rPr>
        <w:t>domestic</w:t>
      </w:r>
      <w:r>
        <w:rPr>
          <w:color w:val="231F20"/>
          <w:spacing w:val="-10"/>
        </w:rPr>
        <w:t> </w:t>
      </w:r>
      <w:r>
        <w:rPr>
          <w:color w:val="231F20"/>
          <w:spacing w:val="-4"/>
        </w:rPr>
        <w:t>products,</w:t>
      </w:r>
      <w:r>
        <w:rPr>
          <w:color w:val="231F20"/>
          <w:spacing w:val="-10"/>
        </w:rPr>
        <w:t> </w:t>
      </w:r>
      <w:r>
        <w:rPr>
          <w:color w:val="231F20"/>
          <w:spacing w:val="-4"/>
        </w:rPr>
        <w:t>and</w:t>
      </w:r>
      <w:r>
        <w:rPr>
          <w:color w:val="231F20"/>
          <w:spacing w:val="-10"/>
        </w:rPr>
        <w:t> </w:t>
      </w:r>
      <w:r>
        <w:rPr>
          <w:color w:val="231F20"/>
          <w:spacing w:val="-4"/>
        </w:rPr>
        <w:t>thus</w:t>
      </w:r>
      <w:r>
        <w:rPr>
          <w:color w:val="231F20"/>
          <w:spacing w:val="-10"/>
        </w:rPr>
        <w:t> </w:t>
      </w:r>
      <w:r>
        <w:rPr>
          <w:color w:val="231F20"/>
          <w:spacing w:val="-4"/>
        </w:rPr>
        <w:t>their</w:t>
      </w:r>
      <w:r>
        <w:rPr>
          <w:color w:val="231F20"/>
          <w:spacing w:val="-10"/>
        </w:rPr>
        <w:t> </w:t>
      </w:r>
      <w:r>
        <w:rPr>
          <w:color w:val="231F20"/>
          <w:spacing w:val="-4"/>
        </w:rPr>
        <w:t>competitiveness.</w:t>
      </w:r>
    </w:p>
    <w:p>
      <w:pPr>
        <w:pStyle w:val="BodyText"/>
        <w:spacing w:line="249" w:lineRule="auto" w:before="121"/>
        <w:ind w:left="1276" w:right="1274"/>
        <w:jc w:val="both"/>
      </w:pPr>
      <w:r>
        <w:rPr>
          <w:color w:val="231F20"/>
          <w:w w:val="90"/>
        </w:rPr>
        <w:t>Institutional purchasing (schools, homes, catering sector) shows growing potential, especially through public policies such as the School Meals program and the promotion of local food in tourism. However, administrative barriers, poor coordination between producers and the public sector, and low integration </w:t>
      </w:r>
      <w:r>
        <w:rPr>
          <w:color w:val="231F20"/>
          <w:spacing w:val="-4"/>
        </w:rPr>
        <w:t>into</w:t>
      </w:r>
      <w:r>
        <w:rPr>
          <w:color w:val="231F20"/>
          <w:spacing w:val="-15"/>
        </w:rPr>
        <w:t> </w:t>
      </w:r>
      <w:r>
        <w:rPr>
          <w:color w:val="231F20"/>
          <w:spacing w:val="-4"/>
        </w:rPr>
        <w:t>supply</w:t>
      </w:r>
      <w:r>
        <w:rPr>
          <w:color w:val="231F20"/>
          <w:spacing w:val="-15"/>
        </w:rPr>
        <w:t> </w:t>
      </w:r>
      <w:r>
        <w:rPr>
          <w:color w:val="231F20"/>
          <w:spacing w:val="-4"/>
        </w:rPr>
        <w:t>chains</w:t>
      </w:r>
      <w:r>
        <w:rPr>
          <w:color w:val="231F20"/>
          <w:spacing w:val="-15"/>
        </w:rPr>
        <w:t> </w:t>
      </w:r>
      <w:r>
        <w:rPr>
          <w:color w:val="231F20"/>
          <w:spacing w:val="-4"/>
        </w:rPr>
        <w:t>remain</w:t>
      </w:r>
      <w:r>
        <w:rPr>
          <w:color w:val="231F20"/>
          <w:spacing w:val="-15"/>
        </w:rPr>
        <w:t> </w:t>
      </w:r>
      <w:r>
        <w:rPr>
          <w:color w:val="231F20"/>
          <w:spacing w:val="-4"/>
        </w:rPr>
        <w:t>obstacles</w:t>
      </w:r>
      <w:r>
        <w:rPr>
          <w:color w:val="231F20"/>
          <w:spacing w:val="-15"/>
        </w:rPr>
        <w:t> </w:t>
      </w:r>
      <w:r>
        <w:rPr>
          <w:color w:val="231F20"/>
          <w:spacing w:val="-4"/>
        </w:rPr>
        <w:t>to</w:t>
      </w:r>
      <w:r>
        <w:rPr>
          <w:color w:val="231F20"/>
          <w:spacing w:val="-15"/>
        </w:rPr>
        <w:t> </w:t>
      </w:r>
      <w:r>
        <w:rPr>
          <w:color w:val="231F20"/>
          <w:spacing w:val="-4"/>
        </w:rPr>
        <w:t>greater</w:t>
      </w:r>
      <w:r>
        <w:rPr>
          <w:color w:val="231F20"/>
          <w:spacing w:val="-15"/>
        </w:rPr>
        <w:t> </w:t>
      </w:r>
      <w:r>
        <w:rPr>
          <w:color w:val="231F20"/>
          <w:spacing w:val="-4"/>
        </w:rPr>
        <w:t>public</w:t>
      </w:r>
      <w:r>
        <w:rPr>
          <w:color w:val="231F20"/>
          <w:spacing w:val="-15"/>
        </w:rPr>
        <w:t> </w:t>
      </w:r>
      <w:r>
        <w:rPr>
          <w:color w:val="231F20"/>
          <w:spacing w:val="-4"/>
        </w:rPr>
        <w:t>consumption</w:t>
      </w:r>
      <w:r>
        <w:rPr>
          <w:color w:val="231F20"/>
          <w:spacing w:val="-15"/>
        </w:rPr>
        <w:t> </w:t>
      </w:r>
      <w:r>
        <w:rPr>
          <w:color w:val="231F20"/>
          <w:spacing w:val="-4"/>
        </w:rPr>
        <w:t>of</w:t>
      </w:r>
      <w:r>
        <w:rPr>
          <w:color w:val="231F20"/>
          <w:spacing w:val="-15"/>
        </w:rPr>
        <w:t> </w:t>
      </w:r>
      <w:r>
        <w:rPr>
          <w:color w:val="231F20"/>
          <w:spacing w:val="-4"/>
        </w:rPr>
        <w:t>domestic</w:t>
      </w:r>
      <w:r>
        <w:rPr>
          <w:color w:val="231F20"/>
          <w:spacing w:val="-15"/>
        </w:rPr>
        <w:t> </w:t>
      </w:r>
      <w:r>
        <w:rPr>
          <w:color w:val="231F20"/>
          <w:spacing w:val="-4"/>
        </w:rPr>
        <w:t>dairy</w:t>
      </w:r>
      <w:r>
        <w:rPr>
          <w:color w:val="231F20"/>
          <w:spacing w:val="-15"/>
        </w:rPr>
        <w:t> </w:t>
      </w:r>
      <w:r>
        <w:rPr>
          <w:color w:val="231F20"/>
          <w:spacing w:val="-4"/>
        </w:rPr>
        <w:t>products.</w:t>
      </w:r>
    </w:p>
    <w:p>
      <w:pPr>
        <w:pStyle w:val="BodyText"/>
        <w:spacing w:line="249" w:lineRule="auto" w:before="117"/>
        <w:ind w:left="1276" w:right="1273"/>
        <w:jc w:val="both"/>
      </w:pPr>
      <w:r>
        <w:rPr>
          <w:color w:val="231F20"/>
          <w:w w:val="90"/>
        </w:rPr>
        <w:t>The storage and refrigeration infrastructure remains unevenly developed and is often inadequate or in- sufficient, particularly during periods of market oversaturation. At the same time, distribution is largely </w:t>
      </w:r>
      <w:r>
        <w:rPr>
          <w:color w:val="231F20"/>
          <w:spacing w:val="-6"/>
        </w:rPr>
        <w:t>controlled by major retail chains that impose stringent requirements regarding quality, quantity, and </w:t>
      </w:r>
      <w:r>
        <w:rPr>
          <w:color w:val="231F20"/>
          <w:spacing w:val="-8"/>
        </w:rPr>
        <w:t>continuity</w:t>
      </w:r>
      <w:r>
        <w:rPr>
          <w:color w:val="231F20"/>
          <w:spacing w:val="-1"/>
        </w:rPr>
        <w:t> </w:t>
      </w:r>
      <w:r>
        <w:rPr>
          <w:color w:val="231F20"/>
          <w:spacing w:val="-8"/>
        </w:rPr>
        <w:t>of</w:t>
      </w:r>
      <w:r>
        <w:rPr>
          <w:color w:val="231F20"/>
          <w:spacing w:val="-1"/>
        </w:rPr>
        <w:t> </w:t>
      </w:r>
      <w:r>
        <w:rPr>
          <w:color w:val="231F20"/>
          <w:spacing w:val="-8"/>
        </w:rPr>
        <w:t>supply</w:t>
      </w:r>
      <w:r>
        <w:rPr>
          <w:color w:val="231F20"/>
          <w:spacing w:val="-1"/>
        </w:rPr>
        <w:t> </w:t>
      </w:r>
      <w:r>
        <w:rPr>
          <w:color w:val="231F20"/>
          <w:spacing w:val="-8"/>
        </w:rPr>
        <w:t>—</w:t>
      </w:r>
      <w:r>
        <w:rPr>
          <w:color w:val="231F20"/>
          <w:spacing w:val="-1"/>
        </w:rPr>
        <w:t> </w:t>
      </w:r>
      <w:r>
        <w:rPr>
          <w:color w:val="231F20"/>
          <w:spacing w:val="-8"/>
        </w:rPr>
        <w:t>requirements</w:t>
      </w:r>
      <w:r>
        <w:rPr>
          <w:color w:val="231F20"/>
          <w:spacing w:val="-1"/>
        </w:rPr>
        <w:t> </w:t>
      </w:r>
      <w:r>
        <w:rPr>
          <w:color w:val="231F20"/>
          <w:spacing w:val="-8"/>
        </w:rPr>
        <w:t>that</w:t>
      </w:r>
      <w:r>
        <w:rPr>
          <w:color w:val="231F20"/>
          <w:spacing w:val="-1"/>
        </w:rPr>
        <w:t> </w:t>
      </w:r>
      <w:r>
        <w:rPr>
          <w:color w:val="231F20"/>
          <w:spacing w:val="-8"/>
        </w:rPr>
        <w:t>most</w:t>
      </w:r>
      <w:r>
        <w:rPr>
          <w:color w:val="231F20"/>
          <w:spacing w:val="-1"/>
        </w:rPr>
        <w:t> </w:t>
      </w:r>
      <w:r>
        <w:rPr>
          <w:color w:val="231F20"/>
          <w:spacing w:val="-8"/>
        </w:rPr>
        <w:t>domestic</w:t>
      </w:r>
      <w:r>
        <w:rPr>
          <w:color w:val="231F20"/>
          <w:spacing w:val="-1"/>
        </w:rPr>
        <w:t> </w:t>
      </w:r>
      <w:r>
        <w:rPr>
          <w:color w:val="231F20"/>
          <w:spacing w:val="-8"/>
        </w:rPr>
        <w:t>producers</w:t>
      </w:r>
      <w:r>
        <w:rPr>
          <w:color w:val="231F20"/>
          <w:spacing w:val="-1"/>
        </w:rPr>
        <w:t> </w:t>
      </w:r>
      <w:r>
        <w:rPr>
          <w:color w:val="231F20"/>
          <w:spacing w:val="-8"/>
        </w:rPr>
        <w:t>are</w:t>
      </w:r>
      <w:r>
        <w:rPr>
          <w:color w:val="231F20"/>
          <w:spacing w:val="-1"/>
        </w:rPr>
        <w:t> </w:t>
      </w:r>
      <w:r>
        <w:rPr>
          <w:color w:val="231F20"/>
          <w:spacing w:val="-8"/>
        </w:rPr>
        <w:t>unable</w:t>
      </w:r>
      <w:r>
        <w:rPr>
          <w:color w:val="231F20"/>
          <w:spacing w:val="-1"/>
        </w:rPr>
        <w:t> </w:t>
      </w:r>
      <w:r>
        <w:rPr>
          <w:color w:val="231F20"/>
          <w:spacing w:val="-8"/>
        </w:rPr>
        <w:t>to</w:t>
      </w:r>
      <w:r>
        <w:rPr>
          <w:color w:val="231F20"/>
          <w:spacing w:val="-1"/>
        </w:rPr>
        <w:t> </w:t>
      </w:r>
      <w:r>
        <w:rPr>
          <w:color w:val="231F20"/>
          <w:spacing w:val="-8"/>
        </w:rPr>
        <w:t>meet</w:t>
      </w:r>
      <w:r>
        <w:rPr>
          <w:color w:val="231F20"/>
          <w:spacing w:val="-1"/>
        </w:rPr>
        <w:t> </w:t>
      </w:r>
      <w:r>
        <w:rPr>
          <w:color w:val="231F20"/>
          <w:spacing w:val="-8"/>
        </w:rPr>
        <w:t>independently. </w:t>
      </w:r>
      <w:r>
        <w:rPr>
          <w:color w:val="231F20"/>
          <w:w w:val="90"/>
        </w:rPr>
        <w:t>The value chain is additionally constrained by an unequal distribution of added value; producers retain </w:t>
      </w:r>
      <w:r>
        <w:rPr>
          <w:color w:val="231F20"/>
          <w:spacing w:val="-8"/>
        </w:rPr>
        <w:t>only</w:t>
      </w:r>
      <w:r>
        <w:rPr>
          <w:color w:val="231F20"/>
          <w:spacing w:val="-2"/>
        </w:rPr>
        <w:t> </w:t>
      </w:r>
      <w:r>
        <w:rPr>
          <w:color w:val="231F20"/>
          <w:spacing w:val="-8"/>
        </w:rPr>
        <w:t>a</w:t>
      </w:r>
      <w:r>
        <w:rPr>
          <w:color w:val="231F20"/>
          <w:spacing w:val="-2"/>
        </w:rPr>
        <w:t> </w:t>
      </w:r>
      <w:r>
        <w:rPr>
          <w:color w:val="231F20"/>
          <w:spacing w:val="-8"/>
        </w:rPr>
        <w:t>minimal</w:t>
      </w:r>
      <w:r>
        <w:rPr>
          <w:color w:val="231F20"/>
          <w:spacing w:val="-2"/>
        </w:rPr>
        <w:t> </w:t>
      </w:r>
      <w:r>
        <w:rPr>
          <w:color w:val="231F20"/>
          <w:spacing w:val="-8"/>
        </w:rPr>
        <w:t>share</w:t>
      </w:r>
      <w:r>
        <w:rPr>
          <w:color w:val="231F20"/>
          <w:spacing w:val="-2"/>
        </w:rPr>
        <w:t> </w:t>
      </w:r>
      <w:r>
        <w:rPr>
          <w:color w:val="231F20"/>
          <w:spacing w:val="-8"/>
        </w:rPr>
        <w:t>of</w:t>
      </w:r>
      <w:r>
        <w:rPr>
          <w:color w:val="231F20"/>
          <w:spacing w:val="-2"/>
        </w:rPr>
        <w:t> </w:t>
      </w:r>
      <w:r>
        <w:rPr>
          <w:color w:val="231F20"/>
          <w:spacing w:val="-8"/>
        </w:rPr>
        <w:t>the</w:t>
      </w:r>
      <w:r>
        <w:rPr>
          <w:color w:val="231F20"/>
          <w:spacing w:val="-2"/>
        </w:rPr>
        <w:t> </w:t>
      </w:r>
      <w:r>
        <w:rPr>
          <w:color w:val="231F20"/>
          <w:spacing w:val="-8"/>
        </w:rPr>
        <w:t>final</w:t>
      </w:r>
      <w:r>
        <w:rPr>
          <w:color w:val="231F20"/>
          <w:spacing w:val="-2"/>
        </w:rPr>
        <w:t> </w:t>
      </w:r>
      <w:r>
        <w:rPr>
          <w:color w:val="231F20"/>
          <w:spacing w:val="-8"/>
        </w:rPr>
        <w:t>product’s</w:t>
      </w:r>
      <w:r>
        <w:rPr>
          <w:color w:val="231F20"/>
          <w:spacing w:val="-2"/>
        </w:rPr>
        <w:t> </w:t>
      </w:r>
      <w:r>
        <w:rPr>
          <w:color w:val="231F20"/>
          <w:spacing w:val="-8"/>
        </w:rPr>
        <w:t>price,</w:t>
      </w:r>
      <w:r>
        <w:rPr>
          <w:color w:val="231F20"/>
          <w:spacing w:val="-2"/>
        </w:rPr>
        <w:t> </w:t>
      </w:r>
      <w:r>
        <w:rPr>
          <w:color w:val="231F20"/>
          <w:spacing w:val="-8"/>
        </w:rPr>
        <w:t>while</w:t>
      </w:r>
      <w:r>
        <w:rPr>
          <w:color w:val="231F20"/>
          <w:spacing w:val="-2"/>
        </w:rPr>
        <w:t> </w:t>
      </w:r>
      <w:r>
        <w:rPr>
          <w:color w:val="231F20"/>
          <w:spacing w:val="-8"/>
        </w:rPr>
        <w:t>intermediaries</w:t>
      </w:r>
      <w:r>
        <w:rPr>
          <w:color w:val="231F20"/>
          <w:spacing w:val="-2"/>
        </w:rPr>
        <w:t> </w:t>
      </w:r>
      <w:r>
        <w:rPr>
          <w:color w:val="231F20"/>
          <w:spacing w:val="-8"/>
        </w:rPr>
        <w:t>and</w:t>
      </w:r>
      <w:r>
        <w:rPr>
          <w:color w:val="231F20"/>
          <w:spacing w:val="-2"/>
        </w:rPr>
        <w:t> </w:t>
      </w:r>
      <w:r>
        <w:rPr>
          <w:color w:val="231F20"/>
          <w:spacing w:val="-8"/>
        </w:rPr>
        <w:t>retailers</w:t>
      </w:r>
      <w:r>
        <w:rPr>
          <w:color w:val="231F20"/>
          <w:spacing w:val="-2"/>
        </w:rPr>
        <w:t> </w:t>
      </w:r>
      <w:r>
        <w:rPr>
          <w:color w:val="231F20"/>
          <w:spacing w:val="-8"/>
        </w:rPr>
        <w:t>capture</w:t>
      </w:r>
      <w:r>
        <w:rPr>
          <w:color w:val="231F20"/>
          <w:spacing w:val="-2"/>
        </w:rPr>
        <w:t> </w:t>
      </w:r>
      <w:r>
        <w:rPr>
          <w:color w:val="231F20"/>
          <w:spacing w:val="-8"/>
        </w:rPr>
        <w:t>the</w:t>
      </w:r>
      <w:r>
        <w:rPr>
          <w:color w:val="231F20"/>
          <w:spacing w:val="-2"/>
        </w:rPr>
        <w:t> </w:t>
      </w:r>
      <w:r>
        <w:rPr>
          <w:color w:val="231F20"/>
          <w:spacing w:val="-8"/>
        </w:rPr>
        <w:t>largest </w:t>
      </w:r>
      <w:r>
        <w:rPr>
          <w:color w:val="231F20"/>
          <w:spacing w:val="-6"/>
        </w:rPr>
        <w:t>portion</w:t>
      </w:r>
      <w:r>
        <w:rPr>
          <w:color w:val="231F20"/>
          <w:spacing w:val="-9"/>
        </w:rPr>
        <w:t> </w:t>
      </w:r>
      <w:r>
        <w:rPr>
          <w:color w:val="231F20"/>
          <w:spacing w:val="-6"/>
        </w:rPr>
        <w:t>of</w:t>
      </w:r>
      <w:r>
        <w:rPr>
          <w:color w:val="231F20"/>
          <w:spacing w:val="-8"/>
        </w:rPr>
        <w:t> </w:t>
      </w:r>
      <w:r>
        <w:rPr>
          <w:color w:val="231F20"/>
          <w:spacing w:val="-6"/>
        </w:rPr>
        <w:t>the</w:t>
      </w:r>
      <w:r>
        <w:rPr>
          <w:color w:val="231F20"/>
          <w:spacing w:val="-9"/>
        </w:rPr>
        <w:t> </w:t>
      </w:r>
      <w:r>
        <w:rPr>
          <w:color w:val="231F20"/>
          <w:spacing w:val="-6"/>
        </w:rPr>
        <w:t>profits.</w:t>
      </w:r>
      <w:r>
        <w:rPr>
          <w:color w:val="231F20"/>
          <w:spacing w:val="-8"/>
        </w:rPr>
        <w:t> </w:t>
      </w:r>
      <w:r>
        <w:rPr>
          <w:color w:val="231F20"/>
          <w:spacing w:val="-6"/>
        </w:rPr>
        <w:t>This</w:t>
      </w:r>
      <w:r>
        <w:rPr>
          <w:color w:val="231F20"/>
          <w:spacing w:val="-9"/>
        </w:rPr>
        <w:t> </w:t>
      </w:r>
      <w:r>
        <w:rPr>
          <w:color w:val="231F20"/>
          <w:spacing w:val="-6"/>
        </w:rPr>
        <w:t>situation</w:t>
      </w:r>
      <w:r>
        <w:rPr>
          <w:color w:val="231F20"/>
          <w:spacing w:val="-8"/>
        </w:rPr>
        <w:t> </w:t>
      </w:r>
      <w:r>
        <w:rPr>
          <w:color w:val="231F20"/>
          <w:spacing w:val="-6"/>
        </w:rPr>
        <w:t>adversely</w:t>
      </w:r>
      <w:r>
        <w:rPr>
          <w:color w:val="231F20"/>
          <w:spacing w:val="-9"/>
        </w:rPr>
        <w:t> </w:t>
      </w:r>
      <w:r>
        <w:rPr>
          <w:color w:val="231F20"/>
          <w:spacing w:val="-6"/>
        </w:rPr>
        <w:t>impacts</w:t>
      </w:r>
      <w:r>
        <w:rPr>
          <w:color w:val="231F20"/>
          <w:spacing w:val="-8"/>
        </w:rPr>
        <w:t> </w:t>
      </w:r>
      <w:r>
        <w:rPr>
          <w:color w:val="231F20"/>
          <w:spacing w:val="-6"/>
        </w:rPr>
        <w:t>producers’</w:t>
      </w:r>
      <w:r>
        <w:rPr>
          <w:color w:val="231F20"/>
          <w:spacing w:val="-9"/>
        </w:rPr>
        <w:t> </w:t>
      </w:r>
      <w:r>
        <w:rPr>
          <w:color w:val="231F20"/>
          <w:spacing w:val="-6"/>
        </w:rPr>
        <w:t>motivation</w:t>
      </w:r>
      <w:r>
        <w:rPr>
          <w:color w:val="231F20"/>
          <w:spacing w:val="-8"/>
        </w:rPr>
        <w:t> </w:t>
      </w:r>
      <w:r>
        <w:rPr>
          <w:color w:val="231F20"/>
          <w:spacing w:val="-6"/>
        </w:rPr>
        <w:t>to</w:t>
      </w:r>
      <w:r>
        <w:rPr>
          <w:color w:val="231F20"/>
          <w:spacing w:val="-9"/>
        </w:rPr>
        <w:t> </w:t>
      </w:r>
      <w:r>
        <w:rPr>
          <w:color w:val="231F20"/>
          <w:spacing w:val="-6"/>
        </w:rPr>
        <w:t>improve</w:t>
      </w:r>
      <w:r>
        <w:rPr>
          <w:color w:val="231F20"/>
          <w:spacing w:val="-8"/>
        </w:rPr>
        <w:t> </w:t>
      </w:r>
      <w:r>
        <w:rPr>
          <w:color w:val="231F20"/>
          <w:spacing w:val="-6"/>
        </w:rPr>
        <w:t>production</w:t>
      </w:r>
    </w:p>
    <w:p>
      <w:pPr>
        <w:pStyle w:val="BodyText"/>
        <w:spacing w:line="284" w:lineRule="exact" w:before="7"/>
        <w:ind w:left="1276" w:right="1273" w:hanging="914"/>
        <w:jc w:val="both"/>
      </w:pPr>
      <w:r>
        <w:rPr/>
        <mc:AlternateContent>
          <mc:Choice Requires="wps">
            <w:drawing>
              <wp:anchor distT="0" distB="0" distL="0" distR="0" allowOverlap="1" layoutInCell="1" locked="0" behindDoc="1" simplePos="0" relativeHeight="486100992">
                <wp:simplePos x="0" y="0"/>
                <wp:positionH relativeFrom="page">
                  <wp:posOffset>181028</wp:posOffset>
                </wp:positionH>
                <wp:positionV relativeFrom="paragraph">
                  <wp:posOffset>238589</wp:posOffset>
                </wp:positionV>
                <wp:extent cx="424815"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215488" from="14.2542pt,18.786591pt" to="47.66020pt,18.786591pt" stroked="true" strokeweight="1pt" strokecolor="#42615e">
                <v:stroke dashstyle="solid"/>
                <w10:wrap type="none"/>
              </v:line>
            </w:pict>
          </mc:Fallback>
        </mc:AlternateContent>
      </w:r>
      <w:r>
        <w:rPr>
          <w:rFonts w:ascii="Tahoma"/>
          <w:color w:val="42615E"/>
          <w:spacing w:val="-2"/>
          <w:sz w:val="26"/>
        </w:rPr>
        <w:t>12</w:t>
      </w:r>
      <w:r>
        <w:rPr>
          <w:rFonts w:ascii="Tahoma"/>
          <w:color w:val="42615E"/>
          <w:spacing w:val="68"/>
          <w:sz w:val="26"/>
        </w:rPr>
        <w:t> </w:t>
      </w:r>
      <w:r>
        <w:rPr>
          <w:color w:val="231F20"/>
          <w:spacing w:val="-2"/>
        </w:rPr>
        <w:t>and</w:t>
      </w:r>
      <w:r>
        <w:rPr>
          <w:color w:val="231F20"/>
          <w:spacing w:val="-13"/>
        </w:rPr>
        <w:t> </w:t>
      </w:r>
      <w:r>
        <w:rPr>
          <w:color w:val="231F20"/>
          <w:spacing w:val="-2"/>
        </w:rPr>
        <w:t>participate</w:t>
      </w:r>
      <w:r>
        <w:rPr>
          <w:color w:val="231F20"/>
          <w:spacing w:val="-13"/>
        </w:rPr>
        <w:t> </w:t>
      </w:r>
      <w:r>
        <w:rPr>
          <w:color w:val="231F20"/>
          <w:spacing w:val="-2"/>
        </w:rPr>
        <w:t>in</w:t>
      </w:r>
      <w:r>
        <w:rPr>
          <w:color w:val="231F20"/>
          <w:spacing w:val="-13"/>
        </w:rPr>
        <w:t> </w:t>
      </w:r>
      <w:r>
        <w:rPr>
          <w:color w:val="231F20"/>
          <w:spacing w:val="-2"/>
        </w:rPr>
        <w:t>formal</w:t>
      </w:r>
      <w:r>
        <w:rPr>
          <w:color w:val="231F20"/>
          <w:spacing w:val="-13"/>
        </w:rPr>
        <w:t> </w:t>
      </w:r>
      <w:r>
        <w:rPr>
          <w:color w:val="231F20"/>
          <w:spacing w:val="-2"/>
        </w:rPr>
        <w:t>market</w:t>
      </w:r>
      <w:r>
        <w:rPr>
          <w:color w:val="231F20"/>
          <w:spacing w:val="-13"/>
        </w:rPr>
        <w:t> </w:t>
      </w:r>
      <w:r>
        <w:rPr>
          <w:color w:val="231F20"/>
          <w:spacing w:val="-2"/>
        </w:rPr>
        <w:t>channels,</w:t>
      </w:r>
      <w:r>
        <w:rPr>
          <w:color w:val="231F20"/>
          <w:spacing w:val="-13"/>
        </w:rPr>
        <w:t> </w:t>
      </w:r>
      <w:r>
        <w:rPr>
          <w:color w:val="231F20"/>
          <w:spacing w:val="-2"/>
        </w:rPr>
        <w:t>thereby</w:t>
      </w:r>
      <w:r>
        <w:rPr>
          <w:color w:val="231F20"/>
          <w:spacing w:val="-13"/>
        </w:rPr>
        <w:t> </w:t>
      </w:r>
      <w:r>
        <w:rPr>
          <w:color w:val="231F20"/>
          <w:spacing w:val="-2"/>
        </w:rPr>
        <w:t>perpetuating</w:t>
      </w:r>
      <w:r>
        <w:rPr>
          <w:color w:val="231F20"/>
          <w:spacing w:val="-13"/>
        </w:rPr>
        <w:t> </w:t>
      </w:r>
      <w:r>
        <w:rPr>
          <w:color w:val="231F20"/>
          <w:spacing w:val="-2"/>
        </w:rPr>
        <w:t>a</w:t>
      </w:r>
      <w:r>
        <w:rPr>
          <w:color w:val="231F20"/>
          <w:spacing w:val="-13"/>
        </w:rPr>
        <w:t> </w:t>
      </w:r>
      <w:r>
        <w:rPr>
          <w:color w:val="231F20"/>
          <w:spacing w:val="-2"/>
        </w:rPr>
        <w:t>cycle</w:t>
      </w:r>
      <w:r>
        <w:rPr>
          <w:color w:val="231F20"/>
          <w:spacing w:val="-13"/>
        </w:rPr>
        <w:t> </w:t>
      </w:r>
      <w:r>
        <w:rPr>
          <w:color w:val="231F20"/>
          <w:spacing w:val="-2"/>
        </w:rPr>
        <w:t>of</w:t>
      </w:r>
      <w:r>
        <w:rPr>
          <w:color w:val="231F20"/>
          <w:spacing w:val="-13"/>
        </w:rPr>
        <w:t> </w:t>
      </w:r>
      <w:r>
        <w:rPr>
          <w:color w:val="231F20"/>
          <w:spacing w:val="-2"/>
        </w:rPr>
        <w:t>low</w:t>
      </w:r>
      <w:r>
        <w:rPr>
          <w:color w:val="231F20"/>
          <w:spacing w:val="-13"/>
        </w:rPr>
        <w:t> </w:t>
      </w:r>
      <w:r>
        <w:rPr>
          <w:color w:val="231F20"/>
          <w:spacing w:val="-2"/>
        </w:rPr>
        <w:t>investment,</w:t>
      </w:r>
      <w:r>
        <w:rPr>
          <w:color w:val="231F20"/>
          <w:spacing w:val="-13"/>
        </w:rPr>
        <w:t> </w:t>
      </w:r>
      <w:r>
        <w:rPr>
          <w:color w:val="231F20"/>
          <w:spacing w:val="-2"/>
        </w:rPr>
        <w:t>low</w:t>
      </w:r>
      <w:r>
        <w:rPr>
          <w:color w:val="231F20"/>
          <w:spacing w:val="-13"/>
        </w:rPr>
        <w:t> </w:t>
      </w:r>
      <w:r>
        <w:rPr>
          <w:color w:val="231F20"/>
          <w:spacing w:val="-2"/>
        </w:rPr>
        <w:t>returns, </w:t>
      </w:r>
      <w:r>
        <w:rPr>
          <w:color w:val="231F20"/>
        </w:rPr>
        <w:t>and</w:t>
      </w:r>
      <w:r>
        <w:rPr>
          <w:color w:val="231F20"/>
          <w:spacing w:val="-15"/>
        </w:rPr>
        <w:t> </w:t>
      </w:r>
      <w:r>
        <w:rPr>
          <w:color w:val="231F20"/>
        </w:rPr>
        <w:t>limited</w:t>
      </w:r>
      <w:r>
        <w:rPr>
          <w:color w:val="231F20"/>
          <w:spacing w:val="-15"/>
        </w:rPr>
        <w:t> </w:t>
      </w:r>
      <w:r>
        <w:rPr>
          <w:color w:val="231F20"/>
        </w:rPr>
        <w:t>market</w:t>
      </w:r>
      <w:r>
        <w:rPr>
          <w:color w:val="231F20"/>
          <w:spacing w:val="-15"/>
        </w:rPr>
        <w:t> </w:t>
      </w:r>
      <w:r>
        <w:rPr>
          <w:color w:val="231F20"/>
        </w:rPr>
        <w:t>success.</w:t>
      </w:r>
    </w:p>
    <w:p>
      <w:pPr>
        <w:pStyle w:val="BodyText"/>
        <w:spacing w:before="121"/>
        <w:ind w:left="1276"/>
        <w:jc w:val="both"/>
      </w:pPr>
      <w:r>
        <w:rPr>
          <w:color w:val="231F20"/>
          <w:w w:val="90"/>
        </w:rPr>
        <w:t>The</w:t>
      </w:r>
      <w:r>
        <w:rPr>
          <w:color w:val="231F20"/>
          <w:spacing w:val="-3"/>
        </w:rPr>
        <w:t> </w:t>
      </w:r>
      <w:r>
        <w:rPr>
          <w:color w:val="231F20"/>
          <w:w w:val="90"/>
        </w:rPr>
        <w:t>value</w:t>
      </w:r>
      <w:r>
        <w:rPr>
          <w:color w:val="231F20"/>
          <w:spacing w:val="-2"/>
        </w:rPr>
        <w:t> </w:t>
      </w:r>
      <w:r>
        <w:rPr>
          <w:color w:val="231F20"/>
          <w:w w:val="90"/>
        </w:rPr>
        <w:t>chain</w:t>
      </w:r>
      <w:r>
        <w:rPr>
          <w:color w:val="231F20"/>
          <w:spacing w:val="-3"/>
        </w:rPr>
        <w:t> </w:t>
      </w:r>
      <w:r>
        <w:rPr>
          <w:color w:val="231F20"/>
          <w:w w:val="90"/>
        </w:rPr>
        <w:t>in</w:t>
      </w:r>
      <w:r>
        <w:rPr>
          <w:color w:val="231F20"/>
          <w:spacing w:val="-2"/>
        </w:rPr>
        <w:t> </w:t>
      </w:r>
      <w:r>
        <w:rPr>
          <w:color w:val="231F20"/>
          <w:w w:val="90"/>
        </w:rPr>
        <w:t>the</w:t>
      </w:r>
      <w:r>
        <w:rPr>
          <w:color w:val="231F20"/>
          <w:spacing w:val="-3"/>
        </w:rPr>
        <w:t> </w:t>
      </w:r>
      <w:r>
        <w:rPr>
          <w:color w:val="231F20"/>
          <w:w w:val="90"/>
        </w:rPr>
        <w:t>dairy</w:t>
      </w:r>
      <w:r>
        <w:rPr>
          <w:color w:val="231F20"/>
          <w:spacing w:val="-2"/>
        </w:rPr>
        <w:t> </w:t>
      </w:r>
      <w:r>
        <w:rPr>
          <w:color w:val="231F20"/>
          <w:w w:val="90"/>
        </w:rPr>
        <w:t>sector</w:t>
      </w:r>
      <w:r>
        <w:rPr>
          <w:color w:val="231F20"/>
          <w:spacing w:val="-3"/>
        </w:rPr>
        <w:t> </w:t>
      </w:r>
      <w:r>
        <w:rPr>
          <w:color w:val="231F20"/>
          <w:w w:val="90"/>
        </w:rPr>
        <w:t>is</w:t>
      </w:r>
      <w:r>
        <w:rPr>
          <w:color w:val="231F20"/>
          <w:spacing w:val="-2"/>
        </w:rPr>
        <w:t> </w:t>
      </w:r>
      <w:r>
        <w:rPr>
          <w:color w:val="231F20"/>
          <w:w w:val="90"/>
        </w:rPr>
        <w:t>shown</w:t>
      </w:r>
      <w:r>
        <w:rPr>
          <w:color w:val="231F20"/>
          <w:spacing w:val="-3"/>
        </w:rPr>
        <w:t> </w:t>
      </w:r>
      <w:r>
        <w:rPr>
          <w:color w:val="231F20"/>
          <w:spacing w:val="-2"/>
          <w:w w:val="90"/>
        </w:rPr>
        <w:t>below.</w:t>
      </w:r>
    </w:p>
    <w:p>
      <w:pPr>
        <w:spacing w:before="126"/>
        <w:ind w:left="1276" w:right="0" w:firstLine="0"/>
        <w:jc w:val="both"/>
        <w:rPr>
          <w:sz w:val="24"/>
        </w:rPr>
      </w:pPr>
      <w:r>
        <w:rPr>
          <w:b/>
          <w:color w:val="231F20"/>
          <w:w w:val="90"/>
          <w:sz w:val="24"/>
        </w:rPr>
        <w:t>Figure</w:t>
      </w:r>
      <w:r>
        <w:rPr>
          <w:b/>
          <w:color w:val="231F20"/>
          <w:spacing w:val="-4"/>
          <w:w w:val="90"/>
          <w:sz w:val="24"/>
        </w:rPr>
        <w:t> </w:t>
      </w:r>
      <w:r>
        <w:rPr>
          <w:b/>
          <w:color w:val="231F20"/>
          <w:w w:val="90"/>
          <w:sz w:val="24"/>
        </w:rPr>
        <w:t>3.</w:t>
      </w:r>
      <w:r>
        <w:rPr>
          <w:b/>
          <w:color w:val="231F20"/>
          <w:spacing w:val="-5"/>
          <w:sz w:val="24"/>
        </w:rPr>
        <w:t> </w:t>
      </w:r>
      <w:r>
        <w:rPr>
          <w:color w:val="231F20"/>
          <w:w w:val="90"/>
          <w:sz w:val="24"/>
        </w:rPr>
        <w:t>Value</w:t>
      </w:r>
      <w:r>
        <w:rPr>
          <w:color w:val="231F20"/>
          <w:spacing w:val="-6"/>
          <w:sz w:val="24"/>
        </w:rPr>
        <w:t> </w:t>
      </w:r>
      <w:r>
        <w:rPr>
          <w:color w:val="231F20"/>
          <w:w w:val="90"/>
          <w:sz w:val="24"/>
        </w:rPr>
        <w:t>chain</w:t>
      </w:r>
      <w:r>
        <w:rPr>
          <w:color w:val="231F20"/>
          <w:spacing w:val="-5"/>
          <w:sz w:val="24"/>
        </w:rPr>
        <w:t> </w:t>
      </w:r>
      <w:r>
        <w:rPr>
          <w:color w:val="231F20"/>
          <w:w w:val="90"/>
          <w:sz w:val="24"/>
        </w:rPr>
        <w:t>in</w:t>
      </w:r>
      <w:r>
        <w:rPr>
          <w:color w:val="231F20"/>
          <w:spacing w:val="-6"/>
          <w:sz w:val="24"/>
        </w:rPr>
        <w:t> </w:t>
      </w:r>
      <w:r>
        <w:rPr>
          <w:color w:val="231F20"/>
          <w:w w:val="90"/>
          <w:sz w:val="24"/>
        </w:rPr>
        <w:t>the</w:t>
      </w:r>
      <w:r>
        <w:rPr>
          <w:color w:val="231F20"/>
          <w:spacing w:val="-5"/>
          <w:sz w:val="24"/>
        </w:rPr>
        <w:t> </w:t>
      </w:r>
      <w:r>
        <w:rPr>
          <w:color w:val="231F20"/>
          <w:w w:val="90"/>
          <w:sz w:val="24"/>
        </w:rPr>
        <w:t>milk</w:t>
      </w:r>
      <w:r>
        <w:rPr>
          <w:color w:val="231F20"/>
          <w:spacing w:val="-6"/>
          <w:sz w:val="24"/>
        </w:rPr>
        <w:t> </w:t>
      </w:r>
      <w:r>
        <w:rPr>
          <w:color w:val="231F20"/>
          <w:spacing w:val="-2"/>
          <w:w w:val="90"/>
          <w:sz w:val="24"/>
        </w:rPr>
        <w:t>sector</w:t>
      </w:r>
    </w:p>
    <w:p>
      <w:pPr>
        <w:spacing w:after="0"/>
        <w:jc w:val="both"/>
        <w:rPr>
          <w:sz w:val="24"/>
        </w:rPr>
        <w:sectPr>
          <w:pgSz w:w="11910" w:h="16840"/>
          <w:pgMar w:top="0" w:bottom="0" w:left="141" w:right="141"/>
        </w:sectPr>
      </w:pPr>
    </w:p>
    <w:p>
      <w:pPr>
        <w:spacing w:before="117"/>
        <w:ind w:left="1667" w:right="0" w:firstLine="0"/>
        <w:jc w:val="left"/>
        <w:rPr>
          <w:rFonts w:ascii="Trebuchet MS"/>
          <w:b/>
          <w:sz w:val="24"/>
        </w:rPr>
      </w:pPr>
      <w:r>
        <w:rPr>
          <w:rFonts w:ascii="Trebuchet MS"/>
          <w:b/>
          <w:sz w:val="24"/>
        </w:rPr>
        <mc:AlternateContent>
          <mc:Choice Requires="wps">
            <w:drawing>
              <wp:anchor distT="0" distB="0" distL="0" distR="0" allowOverlap="1" layoutInCell="1" locked="0" behindDoc="1" simplePos="0" relativeHeight="486103040">
                <wp:simplePos x="0" y="0"/>
                <wp:positionH relativeFrom="page">
                  <wp:posOffset>2571384</wp:posOffset>
                </wp:positionH>
                <wp:positionV relativeFrom="paragraph">
                  <wp:posOffset>231859</wp:posOffset>
                </wp:positionV>
                <wp:extent cx="1875789" cy="129476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875789" cy="1294765"/>
                          <a:chExt cx="1875789" cy="1294765"/>
                        </a:xfrm>
                      </wpg:grpSpPr>
                      <wps:wsp>
                        <wps:cNvPr id="74" name="Graphic 74"/>
                        <wps:cNvSpPr/>
                        <wps:spPr>
                          <a:xfrm>
                            <a:off x="1747504" y="9"/>
                            <a:ext cx="128270" cy="1294765"/>
                          </a:xfrm>
                          <a:custGeom>
                            <a:avLst/>
                            <a:gdLst/>
                            <a:ahLst/>
                            <a:cxnLst/>
                            <a:rect l="l" t="t" r="r" b="b"/>
                            <a:pathLst>
                              <a:path w="128270" h="1294765">
                                <a:moveTo>
                                  <a:pt x="126657" y="682688"/>
                                </a:moveTo>
                                <a:lnTo>
                                  <a:pt x="0" y="555980"/>
                                </a:lnTo>
                                <a:lnTo>
                                  <a:pt x="0" y="685165"/>
                                </a:lnTo>
                                <a:lnTo>
                                  <a:pt x="0" y="809345"/>
                                </a:lnTo>
                                <a:lnTo>
                                  <a:pt x="126657" y="682688"/>
                                </a:lnTo>
                                <a:close/>
                              </a:path>
                              <a:path w="128270" h="1294765">
                                <a:moveTo>
                                  <a:pt x="126657" y="126707"/>
                                </a:moveTo>
                                <a:lnTo>
                                  <a:pt x="0" y="0"/>
                                </a:lnTo>
                                <a:lnTo>
                                  <a:pt x="0" y="253365"/>
                                </a:lnTo>
                                <a:lnTo>
                                  <a:pt x="126657" y="126707"/>
                                </a:lnTo>
                                <a:close/>
                              </a:path>
                              <a:path w="128270" h="1294765">
                                <a:moveTo>
                                  <a:pt x="127901" y="1167676"/>
                                </a:moveTo>
                                <a:lnTo>
                                  <a:pt x="1244" y="1040968"/>
                                </a:lnTo>
                                <a:lnTo>
                                  <a:pt x="1244" y="1294333"/>
                                </a:lnTo>
                                <a:lnTo>
                                  <a:pt x="127901" y="1167676"/>
                                </a:lnTo>
                                <a:close/>
                              </a:path>
                            </a:pathLst>
                          </a:custGeom>
                          <a:solidFill>
                            <a:srgbClr val="B2B4B8"/>
                          </a:solidFill>
                        </wps:spPr>
                        <wps:bodyPr wrap="square" lIns="0" tIns="0" rIns="0" bIns="0" rtlCol="0">
                          <a:prstTxWarp prst="textNoShape">
                            <a:avLst/>
                          </a:prstTxWarp>
                          <a:noAutofit/>
                        </wps:bodyPr>
                      </wps:wsp>
                      <wps:wsp>
                        <wps:cNvPr id="75" name="Graphic 75"/>
                        <wps:cNvSpPr/>
                        <wps:spPr>
                          <a:xfrm>
                            <a:off x="6" y="685161"/>
                            <a:ext cx="1781810" cy="1270"/>
                          </a:xfrm>
                          <a:custGeom>
                            <a:avLst/>
                            <a:gdLst/>
                            <a:ahLst/>
                            <a:cxnLst/>
                            <a:rect l="l" t="t" r="r" b="b"/>
                            <a:pathLst>
                              <a:path w="1781810" h="0">
                                <a:moveTo>
                                  <a:pt x="0" y="0"/>
                                </a:moveTo>
                                <a:lnTo>
                                  <a:pt x="1781746" y="0"/>
                                </a:lnTo>
                              </a:path>
                            </a:pathLst>
                          </a:custGeom>
                          <a:ln w="25400">
                            <a:solidFill>
                              <a:srgbClr val="B2B4B8"/>
                            </a:solidFill>
                            <a:prstDash val="solid"/>
                          </a:ln>
                        </wps:spPr>
                        <wps:bodyPr wrap="square" lIns="0" tIns="0" rIns="0" bIns="0" rtlCol="0">
                          <a:prstTxWarp prst="textNoShape">
                            <a:avLst/>
                          </a:prstTxWarp>
                          <a:noAutofit/>
                        </wps:bodyPr>
                      </wps:wsp>
                      <wps:wsp>
                        <wps:cNvPr id="76" name="Graphic 76"/>
                        <wps:cNvSpPr/>
                        <wps:spPr>
                          <a:xfrm>
                            <a:off x="1677529" y="128339"/>
                            <a:ext cx="137160" cy="1044575"/>
                          </a:xfrm>
                          <a:custGeom>
                            <a:avLst/>
                            <a:gdLst/>
                            <a:ahLst/>
                            <a:cxnLst/>
                            <a:rect l="l" t="t" r="r" b="b"/>
                            <a:pathLst>
                              <a:path w="137160" h="1044575">
                                <a:moveTo>
                                  <a:pt x="129133" y="0"/>
                                </a:moveTo>
                                <a:lnTo>
                                  <a:pt x="0" y="0"/>
                                </a:lnTo>
                                <a:lnTo>
                                  <a:pt x="0" y="1044295"/>
                                </a:lnTo>
                                <a:lnTo>
                                  <a:pt x="136613" y="1044295"/>
                                </a:lnTo>
                              </a:path>
                            </a:pathLst>
                          </a:custGeom>
                          <a:ln w="25400">
                            <a:solidFill>
                              <a:srgbClr val="B2B4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2.471207pt;margin-top:18.256634pt;width:147.7pt;height:101.95pt;mso-position-horizontal-relative:page;mso-position-vertical-relative:paragraph;z-index:-17213440" id="docshapegroup42" coordorigin="4049,365" coordsize="2954,2039">
                <v:shape style="position:absolute;left:6801;top:365;width:202;height:2039" id="docshape43" coordorigin="6801,365" coordsize="202,2039" path="m7001,1440l6801,1241,6801,1444,6801,1640,7001,1440xm7001,565l6801,365,6801,764,7001,565xm7003,2204l6803,2004,6803,2403,7003,2204xe" filled="true" fillcolor="#b2b4b8" stroked="false">
                  <v:path arrowok="t"/>
                  <v:fill type="solid"/>
                </v:shape>
                <v:line style="position:absolute" from="4049,1444" to="6855,1444" stroked="true" strokeweight="2pt" strokecolor="#b2b4b8">
                  <v:stroke dashstyle="solid"/>
                </v:line>
                <v:shape style="position:absolute;left:6691;top:567;width:216;height:1645" id="docshape44" coordorigin="6691,567" coordsize="216,1645" path="m6895,567l6691,567,6691,2212,6906,2212e" filled="false" stroked="true" strokeweight="2pt" strokecolor="#b2b4b8">
                  <v:path arrowok="t"/>
                  <v:stroke dashstyle="solid"/>
                </v:shape>
                <w10:wrap type="none"/>
              </v:group>
            </w:pict>
          </mc:Fallback>
        </mc:AlternateContent>
      </w:r>
      <w:r>
        <w:rPr>
          <w:rFonts w:ascii="Trebuchet MS"/>
          <w:b/>
          <w:color w:val="3853A4"/>
          <w:w w:val="75"/>
          <w:sz w:val="24"/>
        </w:rPr>
        <w:t>INPUT</w:t>
      </w:r>
      <w:r>
        <w:rPr>
          <w:rFonts w:ascii="Trebuchet MS"/>
          <w:b/>
          <w:color w:val="3853A4"/>
          <w:spacing w:val="4"/>
          <w:sz w:val="24"/>
        </w:rPr>
        <w:t> </w:t>
      </w:r>
      <w:r>
        <w:rPr>
          <w:rFonts w:ascii="Trebuchet MS"/>
          <w:b/>
          <w:color w:val="3853A4"/>
          <w:spacing w:val="-2"/>
          <w:w w:val="90"/>
          <w:sz w:val="24"/>
        </w:rPr>
        <w:t>PROCUREMENT:</w:t>
      </w:r>
    </w:p>
    <w:p>
      <w:pPr>
        <w:pStyle w:val="ListParagraph"/>
        <w:numPr>
          <w:ilvl w:val="0"/>
          <w:numId w:val="5"/>
        </w:numPr>
        <w:tabs>
          <w:tab w:pos="1763" w:val="left" w:leader="none"/>
        </w:tabs>
        <w:spacing w:line="240" w:lineRule="auto" w:before="9" w:after="0"/>
        <w:ind w:left="1763" w:right="0" w:hanging="96"/>
        <w:jc w:val="left"/>
        <w:rPr>
          <w:rFonts w:ascii="Trebuchet MS" w:hAnsi="Trebuchet MS"/>
          <w:sz w:val="24"/>
        </w:rPr>
      </w:pPr>
      <w:r>
        <w:rPr>
          <w:rFonts w:ascii="Trebuchet MS" w:hAnsi="Trebuchet MS"/>
          <w:color w:val="3853A4"/>
          <w:w w:val="80"/>
          <w:sz w:val="24"/>
        </w:rPr>
        <w:t>Hay</w:t>
      </w:r>
      <w:r>
        <w:rPr>
          <w:rFonts w:ascii="Trebuchet MS" w:hAnsi="Trebuchet MS"/>
          <w:color w:val="3853A4"/>
          <w:spacing w:val="-5"/>
          <w:sz w:val="24"/>
        </w:rPr>
        <w:t> </w:t>
      </w:r>
      <w:r>
        <w:rPr>
          <w:rFonts w:ascii="Trebuchet MS" w:hAnsi="Trebuchet MS"/>
          <w:color w:val="3853A4"/>
          <w:w w:val="80"/>
          <w:sz w:val="24"/>
        </w:rPr>
        <w:t>collection</w:t>
      </w:r>
      <w:r>
        <w:rPr>
          <w:rFonts w:ascii="Trebuchet MS" w:hAnsi="Trebuchet MS"/>
          <w:color w:val="3853A4"/>
          <w:spacing w:val="-5"/>
          <w:sz w:val="24"/>
        </w:rPr>
        <w:t> </w:t>
      </w:r>
      <w:r>
        <w:rPr>
          <w:rFonts w:ascii="Trebuchet MS" w:hAnsi="Trebuchet MS"/>
          <w:color w:val="3853A4"/>
          <w:w w:val="80"/>
          <w:sz w:val="24"/>
        </w:rPr>
        <w:t>or</w:t>
      </w:r>
      <w:r>
        <w:rPr>
          <w:rFonts w:ascii="Trebuchet MS" w:hAnsi="Trebuchet MS"/>
          <w:color w:val="3853A4"/>
          <w:spacing w:val="-5"/>
          <w:sz w:val="24"/>
        </w:rPr>
        <w:t> </w:t>
      </w:r>
      <w:r>
        <w:rPr>
          <w:rFonts w:ascii="Trebuchet MS" w:hAnsi="Trebuchet MS"/>
          <w:color w:val="3853A4"/>
          <w:w w:val="80"/>
          <w:sz w:val="24"/>
        </w:rPr>
        <w:t>purchase</w:t>
      </w:r>
      <w:r>
        <w:rPr>
          <w:rFonts w:ascii="Trebuchet MS" w:hAnsi="Trebuchet MS"/>
          <w:color w:val="3853A4"/>
          <w:spacing w:val="-5"/>
          <w:sz w:val="24"/>
        </w:rPr>
        <w:t> </w:t>
      </w:r>
      <w:r>
        <w:rPr>
          <w:rFonts w:ascii="Trebuchet MS" w:hAnsi="Trebuchet MS"/>
          <w:color w:val="3853A4"/>
          <w:w w:val="80"/>
          <w:sz w:val="24"/>
        </w:rPr>
        <w:t>of</w:t>
      </w:r>
      <w:r>
        <w:rPr>
          <w:rFonts w:ascii="Trebuchet MS" w:hAnsi="Trebuchet MS"/>
          <w:color w:val="3853A4"/>
          <w:spacing w:val="-5"/>
          <w:sz w:val="24"/>
        </w:rPr>
        <w:t> </w:t>
      </w:r>
      <w:r>
        <w:rPr>
          <w:rFonts w:ascii="Trebuchet MS" w:hAnsi="Trebuchet MS"/>
          <w:color w:val="3853A4"/>
          <w:spacing w:val="-2"/>
          <w:w w:val="80"/>
          <w:sz w:val="24"/>
        </w:rPr>
        <w:t>concentrates;</w:t>
      </w:r>
    </w:p>
    <w:p>
      <w:pPr>
        <w:pStyle w:val="ListParagraph"/>
        <w:numPr>
          <w:ilvl w:val="0"/>
          <w:numId w:val="5"/>
        </w:numPr>
        <w:tabs>
          <w:tab w:pos="1763" w:val="left" w:leader="none"/>
        </w:tabs>
        <w:spacing w:line="240" w:lineRule="auto" w:before="9" w:after="0"/>
        <w:ind w:left="1763" w:right="0" w:hanging="96"/>
        <w:jc w:val="left"/>
        <w:rPr>
          <w:rFonts w:ascii="Trebuchet MS" w:hAnsi="Trebuchet MS"/>
          <w:sz w:val="24"/>
        </w:rPr>
      </w:pPr>
      <w:r>
        <w:rPr>
          <w:rFonts w:ascii="Trebuchet MS" w:hAnsi="Trebuchet MS"/>
          <w:color w:val="3853A4"/>
          <w:w w:val="80"/>
          <w:sz w:val="24"/>
        </w:rPr>
        <w:t>Other</w:t>
      </w:r>
      <w:r>
        <w:rPr>
          <w:rFonts w:ascii="Trebuchet MS" w:hAnsi="Trebuchet MS"/>
          <w:color w:val="3853A4"/>
          <w:spacing w:val="-4"/>
          <w:w w:val="80"/>
          <w:sz w:val="24"/>
        </w:rPr>
        <w:t> </w:t>
      </w:r>
      <w:r>
        <w:rPr>
          <w:rFonts w:ascii="Trebuchet MS" w:hAnsi="Trebuchet MS"/>
          <w:color w:val="3853A4"/>
          <w:spacing w:val="-2"/>
          <w:w w:val="90"/>
          <w:sz w:val="24"/>
        </w:rPr>
        <w:t>inputs.</w:t>
      </w:r>
    </w:p>
    <w:p>
      <w:pPr>
        <w:pStyle w:val="BodyText"/>
        <w:spacing w:before="9"/>
        <w:rPr>
          <w:rFonts w:ascii="Trebuchet MS"/>
          <w:sz w:val="4"/>
        </w:rPr>
      </w:pPr>
      <w:r>
        <w:rPr>
          <w:rFonts w:ascii="Trebuchet MS"/>
          <w:sz w:val="4"/>
        </w:rPr>
        <mc:AlternateContent>
          <mc:Choice Requires="wps">
            <w:drawing>
              <wp:anchor distT="0" distB="0" distL="0" distR="0" allowOverlap="1" layoutInCell="1" locked="0" behindDoc="1" simplePos="0" relativeHeight="487612928">
                <wp:simplePos x="0" y="0"/>
                <wp:positionH relativeFrom="page">
                  <wp:posOffset>1148318</wp:posOffset>
                </wp:positionH>
                <wp:positionV relativeFrom="paragraph">
                  <wp:posOffset>50765</wp:posOffset>
                </wp:positionV>
                <wp:extent cx="253365" cy="12700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253365" cy="127000"/>
                        </a:xfrm>
                        <a:custGeom>
                          <a:avLst/>
                          <a:gdLst/>
                          <a:ahLst/>
                          <a:cxnLst/>
                          <a:rect l="l" t="t" r="r" b="b"/>
                          <a:pathLst>
                            <a:path w="253365" h="127000">
                              <a:moveTo>
                                <a:pt x="253365" y="0"/>
                              </a:moveTo>
                              <a:lnTo>
                                <a:pt x="0" y="0"/>
                              </a:lnTo>
                              <a:lnTo>
                                <a:pt x="126657" y="126657"/>
                              </a:lnTo>
                              <a:lnTo>
                                <a:pt x="253365" y="0"/>
                              </a:lnTo>
                              <a:close/>
                            </a:path>
                          </a:pathLst>
                        </a:custGeom>
                        <a:solidFill>
                          <a:srgbClr val="B2B4B8"/>
                        </a:solidFill>
                      </wps:spPr>
                      <wps:bodyPr wrap="square" lIns="0" tIns="0" rIns="0" bIns="0" rtlCol="0">
                        <a:prstTxWarp prst="textNoShape">
                          <a:avLst/>
                        </a:prstTxWarp>
                        <a:noAutofit/>
                      </wps:bodyPr>
                    </wps:wsp>
                  </a:graphicData>
                </a:graphic>
              </wp:anchor>
            </w:drawing>
          </mc:Choice>
          <mc:Fallback>
            <w:pict>
              <v:shape style="position:absolute;margin-left:90.4188pt;margin-top:3.997252pt;width:19.95pt;height:10pt;mso-position-horizontal-relative:page;mso-position-vertical-relative:paragraph;z-index:-15703552;mso-wrap-distance-left:0;mso-wrap-distance-right:0" id="docshape45" coordorigin="1808,80" coordsize="399,200" path="m2207,80l1808,80,2008,279,2207,80xe" filled="true" fillcolor="#b2b4b8" stroked="false">
                <v:path arrowok="t"/>
                <v:fill type="solid"/>
                <w10:wrap type="topAndBottom"/>
              </v:shape>
            </w:pict>
          </mc:Fallback>
        </mc:AlternateContent>
      </w:r>
    </w:p>
    <w:p>
      <w:pPr>
        <w:spacing w:before="51"/>
        <w:ind w:left="1667" w:right="0" w:firstLine="0"/>
        <w:jc w:val="left"/>
        <w:rPr>
          <w:rFonts w:ascii="Trebuchet MS"/>
          <w:b/>
          <w:sz w:val="24"/>
        </w:rPr>
      </w:pPr>
      <w:r>
        <w:rPr>
          <w:rFonts w:ascii="Trebuchet MS"/>
          <w:b/>
          <w:color w:val="3853A4"/>
          <w:w w:val="80"/>
          <w:sz w:val="24"/>
        </w:rPr>
        <w:t>RAW</w:t>
      </w:r>
      <w:r>
        <w:rPr>
          <w:rFonts w:ascii="Trebuchet MS"/>
          <w:b/>
          <w:color w:val="3853A4"/>
          <w:spacing w:val="-1"/>
          <w:w w:val="80"/>
          <w:sz w:val="24"/>
        </w:rPr>
        <w:t> </w:t>
      </w:r>
      <w:r>
        <w:rPr>
          <w:rFonts w:ascii="Trebuchet MS"/>
          <w:b/>
          <w:color w:val="3853A4"/>
          <w:w w:val="80"/>
          <w:sz w:val="24"/>
        </w:rPr>
        <w:t>MILK</w:t>
      </w:r>
      <w:r>
        <w:rPr>
          <w:rFonts w:ascii="Trebuchet MS"/>
          <w:b/>
          <w:color w:val="3853A4"/>
          <w:spacing w:val="-1"/>
          <w:w w:val="80"/>
          <w:sz w:val="24"/>
        </w:rPr>
        <w:t> </w:t>
      </w:r>
      <w:r>
        <w:rPr>
          <w:rFonts w:ascii="Trebuchet MS"/>
          <w:b/>
          <w:color w:val="3853A4"/>
          <w:spacing w:val="-2"/>
          <w:w w:val="80"/>
          <w:sz w:val="24"/>
        </w:rPr>
        <w:t>PRODUCTION</w:t>
      </w:r>
    </w:p>
    <w:p>
      <w:pPr>
        <w:spacing w:line="610" w:lineRule="atLeast" w:before="3"/>
        <w:ind w:left="1667" w:right="0" w:firstLine="0"/>
        <w:jc w:val="left"/>
        <w:rPr>
          <w:rFonts w:ascii="Trebuchet MS"/>
          <w:b/>
          <w:sz w:val="24"/>
        </w:rPr>
      </w:pPr>
      <w:r>
        <w:rPr>
          <w:rFonts w:ascii="Trebuchet MS"/>
          <w:b/>
          <w:sz w:val="24"/>
        </w:rPr>
        <mc:AlternateContent>
          <mc:Choice Requires="wps">
            <w:drawing>
              <wp:anchor distT="0" distB="0" distL="0" distR="0" allowOverlap="1" layoutInCell="1" locked="0" behindDoc="0" simplePos="0" relativeHeight="15755776">
                <wp:simplePos x="0" y="0"/>
                <wp:positionH relativeFrom="page">
                  <wp:posOffset>1148318</wp:posOffset>
                </wp:positionH>
                <wp:positionV relativeFrom="paragraph">
                  <wp:posOffset>52965</wp:posOffset>
                </wp:positionV>
                <wp:extent cx="253365" cy="12700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253365" cy="127000"/>
                        </a:xfrm>
                        <a:custGeom>
                          <a:avLst/>
                          <a:gdLst/>
                          <a:ahLst/>
                          <a:cxnLst/>
                          <a:rect l="l" t="t" r="r" b="b"/>
                          <a:pathLst>
                            <a:path w="253365" h="127000">
                              <a:moveTo>
                                <a:pt x="253365" y="0"/>
                              </a:moveTo>
                              <a:lnTo>
                                <a:pt x="0" y="0"/>
                              </a:lnTo>
                              <a:lnTo>
                                <a:pt x="126657" y="126657"/>
                              </a:lnTo>
                              <a:lnTo>
                                <a:pt x="253365" y="0"/>
                              </a:lnTo>
                              <a:close/>
                            </a:path>
                          </a:pathLst>
                        </a:custGeom>
                        <a:solidFill>
                          <a:srgbClr val="B2B4B8"/>
                        </a:solidFill>
                      </wps:spPr>
                      <wps:bodyPr wrap="square" lIns="0" tIns="0" rIns="0" bIns="0" rtlCol="0">
                        <a:prstTxWarp prst="textNoShape">
                          <a:avLst/>
                        </a:prstTxWarp>
                        <a:noAutofit/>
                      </wps:bodyPr>
                    </wps:wsp>
                  </a:graphicData>
                </a:graphic>
              </wp:anchor>
            </w:drawing>
          </mc:Choice>
          <mc:Fallback>
            <w:pict>
              <v:shape style="position:absolute;margin-left:90.4188pt;margin-top:4.170506pt;width:19.95pt;height:10pt;mso-position-horizontal-relative:page;mso-position-vertical-relative:paragraph;z-index:15755776" id="docshape46" coordorigin="1808,83" coordsize="399,200" path="m2207,83l1808,83,2008,283,2207,83xe" filled="true" fillcolor="#b2b4b8" stroked="false">
                <v:path arrowok="t"/>
                <v:fill type="solid"/>
                <w10:wrap type="none"/>
              </v:shape>
            </w:pict>
          </mc:Fallback>
        </mc:AlternateContent>
      </w:r>
      <w:r>
        <w:rPr>
          <w:rFonts w:ascii="Trebuchet MS"/>
          <w:b/>
          <w:sz w:val="24"/>
        </w:rPr>
        <mc:AlternateContent>
          <mc:Choice Requires="wps">
            <w:drawing>
              <wp:anchor distT="0" distB="0" distL="0" distR="0" allowOverlap="1" layoutInCell="1" locked="0" behindDoc="0" simplePos="0" relativeHeight="15758336">
                <wp:simplePos x="0" y="0"/>
                <wp:positionH relativeFrom="page">
                  <wp:posOffset>1148318</wp:posOffset>
                </wp:positionH>
                <wp:positionV relativeFrom="paragraph">
                  <wp:posOffset>441929</wp:posOffset>
                </wp:positionV>
                <wp:extent cx="253365" cy="12700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253365" cy="127000"/>
                        </a:xfrm>
                        <a:custGeom>
                          <a:avLst/>
                          <a:gdLst/>
                          <a:ahLst/>
                          <a:cxnLst/>
                          <a:rect l="l" t="t" r="r" b="b"/>
                          <a:pathLst>
                            <a:path w="253365" h="127000">
                              <a:moveTo>
                                <a:pt x="253365" y="0"/>
                              </a:moveTo>
                              <a:lnTo>
                                <a:pt x="0" y="0"/>
                              </a:lnTo>
                              <a:lnTo>
                                <a:pt x="126657" y="126657"/>
                              </a:lnTo>
                              <a:lnTo>
                                <a:pt x="253365" y="0"/>
                              </a:lnTo>
                              <a:close/>
                            </a:path>
                          </a:pathLst>
                        </a:custGeom>
                        <a:solidFill>
                          <a:srgbClr val="B2B4B8"/>
                        </a:solidFill>
                      </wps:spPr>
                      <wps:bodyPr wrap="square" lIns="0" tIns="0" rIns="0" bIns="0" rtlCol="0">
                        <a:prstTxWarp prst="textNoShape">
                          <a:avLst/>
                        </a:prstTxWarp>
                        <a:noAutofit/>
                      </wps:bodyPr>
                    </wps:wsp>
                  </a:graphicData>
                </a:graphic>
              </wp:anchor>
            </w:drawing>
          </mc:Choice>
          <mc:Fallback>
            <w:pict>
              <v:shape style="position:absolute;margin-left:90.4188pt;margin-top:34.797607pt;width:19.95pt;height:10pt;mso-position-horizontal-relative:page;mso-position-vertical-relative:paragraph;z-index:15758336" id="docshape47" coordorigin="1808,696" coordsize="399,200" path="m2207,696l1808,696,2008,895,2207,696xe" filled="true" fillcolor="#b2b4b8" stroked="false">
                <v:path arrowok="t"/>
                <v:fill type="solid"/>
                <w10:wrap type="none"/>
              </v:shape>
            </w:pict>
          </mc:Fallback>
        </mc:AlternateContent>
      </w:r>
      <w:r>
        <w:rPr>
          <w:rFonts w:ascii="Trebuchet MS"/>
          <w:b/>
          <w:color w:val="3853A4"/>
          <w:spacing w:val="-2"/>
          <w:w w:val="80"/>
          <w:sz w:val="24"/>
        </w:rPr>
        <w:t>SALES OF DAIRIES AND CHEESE FACTORIES </w:t>
      </w:r>
      <w:r>
        <w:rPr>
          <w:rFonts w:ascii="Trebuchet MS"/>
          <w:b/>
          <w:color w:val="3853A4"/>
          <w:w w:val="75"/>
          <w:sz w:val="24"/>
        </w:rPr>
        <w:t>COLLECTION</w:t>
      </w:r>
      <w:r>
        <w:rPr>
          <w:rFonts w:ascii="Trebuchet MS"/>
          <w:b/>
          <w:color w:val="3853A4"/>
          <w:spacing w:val="3"/>
          <w:sz w:val="24"/>
        </w:rPr>
        <w:t> </w:t>
      </w:r>
      <w:r>
        <w:rPr>
          <w:rFonts w:ascii="Trebuchet MS"/>
          <w:b/>
          <w:color w:val="3853A4"/>
          <w:w w:val="75"/>
          <w:sz w:val="24"/>
        </w:rPr>
        <w:t>AND</w:t>
      </w:r>
      <w:r>
        <w:rPr>
          <w:rFonts w:ascii="Trebuchet MS"/>
          <w:b/>
          <w:color w:val="3853A4"/>
          <w:spacing w:val="3"/>
          <w:sz w:val="24"/>
        </w:rPr>
        <w:t> </w:t>
      </w:r>
      <w:r>
        <w:rPr>
          <w:rFonts w:ascii="Trebuchet MS"/>
          <w:b/>
          <w:color w:val="3853A4"/>
          <w:w w:val="75"/>
          <w:sz w:val="24"/>
        </w:rPr>
        <w:t>PURCHASE</w:t>
      </w:r>
      <w:r>
        <w:rPr>
          <w:rFonts w:ascii="Trebuchet MS"/>
          <w:b/>
          <w:color w:val="3853A4"/>
          <w:spacing w:val="3"/>
          <w:sz w:val="24"/>
        </w:rPr>
        <w:t> </w:t>
      </w:r>
      <w:r>
        <w:rPr>
          <w:rFonts w:ascii="Trebuchet MS"/>
          <w:b/>
          <w:color w:val="3853A4"/>
          <w:w w:val="75"/>
          <w:sz w:val="24"/>
        </w:rPr>
        <w:t>OF</w:t>
      </w:r>
      <w:r>
        <w:rPr>
          <w:rFonts w:ascii="Trebuchet MS"/>
          <w:b/>
          <w:color w:val="3853A4"/>
          <w:spacing w:val="3"/>
          <w:sz w:val="24"/>
        </w:rPr>
        <w:t> </w:t>
      </w:r>
      <w:r>
        <w:rPr>
          <w:rFonts w:ascii="Trebuchet MS"/>
          <w:b/>
          <w:color w:val="3853A4"/>
          <w:w w:val="75"/>
          <w:sz w:val="24"/>
        </w:rPr>
        <w:t>RAW</w:t>
      </w:r>
      <w:r>
        <w:rPr>
          <w:rFonts w:ascii="Trebuchet MS"/>
          <w:b/>
          <w:color w:val="3853A4"/>
          <w:spacing w:val="3"/>
          <w:sz w:val="24"/>
        </w:rPr>
        <w:t> </w:t>
      </w:r>
      <w:r>
        <w:rPr>
          <w:rFonts w:ascii="Trebuchet MS"/>
          <w:b/>
          <w:color w:val="3853A4"/>
          <w:spacing w:val="-4"/>
          <w:w w:val="75"/>
          <w:sz w:val="24"/>
        </w:rPr>
        <w:t>MILK</w:t>
      </w:r>
    </w:p>
    <w:p>
      <w:pPr>
        <w:pStyle w:val="ListParagraph"/>
        <w:numPr>
          <w:ilvl w:val="0"/>
          <w:numId w:val="5"/>
        </w:numPr>
        <w:tabs>
          <w:tab w:pos="1763" w:val="left" w:leader="none"/>
        </w:tabs>
        <w:spacing w:line="240" w:lineRule="auto" w:before="12" w:after="0"/>
        <w:ind w:left="1763" w:right="0" w:hanging="96"/>
        <w:jc w:val="left"/>
        <w:rPr>
          <w:rFonts w:ascii="Trebuchet MS" w:hAnsi="Trebuchet MS"/>
          <w:sz w:val="24"/>
        </w:rPr>
      </w:pPr>
      <w:r>
        <w:rPr>
          <w:rFonts w:ascii="Trebuchet MS" w:hAnsi="Trebuchet MS"/>
          <w:color w:val="3853A4"/>
          <w:w w:val="80"/>
          <w:sz w:val="24"/>
        </w:rPr>
        <w:t>Collection</w:t>
      </w:r>
      <w:r>
        <w:rPr>
          <w:rFonts w:ascii="Trebuchet MS" w:hAnsi="Trebuchet MS"/>
          <w:color w:val="3853A4"/>
          <w:spacing w:val="-4"/>
          <w:w w:val="80"/>
          <w:sz w:val="24"/>
        </w:rPr>
        <w:t> </w:t>
      </w:r>
      <w:r>
        <w:rPr>
          <w:rFonts w:ascii="Trebuchet MS" w:hAnsi="Trebuchet MS"/>
          <w:color w:val="3853A4"/>
          <w:w w:val="80"/>
          <w:sz w:val="24"/>
        </w:rPr>
        <w:t>of</w:t>
      </w:r>
      <w:r>
        <w:rPr>
          <w:rFonts w:ascii="Trebuchet MS" w:hAnsi="Trebuchet MS"/>
          <w:color w:val="3853A4"/>
          <w:spacing w:val="-3"/>
          <w:w w:val="80"/>
          <w:sz w:val="24"/>
        </w:rPr>
        <w:t> </w:t>
      </w:r>
      <w:r>
        <w:rPr>
          <w:rFonts w:ascii="Trebuchet MS" w:hAnsi="Trebuchet MS"/>
          <w:color w:val="3853A4"/>
          <w:w w:val="80"/>
          <w:sz w:val="24"/>
        </w:rPr>
        <w:t>milk</w:t>
      </w:r>
      <w:r>
        <w:rPr>
          <w:rFonts w:ascii="Trebuchet MS" w:hAnsi="Trebuchet MS"/>
          <w:color w:val="3853A4"/>
          <w:spacing w:val="-3"/>
          <w:w w:val="80"/>
          <w:sz w:val="24"/>
        </w:rPr>
        <w:t> </w:t>
      </w:r>
      <w:r>
        <w:rPr>
          <w:rFonts w:ascii="Trebuchet MS" w:hAnsi="Trebuchet MS"/>
          <w:color w:val="3853A4"/>
          <w:w w:val="80"/>
          <w:sz w:val="24"/>
        </w:rPr>
        <w:t>on</w:t>
      </w:r>
      <w:r>
        <w:rPr>
          <w:rFonts w:ascii="Trebuchet MS" w:hAnsi="Trebuchet MS"/>
          <w:color w:val="3853A4"/>
          <w:spacing w:val="-3"/>
          <w:w w:val="80"/>
          <w:sz w:val="24"/>
        </w:rPr>
        <w:t> </w:t>
      </w:r>
      <w:r>
        <w:rPr>
          <w:rFonts w:ascii="Trebuchet MS" w:hAnsi="Trebuchet MS"/>
          <w:color w:val="3853A4"/>
          <w:spacing w:val="-2"/>
          <w:w w:val="80"/>
          <w:sz w:val="24"/>
        </w:rPr>
        <w:t>farms</w:t>
      </w:r>
    </w:p>
    <w:p>
      <w:pPr>
        <w:pStyle w:val="ListParagraph"/>
        <w:numPr>
          <w:ilvl w:val="0"/>
          <w:numId w:val="5"/>
        </w:numPr>
        <w:tabs>
          <w:tab w:pos="1763" w:val="left" w:leader="none"/>
        </w:tabs>
        <w:spacing w:line="240" w:lineRule="auto" w:before="9" w:after="0"/>
        <w:ind w:left="1763" w:right="0" w:hanging="96"/>
        <w:jc w:val="left"/>
        <w:rPr>
          <w:rFonts w:ascii="Trebuchet MS" w:hAnsi="Trebuchet MS"/>
          <w:sz w:val="24"/>
        </w:rPr>
      </w:pPr>
      <w:r>
        <w:rPr>
          <w:rFonts w:ascii="Trebuchet MS" w:hAnsi="Trebuchet MS"/>
          <w:color w:val="3853A4"/>
          <w:w w:val="80"/>
          <w:sz w:val="24"/>
        </w:rPr>
        <w:t>Transport</w:t>
      </w:r>
      <w:r>
        <w:rPr>
          <w:rFonts w:ascii="Trebuchet MS" w:hAnsi="Trebuchet MS"/>
          <w:color w:val="3853A4"/>
          <w:spacing w:val="5"/>
          <w:sz w:val="24"/>
        </w:rPr>
        <w:t> </w:t>
      </w:r>
      <w:r>
        <w:rPr>
          <w:rFonts w:ascii="Trebuchet MS" w:hAnsi="Trebuchet MS"/>
          <w:color w:val="3853A4"/>
          <w:w w:val="80"/>
          <w:sz w:val="24"/>
        </w:rPr>
        <w:t>to</w:t>
      </w:r>
      <w:r>
        <w:rPr>
          <w:rFonts w:ascii="Trebuchet MS" w:hAnsi="Trebuchet MS"/>
          <w:color w:val="3853A4"/>
          <w:spacing w:val="5"/>
          <w:sz w:val="24"/>
        </w:rPr>
        <w:t> </w:t>
      </w:r>
      <w:r>
        <w:rPr>
          <w:rFonts w:ascii="Trebuchet MS" w:hAnsi="Trebuchet MS"/>
          <w:color w:val="3853A4"/>
          <w:w w:val="80"/>
          <w:sz w:val="24"/>
        </w:rPr>
        <w:t>purchase</w:t>
      </w:r>
      <w:r>
        <w:rPr>
          <w:rFonts w:ascii="Trebuchet MS" w:hAnsi="Trebuchet MS"/>
          <w:color w:val="3853A4"/>
          <w:spacing w:val="6"/>
          <w:sz w:val="24"/>
        </w:rPr>
        <w:t> </w:t>
      </w:r>
      <w:r>
        <w:rPr>
          <w:rFonts w:ascii="Trebuchet MS" w:hAnsi="Trebuchet MS"/>
          <w:color w:val="3853A4"/>
          <w:w w:val="80"/>
          <w:sz w:val="24"/>
        </w:rPr>
        <w:t>centers</w:t>
      </w:r>
      <w:r>
        <w:rPr>
          <w:rFonts w:ascii="Trebuchet MS" w:hAnsi="Trebuchet MS"/>
          <w:color w:val="3853A4"/>
          <w:spacing w:val="5"/>
          <w:sz w:val="24"/>
        </w:rPr>
        <w:t> </w:t>
      </w:r>
      <w:r>
        <w:rPr>
          <w:rFonts w:ascii="Trebuchet MS" w:hAnsi="Trebuchet MS"/>
          <w:color w:val="3853A4"/>
          <w:w w:val="80"/>
          <w:sz w:val="24"/>
        </w:rPr>
        <w:t>or</w:t>
      </w:r>
      <w:r>
        <w:rPr>
          <w:rFonts w:ascii="Trebuchet MS" w:hAnsi="Trebuchet MS"/>
          <w:color w:val="3853A4"/>
          <w:spacing w:val="5"/>
          <w:sz w:val="24"/>
        </w:rPr>
        <w:t> </w:t>
      </w:r>
      <w:r>
        <w:rPr>
          <w:rFonts w:ascii="Trebuchet MS" w:hAnsi="Trebuchet MS"/>
          <w:color w:val="3853A4"/>
          <w:spacing w:val="-2"/>
          <w:w w:val="80"/>
          <w:sz w:val="24"/>
        </w:rPr>
        <w:t>dairies</w:t>
      </w:r>
    </w:p>
    <w:p>
      <w:pPr>
        <w:pStyle w:val="BodyText"/>
        <w:spacing w:before="8"/>
        <w:rPr>
          <w:rFonts w:ascii="Trebuchet MS"/>
          <w:sz w:val="4"/>
        </w:rPr>
      </w:pPr>
      <w:r>
        <w:rPr>
          <w:rFonts w:ascii="Trebuchet MS"/>
          <w:sz w:val="4"/>
        </w:rPr>
        <mc:AlternateContent>
          <mc:Choice Requires="wps">
            <w:drawing>
              <wp:anchor distT="0" distB="0" distL="0" distR="0" allowOverlap="1" layoutInCell="1" locked="0" behindDoc="1" simplePos="0" relativeHeight="487613440">
                <wp:simplePos x="0" y="0"/>
                <wp:positionH relativeFrom="page">
                  <wp:posOffset>1148318</wp:posOffset>
                </wp:positionH>
                <wp:positionV relativeFrom="paragraph">
                  <wp:posOffset>50362</wp:posOffset>
                </wp:positionV>
                <wp:extent cx="253365" cy="12700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253365" cy="127000"/>
                        </a:xfrm>
                        <a:custGeom>
                          <a:avLst/>
                          <a:gdLst/>
                          <a:ahLst/>
                          <a:cxnLst/>
                          <a:rect l="l" t="t" r="r" b="b"/>
                          <a:pathLst>
                            <a:path w="253365" h="127000">
                              <a:moveTo>
                                <a:pt x="253365" y="0"/>
                              </a:moveTo>
                              <a:lnTo>
                                <a:pt x="0" y="0"/>
                              </a:lnTo>
                              <a:lnTo>
                                <a:pt x="126657" y="126657"/>
                              </a:lnTo>
                              <a:lnTo>
                                <a:pt x="253365" y="0"/>
                              </a:lnTo>
                              <a:close/>
                            </a:path>
                          </a:pathLst>
                        </a:custGeom>
                        <a:solidFill>
                          <a:srgbClr val="B2B4B8"/>
                        </a:solidFill>
                      </wps:spPr>
                      <wps:bodyPr wrap="square" lIns="0" tIns="0" rIns="0" bIns="0" rtlCol="0">
                        <a:prstTxWarp prst="textNoShape">
                          <a:avLst/>
                        </a:prstTxWarp>
                        <a:noAutofit/>
                      </wps:bodyPr>
                    </wps:wsp>
                  </a:graphicData>
                </a:graphic>
              </wp:anchor>
            </w:drawing>
          </mc:Choice>
          <mc:Fallback>
            <w:pict>
              <v:shape style="position:absolute;margin-left:90.4188pt;margin-top:3.965519pt;width:19.95pt;height:10pt;mso-position-horizontal-relative:page;mso-position-vertical-relative:paragraph;z-index:-15703040;mso-wrap-distance-left:0;mso-wrap-distance-right:0" id="docshape48" coordorigin="1808,79" coordsize="399,200" path="m2207,79l1808,79,2008,279,2207,79xe" filled="true" fillcolor="#b2b4b8" stroked="false">
                <v:path arrowok="t"/>
                <v:fill type="solid"/>
                <w10:wrap type="topAndBottom"/>
              </v:shape>
            </w:pict>
          </mc:Fallback>
        </mc:AlternateContent>
      </w:r>
    </w:p>
    <w:p>
      <w:pPr>
        <w:spacing w:before="51"/>
        <w:ind w:left="1667" w:right="0" w:firstLine="0"/>
        <w:jc w:val="left"/>
        <w:rPr>
          <w:rFonts w:ascii="Trebuchet MS"/>
          <w:b/>
          <w:sz w:val="24"/>
        </w:rPr>
      </w:pPr>
      <w:r>
        <w:rPr>
          <w:rFonts w:ascii="Trebuchet MS"/>
          <w:b/>
          <w:color w:val="3853A4"/>
          <w:w w:val="80"/>
          <w:sz w:val="24"/>
        </w:rPr>
        <w:t>RAW</w:t>
      </w:r>
      <w:r>
        <w:rPr>
          <w:rFonts w:ascii="Trebuchet MS"/>
          <w:b/>
          <w:color w:val="3853A4"/>
          <w:spacing w:val="-1"/>
          <w:w w:val="80"/>
          <w:sz w:val="24"/>
        </w:rPr>
        <w:t> </w:t>
      </w:r>
      <w:r>
        <w:rPr>
          <w:rFonts w:ascii="Trebuchet MS"/>
          <w:b/>
          <w:color w:val="3853A4"/>
          <w:w w:val="80"/>
          <w:sz w:val="24"/>
        </w:rPr>
        <w:t>MILK</w:t>
      </w:r>
      <w:r>
        <w:rPr>
          <w:rFonts w:ascii="Trebuchet MS"/>
          <w:b/>
          <w:color w:val="3853A4"/>
          <w:spacing w:val="-1"/>
          <w:w w:val="80"/>
          <w:sz w:val="24"/>
        </w:rPr>
        <w:t> </w:t>
      </w:r>
      <w:r>
        <w:rPr>
          <w:rFonts w:ascii="Trebuchet MS"/>
          <w:b/>
          <w:color w:val="3853A4"/>
          <w:spacing w:val="-2"/>
          <w:w w:val="80"/>
          <w:sz w:val="24"/>
        </w:rPr>
        <w:t>PROCESSING</w:t>
      </w:r>
    </w:p>
    <w:p>
      <w:pPr>
        <w:pStyle w:val="ListParagraph"/>
        <w:numPr>
          <w:ilvl w:val="0"/>
          <w:numId w:val="5"/>
        </w:numPr>
        <w:tabs>
          <w:tab w:pos="1763" w:val="left" w:leader="none"/>
        </w:tabs>
        <w:spacing w:line="240" w:lineRule="auto" w:before="9" w:after="0"/>
        <w:ind w:left="1763" w:right="0" w:hanging="96"/>
        <w:jc w:val="left"/>
        <w:rPr>
          <w:rFonts w:ascii="Trebuchet MS" w:hAnsi="Trebuchet MS"/>
          <w:sz w:val="20"/>
        </w:rPr>
      </w:pPr>
      <w:r>
        <w:rPr>
          <w:rFonts w:ascii="Trebuchet MS" w:hAnsi="Trebuchet MS"/>
          <w:color w:val="3853A4"/>
          <w:w w:val="80"/>
          <w:sz w:val="24"/>
        </w:rPr>
        <w:t>Standardization</w:t>
      </w:r>
      <w:r>
        <w:rPr>
          <w:rFonts w:ascii="Trebuchet MS" w:hAnsi="Trebuchet MS"/>
          <w:color w:val="3853A4"/>
          <w:spacing w:val="-9"/>
          <w:sz w:val="24"/>
        </w:rPr>
        <w:t> </w:t>
      </w:r>
      <w:r>
        <w:rPr>
          <w:rFonts w:ascii="Trebuchet MS" w:hAnsi="Trebuchet MS"/>
          <w:color w:val="3853A4"/>
          <w:w w:val="80"/>
          <w:sz w:val="20"/>
        </w:rPr>
        <w:t>(internal</w:t>
      </w:r>
      <w:r>
        <w:rPr>
          <w:rFonts w:ascii="Trebuchet MS" w:hAnsi="Trebuchet MS"/>
          <w:color w:val="3853A4"/>
          <w:spacing w:val="-8"/>
          <w:sz w:val="20"/>
        </w:rPr>
        <w:t> </w:t>
      </w:r>
      <w:r>
        <w:rPr>
          <w:rFonts w:ascii="Trebuchet MS" w:hAnsi="Trebuchet MS"/>
          <w:color w:val="3853A4"/>
          <w:w w:val="80"/>
          <w:sz w:val="20"/>
        </w:rPr>
        <w:t>redistribution</w:t>
      </w:r>
      <w:r>
        <w:rPr>
          <w:rFonts w:ascii="Trebuchet MS" w:hAnsi="Trebuchet MS"/>
          <w:color w:val="3853A4"/>
          <w:spacing w:val="-7"/>
          <w:sz w:val="20"/>
        </w:rPr>
        <w:t> </w:t>
      </w:r>
      <w:r>
        <w:rPr>
          <w:rFonts w:ascii="Trebuchet MS" w:hAnsi="Trebuchet MS"/>
          <w:color w:val="3853A4"/>
          <w:w w:val="80"/>
          <w:sz w:val="20"/>
        </w:rPr>
        <w:t>of</w:t>
      </w:r>
      <w:r>
        <w:rPr>
          <w:rFonts w:ascii="Trebuchet MS" w:hAnsi="Trebuchet MS"/>
          <w:color w:val="3853A4"/>
          <w:spacing w:val="-8"/>
          <w:sz w:val="20"/>
        </w:rPr>
        <w:t> </w:t>
      </w:r>
      <w:r>
        <w:rPr>
          <w:rFonts w:ascii="Trebuchet MS" w:hAnsi="Trebuchet MS"/>
          <w:color w:val="3853A4"/>
          <w:w w:val="80"/>
          <w:sz w:val="20"/>
        </w:rPr>
        <w:t>fat</w:t>
      </w:r>
      <w:r>
        <w:rPr>
          <w:rFonts w:ascii="Trebuchet MS" w:hAnsi="Trebuchet MS"/>
          <w:color w:val="3853A4"/>
          <w:spacing w:val="-7"/>
          <w:sz w:val="20"/>
        </w:rPr>
        <w:t> </w:t>
      </w:r>
      <w:r>
        <w:rPr>
          <w:rFonts w:ascii="Trebuchet MS" w:hAnsi="Trebuchet MS"/>
          <w:color w:val="3853A4"/>
          <w:w w:val="80"/>
          <w:sz w:val="20"/>
        </w:rPr>
        <w:t>and</w:t>
      </w:r>
      <w:r>
        <w:rPr>
          <w:rFonts w:ascii="Trebuchet MS" w:hAnsi="Trebuchet MS"/>
          <w:color w:val="3853A4"/>
          <w:spacing w:val="-7"/>
          <w:sz w:val="20"/>
        </w:rPr>
        <w:t> </w:t>
      </w:r>
      <w:r>
        <w:rPr>
          <w:rFonts w:ascii="Trebuchet MS" w:hAnsi="Trebuchet MS"/>
          <w:color w:val="3853A4"/>
          <w:spacing w:val="-2"/>
          <w:w w:val="80"/>
          <w:sz w:val="20"/>
        </w:rPr>
        <w:t>protein)</w:t>
      </w:r>
    </w:p>
    <w:p>
      <w:pPr>
        <w:pStyle w:val="ListParagraph"/>
        <w:numPr>
          <w:ilvl w:val="0"/>
          <w:numId w:val="5"/>
        </w:numPr>
        <w:tabs>
          <w:tab w:pos="1763" w:val="left" w:leader="none"/>
        </w:tabs>
        <w:spacing w:line="240" w:lineRule="auto" w:before="10" w:after="0"/>
        <w:ind w:left="1763" w:right="0" w:hanging="96"/>
        <w:jc w:val="left"/>
        <w:rPr>
          <w:rFonts w:ascii="Trebuchet MS" w:hAnsi="Trebuchet MS"/>
          <w:sz w:val="24"/>
        </w:rPr>
      </w:pPr>
      <w:r>
        <w:rPr>
          <w:rFonts w:ascii="Trebuchet MS" w:hAnsi="Trebuchet MS"/>
          <w:color w:val="3853A4"/>
          <w:spacing w:val="-2"/>
          <w:w w:val="90"/>
          <w:sz w:val="24"/>
        </w:rPr>
        <w:t>Pasteurization</w:t>
      </w:r>
    </w:p>
    <w:p>
      <w:pPr>
        <w:pStyle w:val="ListParagraph"/>
        <w:numPr>
          <w:ilvl w:val="0"/>
          <w:numId w:val="5"/>
        </w:numPr>
        <w:tabs>
          <w:tab w:pos="1763" w:val="left" w:leader="none"/>
        </w:tabs>
        <w:spacing w:line="240" w:lineRule="auto" w:before="9" w:after="0"/>
        <w:ind w:left="1667" w:right="306" w:firstLine="0"/>
        <w:jc w:val="left"/>
        <w:rPr>
          <w:rFonts w:ascii="Trebuchet MS" w:hAnsi="Trebuchet MS"/>
          <w:sz w:val="20"/>
        </w:rPr>
      </w:pPr>
      <w:r>
        <w:rPr>
          <w:rFonts w:ascii="Trebuchet MS" w:hAnsi="Trebuchet MS"/>
          <w:color w:val="3853A4"/>
          <w:w w:val="80"/>
          <w:sz w:val="24"/>
        </w:rPr>
        <w:t>Processing into products: </w:t>
      </w:r>
      <w:r>
        <w:rPr>
          <w:rFonts w:ascii="Trebuchet MS" w:hAnsi="Trebuchet MS"/>
          <w:color w:val="3853A4"/>
          <w:w w:val="80"/>
          <w:sz w:val="20"/>
        </w:rPr>
        <w:t>fresh milk, cream, </w:t>
      </w:r>
      <w:r>
        <w:rPr>
          <w:rFonts w:ascii="Trebuchet MS" w:hAnsi="Trebuchet MS"/>
          <w:color w:val="3853A4"/>
          <w:w w:val="80"/>
          <w:sz w:val="20"/>
        </w:rPr>
        <w:t>yogurt, </w:t>
      </w:r>
      <w:r>
        <w:rPr>
          <w:rFonts w:ascii="Trebuchet MS" w:hAnsi="Trebuchet MS"/>
          <w:color w:val="3853A4"/>
          <w:w w:val="90"/>
          <w:sz w:val="20"/>
        </w:rPr>
        <w:t>fermented</w:t>
      </w:r>
      <w:r>
        <w:rPr>
          <w:rFonts w:ascii="Trebuchet MS" w:hAnsi="Trebuchet MS"/>
          <w:color w:val="3853A4"/>
          <w:spacing w:val="-10"/>
          <w:w w:val="90"/>
          <w:sz w:val="20"/>
        </w:rPr>
        <w:t> </w:t>
      </w:r>
      <w:r>
        <w:rPr>
          <w:rFonts w:ascii="Trebuchet MS" w:hAnsi="Trebuchet MS"/>
          <w:color w:val="3853A4"/>
          <w:w w:val="90"/>
          <w:sz w:val="20"/>
        </w:rPr>
        <w:t>products,</w:t>
      </w:r>
      <w:r>
        <w:rPr>
          <w:rFonts w:ascii="Trebuchet MS" w:hAnsi="Trebuchet MS"/>
          <w:color w:val="3853A4"/>
          <w:spacing w:val="-9"/>
          <w:w w:val="90"/>
          <w:sz w:val="20"/>
        </w:rPr>
        <w:t> </w:t>
      </w:r>
      <w:r>
        <w:rPr>
          <w:rFonts w:ascii="Trebuchet MS" w:hAnsi="Trebuchet MS"/>
          <w:color w:val="3853A4"/>
          <w:w w:val="90"/>
          <w:sz w:val="20"/>
        </w:rPr>
        <w:t>cheeses</w:t>
      </w:r>
    </w:p>
    <w:p>
      <w:pPr>
        <w:spacing w:before="81"/>
        <w:ind w:left="1276" w:right="0" w:firstLine="0"/>
        <w:jc w:val="left"/>
        <w:rPr>
          <w:rFonts w:ascii="Tahoma" w:hAnsi="Tahoma"/>
          <w:sz w:val="18"/>
        </w:rPr>
      </w:pPr>
      <w:r>
        <w:rPr>
          <w:rFonts w:ascii="Tahoma" w:hAnsi="Tahoma"/>
          <w:b/>
          <w:color w:val="231F20"/>
          <w:sz w:val="18"/>
        </w:rPr>
        <w:t>Source:</w:t>
      </w:r>
      <w:r>
        <w:rPr>
          <w:rFonts w:ascii="Tahoma" w:hAnsi="Tahoma"/>
          <w:b/>
          <w:color w:val="231F20"/>
          <w:spacing w:val="3"/>
          <w:sz w:val="18"/>
        </w:rPr>
        <w:t> </w:t>
      </w:r>
      <w:r>
        <w:rPr>
          <w:rFonts w:ascii="Tahoma" w:hAnsi="Tahoma"/>
          <w:color w:val="231F20"/>
          <w:sz w:val="18"/>
        </w:rPr>
        <w:t>Own elaboration</w:t>
      </w:r>
      <w:r>
        <w:rPr>
          <w:rFonts w:ascii="Tahoma" w:hAnsi="Tahoma"/>
          <w:color w:val="231F20"/>
          <w:spacing w:val="-1"/>
          <w:sz w:val="18"/>
        </w:rPr>
        <w:t> </w:t>
      </w:r>
      <w:r>
        <w:rPr>
          <w:rFonts w:ascii="Tahoma" w:hAnsi="Tahoma"/>
          <w:color w:val="231F20"/>
          <w:sz w:val="18"/>
        </w:rPr>
        <w:t>based on</w:t>
      </w:r>
      <w:r>
        <w:rPr>
          <w:rFonts w:ascii="Tahoma" w:hAnsi="Tahoma"/>
          <w:color w:val="231F20"/>
          <w:spacing w:val="-6"/>
          <w:sz w:val="18"/>
        </w:rPr>
        <w:t> </w:t>
      </w:r>
      <w:r>
        <w:rPr>
          <w:rFonts w:ascii="Tahoma" w:hAnsi="Tahoma"/>
          <w:color w:val="231F20"/>
          <w:sz w:val="18"/>
        </w:rPr>
        <w:t>workshops’</w:t>
      </w:r>
      <w:r>
        <w:rPr>
          <w:rFonts w:ascii="Tahoma" w:hAnsi="Tahoma"/>
          <w:color w:val="231F20"/>
          <w:spacing w:val="-1"/>
          <w:sz w:val="18"/>
        </w:rPr>
        <w:t> </w:t>
      </w:r>
      <w:r>
        <w:rPr>
          <w:rFonts w:ascii="Tahoma" w:hAnsi="Tahoma"/>
          <w:color w:val="231F20"/>
          <w:spacing w:val="-2"/>
          <w:sz w:val="18"/>
        </w:rPr>
        <w:t>discussions</w:t>
      </w:r>
    </w:p>
    <w:p>
      <w:pPr>
        <w:spacing w:line="247" w:lineRule="auto" w:before="117"/>
        <w:ind w:left="614" w:right="1977" w:firstLine="0"/>
        <w:jc w:val="left"/>
        <w:rPr>
          <w:rFonts w:ascii="Trebuchet MS"/>
          <w:sz w:val="24"/>
        </w:rPr>
      </w:pPr>
      <w:r>
        <w:rPr/>
        <w:br w:type="column"/>
      </w:r>
      <w:r>
        <w:rPr>
          <w:rFonts w:ascii="Trebuchet MS"/>
          <w:b/>
          <w:color w:val="C9373C"/>
          <w:w w:val="85"/>
          <w:sz w:val="24"/>
        </w:rPr>
        <w:t>On-farm consumption: </w:t>
      </w:r>
      <w:r>
        <w:rPr>
          <w:rFonts w:ascii="Trebuchet MS"/>
          <w:color w:val="C9373C"/>
          <w:spacing w:val="-2"/>
          <w:w w:val="85"/>
          <w:sz w:val="24"/>
        </w:rPr>
        <w:t>consumption</w:t>
      </w:r>
      <w:r>
        <w:rPr>
          <w:rFonts w:ascii="Trebuchet MS"/>
          <w:color w:val="C9373C"/>
          <w:spacing w:val="-8"/>
          <w:w w:val="85"/>
          <w:sz w:val="24"/>
        </w:rPr>
        <w:t> </w:t>
      </w:r>
      <w:r>
        <w:rPr>
          <w:rFonts w:ascii="Trebuchet MS"/>
          <w:color w:val="C9373C"/>
          <w:spacing w:val="-2"/>
          <w:w w:val="85"/>
          <w:sz w:val="24"/>
        </w:rPr>
        <w:t>and</w:t>
      </w:r>
      <w:r>
        <w:rPr>
          <w:rFonts w:ascii="Trebuchet MS"/>
          <w:color w:val="C9373C"/>
          <w:spacing w:val="-7"/>
          <w:w w:val="85"/>
          <w:sz w:val="24"/>
        </w:rPr>
        <w:t> </w:t>
      </w:r>
      <w:r>
        <w:rPr>
          <w:rFonts w:ascii="Trebuchet MS"/>
          <w:color w:val="C9373C"/>
          <w:spacing w:val="-2"/>
          <w:w w:val="85"/>
          <w:sz w:val="24"/>
        </w:rPr>
        <w:t>consumption </w:t>
      </w:r>
      <w:r>
        <w:rPr>
          <w:rFonts w:ascii="Trebuchet MS"/>
          <w:color w:val="C9373C"/>
          <w:w w:val="90"/>
          <w:sz w:val="24"/>
        </w:rPr>
        <w:t>for</w:t>
      </w:r>
      <w:r>
        <w:rPr>
          <w:rFonts w:ascii="Trebuchet MS"/>
          <w:color w:val="C9373C"/>
          <w:spacing w:val="-7"/>
          <w:w w:val="90"/>
          <w:sz w:val="24"/>
        </w:rPr>
        <w:t> </w:t>
      </w:r>
      <w:r>
        <w:rPr>
          <w:rFonts w:ascii="Trebuchet MS"/>
          <w:color w:val="C9373C"/>
          <w:w w:val="90"/>
          <w:sz w:val="24"/>
        </w:rPr>
        <w:t>the</w:t>
      </w:r>
      <w:r>
        <w:rPr>
          <w:rFonts w:ascii="Trebuchet MS"/>
          <w:color w:val="C9373C"/>
          <w:spacing w:val="-7"/>
          <w:w w:val="90"/>
          <w:sz w:val="24"/>
        </w:rPr>
        <w:t> </w:t>
      </w:r>
      <w:r>
        <w:rPr>
          <w:rFonts w:ascii="Trebuchet MS"/>
          <w:color w:val="C9373C"/>
          <w:w w:val="90"/>
          <w:sz w:val="24"/>
        </w:rPr>
        <w:t>cow-calf</w:t>
      </w:r>
      <w:r>
        <w:rPr>
          <w:rFonts w:ascii="Trebuchet MS"/>
          <w:color w:val="C9373C"/>
          <w:spacing w:val="-7"/>
          <w:w w:val="90"/>
          <w:sz w:val="24"/>
        </w:rPr>
        <w:t> </w:t>
      </w:r>
      <w:r>
        <w:rPr>
          <w:rFonts w:ascii="Trebuchet MS"/>
          <w:color w:val="C9373C"/>
          <w:w w:val="90"/>
          <w:sz w:val="24"/>
        </w:rPr>
        <w:t>system</w:t>
      </w:r>
    </w:p>
    <w:p>
      <w:pPr>
        <w:spacing w:line="247" w:lineRule="auto" w:before="183"/>
        <w:ind w:left="614" w:right="2103" w:firstLine="0"/>
        <w:jc w:val="left"/>
        <w:rPr>
          <w:rFonts w:ascii="Trebuchet MS" w:hAnsi="Trebuchet MS"/>
          <w:sz w:val="24"/>
        </w:rPr>
      </w:pPr>
      <w:r>
        <w:rPr>
          <w:rFonts w:ascii="Trebuchet MS" w:hAnsi="Trebuchet MS"/>
          <w:sz w:val="24"/>
        </w:rPr>
        <mc:AlternateContent>
          <mc:Choice Requires="wps">
            <w:drawing>
              <wp:anchor distT="0" distB="0" distL="0" distR="0" allowOverlap="1" layoutInCell="1" locked="0" behindDoc="0" simplePos="0" relativeHeight="15756288">
                <wp:simplePos x="0" y="0"/>
                <wp:positionH relativeFrom="page">
                  <wp:posOffset>5265383</wp:posOffset>
                </wp:positionH>
                <wp:positionV relativeFrom="paragraph">
                  <wp:posOffset>514128</wp:posOffset>
                </wp:positionV>
                <wp:extent cx="253365" cy="12700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253365" cy="127000"/>
                        </a:xfrm>
                        <a:custGeom>
                          <a:avLst/>
                          <a:gdLst/>
                          <a:ahLst/>
                          <a:cxnLst/>
                          <a:rect l="l" t="t" r="r" b="b"/>
                          <a:pathLst>
                            <a:path w="253365" h="127000">
                              <a:moveTo>
                                <a:pt x="253364" y="0"/>
                              </a:moveTo>
                              <a:lnTo>
                                <a:pt x="0" y="0"/>
                              </a:lnTo>
                              <a:lnTo>
                                <a:pt x="126657" y="126657"/>
                              </a:lnTo>
                              <a:lnTo>
                                <a:pt x="253364" y="0"/>
                              </a:lnTo>
                              <a:close/>
                            </a:path>
                          </a:pathLst>
                        </a:custGeom>
                        <a:solidFill>
                          <a:srgbClr val="B2B4B8"/>
                        </a:solidFill>
                      </wps:spPr>
                      <wps:bodyPr wrap="square" lIns="0" tIns="0" rIns="0" bIns="0" rtlCol="0">
                        <a:prstTxWarp prst="textNoShape">
                          <a:avLst/>
                        </a:prstTxWarp>
                        <a:noAutofit/>
                      </wps:bodyPr>
                    </wps:wsp>
                  </a:graphicData>
                </a:graphic>
              </wp:anchor>
            </w:drawing>
          </mc:Choice>
          <mc:Fallback>
            <w:pict>
              <v:shape style="position:absolute;margin-left:414.597107pt;margin-top:40.482529pt;width:19.95pt;height:10pt;mso-position-horizontal-relative:page;mso-position-vertical-relative:paragraph;z-index:15756288" id="docshape49" coordorigin="8292,810" coordsize="399,200" path="m8691,810l8292,810,8491,1009,8691,810xe" filled="true" fillcolor="#b2b4b8" stroked="false">
                <v:path arrowok="t"/>
                <v:fill type="solid"/>
                <w10:wrap type="none"/>
              </v:shape>
            </w:pict>
          </mc:Fallback>
        </mc:AlternateContent>
      </w:r>
      <w:r>
        <w:rPr>
          <w:rFonts w:ascii="Trebuchet MS" w:hAnsi="Trebuchet MS"/>
          <w:sz w:val="24"/>
        </w:rPr>
        <mc:AlternateContent>
          <mc:Choice Requires="wps">
            <w:drawing>
              <wp:anchor distT="0" distB="0" distL="0" distR="0" allowOverlap="1" layoutInCell="1" locked="0" behindDoc="0" simplePos="0" relativeHeight="15758848">
                <wp:simplePos x="0" y="0"/>
                <wp:positionH relativeFrom="page">
                  <wp:posOffset>5888465</wp:posOffset>
                </wp:positionH>
                <wp:positionV relativeFrom="paragraph">
                  <wp:posOffset>159286</wp:posOffset>
                </wp:positionV>
                <wp:extent cx="665480" cy="1859914"/>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665480" cy="1859914"/>
                          <a:chExt cx="665480" cy="1859914"/>
                        </a:xfrm>
                      </wpg:grpSpPr>
                      <wps:wsp>
                        <wps:cNvPr id="83" name="Graphic 83"/>
                        <wps:cNvSpPr/>
                        <wps:spPr>
                          <a:xfrm>
                            <a:off x="-8" y="4"/>
                            <a:ext cx="590550" cy="1859914"/>
                          </a:xfrm>
                          <a:custGeom>
                            <a:avLst/>
                            <a:gdLst/>
                            <a:ahLst/>
                            <a:cxnLst/>
                            <a:rect l="l" t="t" r="r" b="b"/>
                            <a:pathLst>
                              <a:path w="590550" h="1859914">
                                <a:moveTo>
                                  <a:pt x="126657" y="0"/>
                                </a:moveTo>
                                <a:lnTo>
                                  <a:pt x="0" y="126657"/>
                                </a:lnTo>
                                <a:lnTo>
                                  <a:pt x="126657" y="253365"/>
                                </a:lnTo>
                                <a:lnTo>
                                  <a:pt x="126657" y="0"/>
                                </a:lnTo>
                                <a:close/>
                              </a:path>
                              <a:path w="590550" h="1859914">
                                <a:moveTo>
                                  <a:pt x="590054" y="1606105"/>
                                </a:moveTo>
                                <a:lnTo>
                                  <a:pt x="463397" y="1732762"/>
                                </a:lnTo>
                                <a:lnTo>
                                  <a:pt x="590054" y="1859470"/>
                                </a:lnTo>
                                <a:lnTo>
                                  <a:pt x="590054" y="1606105"/>
                                </a:lnTo>
                                <a:close/>
                              </a:path>
                            </a:pathLst>
                          </a:custGeom>
                          <a:solidFill>
                            <a:srgbClr val="B2B4B8"/>
                          </a:solidFill>
                        </wps:spPr>
                        <wps:bodyPr wrap="square" lIns="0" tIns="0" rIns="0" bIns="0" rtlCol="0">
                          <a:prstTxWarp prst="textNoShape">
                            <a:avLst/>
                          </a:prstTxWarp>
                          <a:noAutofit/>
                        </wps:bodyPr>
                      </wps:wsp>
                      <wps:wsp>
                        <wps:cNvPr id="84" name="Graphic 84"/>
                        <wps:cNvSpPr/>
                        <wps:spPr>
                          <a:xfrm>
                            <a:off x="99005" y="123350"/>
                            <a:ext cx="553720" cy="1614805"/>
                          </a:xfrm>
                          <a:custGeom>
                            <a:avLst/>
                            <a:gdLst/>
                            <a:ahLst/>
                            <a:cxnLst/>
                            <a:rect l="l" t="t" r="r" b="b"/>
                            <a:pathLst>
                              <a:path w="553720" h="1614805">
                                <a:moveTo>
                                  <a:pt x="452183" y="1614411"/>
                                </a:moveTo>
                                <a:lnTo>
                                  <a:pt x="553504" y="1614411"/>
                                </a:lnTo>
                                <a:lnTo>
                                  <a:pt x="553504" y="0"/>
                                </a:lnTo>
                                <a:lnTo>
                                  <a:pt x="0" y="0"/>
                                </a:lnTo>
                              </a:path>
                            </a:pathLst>
                          </a:custGeom>
                          <a:ln w="25400">
                            <a:solidFill>
                              <a:srgbClr val="B2B4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3.658691pt;margin-top:12.542229pt;width:52.4pt;height:146.450pt;mso-position-horizontal-relative:page;mso-position-vertical-relative:paragraph;z-index:15758848" id="docshapegroup50" coordorigin="9273,251" coordsize="1048,2929">
                <v:shape style="position:absolute;left:9273;top:250;width:930;height:2929" id="docshape51" coordorigin="9273,251" coordsize="930,2929" path="m9473,251l9273,450,9473,650,9473,251xm10202,2780l10003,2980,10202,3179,10202,2780xe" filled="true" fillcolor="#b2b4b8" stroked="false">
                  <v:path arrowok="t"/>
                  <v:fill type="solid"/>
                </v:shape>
                <v:shape style="position:absolute;left:9429;top:445;width:872;height:2543" id="docshape52" coordorigin="9429,445" coordsize="872,2543" path="m10141,2987l10301,2987,10301,445,9429,445e" filled="false" stroked="true" strokeweight="2pt" strokecolor="#b2b4b8">
                  <v:path arrowok="t"/>
                  <v:stroke dashstyle="solid"/>
                </v:shape>
                <w10:wrap type="none"/>
              </v:group>
            </w:pict>
          </mc:Fallback>
        </mc:AlternateContent>
      </w:r>
      <w:r>
        <w:rPr>
          <w:rFonts w:ascii="Trebuchet MS" w:hAnsi="Trebuchet MS"/>
          <w:b/>
          <w:color w:val="C9373C"/>
          <w:spacing w:val="-2"/>
          <w:w w:val="85"/>
          <w:sz w:val="24"/>
        </w:rPr>
        <w:t>On-farm</w:t>
      </w:r>
      <w:r>
        <w:rPr>
          <w:rFonts w:ascii="Trebuchet MS" w:hAnsi="Trebuchet MS"/>
          <w:b/>
          <w:color w:val="C9373C"/>
          <w:spacing w:val="-11"/>
          <w:w w:val="85"/>
          <w:sz w:val="24"/>
        </w:rPr>
        <w:t> </w:t>
      </w:r>
      <w:r>
        <w:rPr>
          <w:rFonts w:ascii="Trebuchet MS" w:hAnsi="Trebuchet MS"/>
          <w:b/>
          <w:color w:val="C9373C"/>
          <w:spacing w:val="-2"/>
          <w:w w:val="85"/>
          <w:sz w:val="24"/>
        </w:rPr>
        <w:t>processing</w:t>
      </w:r>
      <w:r>
        <w:rPr>
          <w:rFonts w:ascii="Trebuchet MS" w:hAnsi="Trebuchet MS"/>
          <w:b/>
          <w:color w:val="C9373C"/>
          <w:spacing w:val="-7"/>
          <w:w w:val="85"/>
          <w:sz w:val="24"/>
        </w:rPr>
        <w:t> </w:t>
      </w:r>
      <w:r>
        <w:rPr>
          <w:rFonts w:ascii="Trebuchet MS" w:hAnsi="Trebuchet MS"/>
          <w:color w:val="C9373C"/>
          <w:spacing w:val="-2"/>
          <w:w w:val="85"/>
          <w:sz w:val="24"/>
        </w:rPr>
        <w:t>– </w:t>
      </w:r>
      <w:r>
        <w:rPr>
          <w:rFonts w:ascii="Trebuchet MS" w:hAnsi="Trebuchet MS"/>
          <w:color w:val="C9373C"/>
          <w:spacing w:val="-6"/>
          <w:sz w:val="24"/>
        </w:rPr>
        <w:t>cheese</w:t>
      </w:r>
      <w:r>
        <w:rPr>
          <w:rFonts w:ascii="Trebuchet MS" w:hAnsi="Trebuchet MS"/>
          <w:color w:val="C9373C"/>
          <w:spacing w:val="-18"/>
          <w:sz w:val="24"/>
        </w:rPr>
        <w:t> </w:t>
      </w:r>
      <w:r>
        <w:rPr>
          <w:rFonts w:ascii="Trebuchet MS" w:hAnsi="Trebuchet MS"/>
          <w:color w:val="C9373C"/>
          <w:spacing w:val="-6"/>
          <w:sz w:val="24"/>
        </w:rPr>
        <w:t>and</w:t>
      </w:r>
      <w:r>
        <w:rPr>
          <w:rFonts w:ascii="Trebuchet MS" w:hAnsi="Trebuchet MS"/>
          <w:color w:val="C9373C"/>
          <w:spacing w:val="-18"/>
          <w:sz w:val="24"/>
        </w:rPr>
        <w:t> </w:t>
      </w:r>
      <w:r>
        <w:rPr>
          <w:rFonts w:ascii="Trebuchet MS" w:hAnsi="Trebuchet MS"/>
          <w:color w:val="C9373C"/>
          <w:spacing w:val="-6"/>
          <w:sz w:val="24"/>
        </w:rPr>
        <w:t>cream</w:t>
      </w:r>
    </w:p>
    <w:p>
      <w:pPr>
        <w:spacing w:before="163"/>
        <w:ind w:left="614" w:right="0" w:firstLine="0"/>
        <w:jc w:val="left"/>
        <w:rPr>
          <w:rFonts w:ascii="Trebuchet MS" w:hAnsi="Trebuchet MS"/>
          <w:sz w:val="24"/>
        </w:rPr>
      </w:pPr>
      <w:r>
        <w:rPr>
          <w:rFonts w:ascii="Trebuchet MS" w:hAnsi="Trebuchet MS"/>
          <w:b/>
          <w:color w:val="00AA61"/>
          <w:w w:val="80"/>
          <w:sz w:val="24"/>
        </w:rPr>
        <w:t>Direct</w:t>
      </w:r>
      <w:r>
        <w:rPr>
          <w:rFonts w:ascii="Trebuchet MS" w:hAnsi="Trebuchet MS"/>
          <w:b/>
          <w:color w:val="00AA61"/>
          <w:spacing w:val="-9"/>
          <w:sz w:val="24"/>
        </w:rPr>
        <w:t> </w:t>
      </w:r>
      <w:r>
        <w:rPr>
          <w:rFonts w:ascii="Trebuchet MS" w:hAnsi="Trebuchet MS"/>
          <w:b/>
          <w:color w:val="00AA61"/>
          <w:w w:val="80"/>
          <w:sz w:val="24"/>
        </w:rPr>
        <w:t>sales</w:t>
      </w:r>
      <w:r>
        <w:rPr>
          <w:rFonts w:ascii="Trebuchet MS" w:hAnsi="Trebuchet MS"/>
          <w:b/>
          <w:color w:val="00AA61"/>
          <w:spacing w:val="-5"/>
          <w:sz w:val="24"/>
        </w:rPr>
        <w:t> </w:t>
      </w:r>
      <w:r>
        <w:rPr>
          <w:rFonts w:ascii="Trebuchet MS" w:hAnsi="Trebuchet MS"/>
          <w:color w:val="00AA61"/>
          <w:spacing w:val="-10"/>
          <w:w w:val="80"/>
          <w:sz w:val="24"/>
        </w:rPr>
        <w:t>–</w:t>
      </w:r>
    </w:p>
    <w:p>
      <w:pPr>
        <w:pStyle w:val="BodyText"/>
        <w:spacing w:before="10"/>
        <w:ind w:left="614"/>
        <w:rPr>
          <w:rFonts w:ascii="Trebuchet MS"/>
        </w:rPr>
      </w:pPr>
      <w:r>
        <w:rPr>
          <w:rFonts w:ascii="Trebuchet MS"/>
          <w:color w:val="00AA61"/>
          <w:w w:val="80"/>
        </w:rPr>
        <w:t>from</w:t>
      </w:r>
      <w:r>
        <w:rPr>
          <w:rFonts w:ascii="Trebuchet MS"/>
          <w:color w:val="00AA61"/>
          <w:spacing w:val="-5"/>
        </w:rPr>
        <w:t> </w:t>
      </w:r>
      <w:r>
        <w:rPr>
          <w:rFonts w:ascii="Trebuchet MS"/>
          <w:color w:val="00AA61"/>
          <w:w w:val="80"/>
        </w:rPr>
        <w:t>farms,</w:t>
      </w:r>
      <w:r>
        <w:rPr>
          <w:rFonts w:ascii="Trebuchet MS"/>
          <w:color w:val="00AA61"/>
          <w:spacing w:val="-4"/>
        </w:rPr>
        <w:t> </w:t>
      </w:r>
      <w:r>
        <w:rPr>
          <w:rFonts w:ascii="Trebuchet MS"/>
          <w:color w:val="00AA61"/>
          <w:w w:val="80"/>
        </w:rPr>
        <w:t>(green)</w:t>
      </w:r>
      <w:r>
        <w:rPr>
          <w:rFonts w:ascii="Trebuchet MS"/>
          <w:color w:val="00AA61"/>
          <w:spacing w:val="-4"/>
        </w:rPr>
        <w:t> </w:t>
      </w:r>
      <w:r>
        <w:rPr>
          <w:rFonts w:ascii="Trebuchet MS"/>
          <w:color w:val="00AA61"/>
          <w:spacing w:val="-2"/>
          <w:w w:val="80"/>
        </w:rPr>
        <w:t>markets</w:t>
      </w:r>
    </w:p>
    <w:p>
      <w:pPr>
        <w:pStyle w:val="BodyText"/>
        <w:rPr>
          <w:rFonts w:ascii="Trebuchet MS"/>
        </w:rPr>
      </w:pPr>
    </w:p>
    <w:p>
      <w:pPr>
        <w:pStyle w:val="BodyText"/>
        <w:rPr>
          <w:rFonts w:ascii="Trebuchet MS"/>
        </w:rPr>
      </w:pPr>
    </w:p>
    <w:p>
      <w:pPr>
        <w:pStyle w:val="BodyText"/>
        <w:spacing w:before="213"/>
        <w:rPr>
          <w:rFonts w:ascii="Trebuchet MS"/>
        </w:rPr>
      </w:pPr>
    </w:p>
    <w:p>
      <w:pPr>
        <w:pStyle w:val="BodyText"/>
        <w:spacing w:line="247" w:lineRule="auto"/>
        <w:ind w:left="614" w:right="630"/>
        <w:rPr>
          <w:rFonts w:ascii="Trebuchet MS" w:hAnsi="Trebuchet MS"/>
        </w:rPr>
      </w:pPr>
      <w:r>
        <w:rPr>
          <w:rFonts w:ascii="Trebuchet MS" w:hAnsi="Trebuchet MS"/>
        </w:rPr>
        <mc:AlternateContent>
          <mc:Choice Requires="wps">
            <w:drawing>
              <wp:anchor distT="0" distB="0" distL="0" distR="0" allowOverlap="1" layoutInCell="1" locked="0" behindDoc="0" simplePos="0" relativeHeight="15757312">
                <wp:simplePos x="0" y="0"/>
                <wp:positionH relativeFrom="page">
                  <wp:posOffset>4318900</wp:posOffset>
                </wp:positionH>
                <wp:positionV relativeFrom="paragraph">
                  <wp:posOffset>-9672</wp:posOffset>
                </wp:positionV>
                <wp:extent cx="127000" cy="25336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00" cy="253365"/>
                        </a:xfrm>
                        <a:custGeom>
                          <a:avLst/>
                          <a:gdLst/>
                          <a:ahLst/>
                          <a:cxnLst/>
                          <a:rect l="l" t="t" r="r" b="b"/>
                          <a:pathLst>
                            <a:path w="127000" h="253365">
                              <a:moveTo>
                                <a:pt x="0" y="0"/>
                              </a:moveTo>
                              <a:lnTo>
                                <a:pt x="0" y="253364"/>
                              </a:lnTo>
                              <a:lnTo>
                                <a:pt x="126657" y="126707"/>
                              </a:lnTo>
                              <a:lnTo>
                                <a:pt x="0" y="0"/>
                              </a:lnTo>
                              <a:close/>
                            </a:path>
                          </a:pathLst>
                        </a:custGeom>
                        <a:solidFill>
                          <a:srgbClr val="B2B4B8"/>
                        </a:solidFill>
                      </wps:spPr>
                      <wps:bodyPr wrap="square" lIns="0" tIns="0" rIns="0" bIns="0" rtlCol="0">
                        <a:prstTxWarp prst="textNoShape">
                          <a:avLst/>
                        </a:prstTxWarp>
                        <a:noAutofit/>
                      </wps:bodyPr>
                    </wps:wsp>
                  </a:graphicData>
                </a:graphic>
              </wp:anchor>
            </w:drawing>
          </mc:Choice>
          <mc:Fallback>
            <w:pict>
              <v:shape style="position:absolute;margin-left:340.070892pt;margin-top:-.761643pt;width:10pt;height:19.95pt;mso-position-horizontal-relative:page;mso-position-vertical-relative:paragraph;z-index:15757312" id="docshape53" coordorigin="6801,-15" coordsize="200,399" path="m6801,-15l6801,384,7001,184,6801,-15xe" filled="true" fillcolor="#b2b4b8" stroked="false">
                <v:path arrowok="t"/>
                <v:fill type="solid"/>
                <w10:wrap type="none"/>
              </v:shape>
            </w:pict>
          </mc:Fallback>
        </mc:AlternateContent>
      </w:r>
      <w:r>
        <w:rPr>
          <w:rFonts w:ascii="Trebuchet MS" w:hAnsi="Trebuchet MS"/>
          <w:b/>
          <w:color w:val="00AA61"/>
          <w:w w:val="80"/>
        </w:rPr>
        <w:t>Retail </w:t>
      </w:r>
      <w:r>
        <w:rPr>
          <w:rFonts w:ascii="Trebuchet MS" w:hAnsi="Trebuchet MS"/>
          <w:color w:val="00AA61"/>
          <w:w w:val="80"/>
        </w:rPr>
        <w:t>– supermarkets, local </w:t>
      </w:r>
      <w:r>
        <w:rPr>
          <w:rFonts w:ascii="Trebuchet MS" w:hAnsi="Trebuchet MS"/>
          <w:color w:val="00AA61"/>
          <w:w w:val="80"/>
        </w:rPr>
        <w:t>shops </w:t>
      </w:r>
      <w:r>
        <w:rPr>
          <w:rFonts w:ascii="Trebuchet MS" w:hAnsi="Trebuchet MS"/>
          <w:color w:val="00AA61"/>
          <w:w w:val="90"/>
        </w:rPr>
        <w:t>Institutional sales –</w:t>
      </w:r>
    </w:p>
    <w:p>
      <w:pPr>
        <w:pStyle w:val="BodyText"/>
        <w:spacing w:before="2"/>
        <w:ind w:left="614"/>
        <w:rPr>
          <w:rFonts w:ascii="Trebuchet MS"/>
        </w:rPr>
      </w:pPr>
      <w:r>
        <w:rPr>
          <w:rFonts w:ascii="Trebuchet MS"/>
          <w:color w:val="00AA61"/>
          <w:w w:val="80"/>
        </w:rPr>
        <w:t>schools,</w:t>
      </w:r>
      <w:r>
        <w:rPr>
          <w:rFonts w:ascii="Trebuchet MS"/>
          <w:color w:val="00AA61"/>
          <w:spacing w:val="-11"/>
        </w:rPr>
        <w:t> </w:t>
      </w:r>
      <w:r>
        <w:rPr>
          <w:rFonts w:ascii="Trebuchet MS"/>
          <w:color w:val="00AA61"/>
          <w:w w:val="80"/>
        </w:rPr>
        <w:t>hospitals,</w:t>
      </w:r>
      <w:r>
        <w:rPr>
          <w:rFonts w:ascii="Trebuchet MS"/>
          <w:color w:val="00AA61"/>
          <w:spacing w:val="-10"/>
        </w:rPr>
        <w:t> </w:t>
      </w:r>
      <w:r>
        <w:rPr>
          <w:rFonts w:ascii="Trebuchet MS"/>
          <w:color w:val="00AA61"/>
          <w:w w:val="80"/>
        </w:rPr>
        <w:t>tourist</w:t>
      </w:r>
      <w:r>
        <w:rPr>
          <w:rFonts w:ascii="Trebuchet MS"/>
          <w:color w:val="00AA61"/>
          <w:spacing w:val="-10"/>
        </w:rPr>
        <w:t> </w:t>
      </w:r>
      <w:r>
        <w:rPr>
          <w:rFonts w:ascii="Trebuchet MS"/>
          <w:color w:val="00AA61"/>
          <w:spacing w:val="-2"/>
          <w:w w:val="80"/>
        </w:rPr>
        <w:t>facilities</w:t>
      </w:r>
    </w:p>
    <w:p>
      <w:pPr>
        <w:spacing w:before="202"/>
        <w:ind w:left="614" w:right="0" w:firstLine="0"/>
        <w:jc w:val="left"/>
        <w:rPr>
          <w:rFonts w:ascii="Trebuchet MS"/>
          <w:b/>
          <w:sz w:val="24"/>
        </w:rPr>
      </w:pPr>
      <w:r>
        <w:rPr>
          <w:rFonts w:ascii="Trebuchet MS"/>
          <w:b/>
          <w:sz w:val="24"/>
        </w:rPr>
        <mc:AlternateContent>
          <mc:Choice Requires="wps">
            <w:drawing>
              <wp:anchor distT="0" distB="0" distL="0" distR="0" allowOverlap="1" layoutInCell="1" locked="0" behindDoc="0" simplePos="0" relativeHeight="15757824">
                <wp:simplePos x="0" y="0"/>
                <wp:positionH relativeFrom="page">
                  <wp:posOffset>4318900</wp:posOffset>
                </wp:positionH>
                <wp:positionV relativeFrom="paragraph">
                  <wp:posOffset>92003</wp:posOffset>
                </wp:positionV>
                <wp:extent cx="127000" cy="25336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27000" cy="253365"/>
                        </a:xfrm>
                        <a:custGeom>
                          <a:avLst/>
                          <a:gdLst/>
                          <a:ahLst/>
                          <a:cxnLst/>
                          <a:rect l="l" t="t" r="r" b="b"/>
                          <a:pathLst>
                            <a:path w="127000" h="253365">
                              <a:moveTo>
                                <a:pt x="0" y="0"/>
                              </a:moveTo>
                              <a:lnTo>
                                <a:pt x="0" y="253364"/>
                              </a:lnTo>
                              <a:lnTo>
                                <a:pt x="126657" y="126707"/>
                              </a:lnTo>
                              <a:lnTo>
                                <a:pt x="0" y="0"/>
                              </a:lnTo>
                              <a:close/>
                            </a:path>
                          </a:pathLst>
                        </a:custGeom>
                        <a:solidFill>
                          <a:srgbClr val="B2B4B8"/>
                        </a:solidFill>
                      </wps:spPr>
                      <wps:bodyPr wrap="square" lIns="0" tIns="0" rIns="0" bIns="0" rtlCol="0">
                        <a:prstTxWarp prst="textNoShape">
                          <a:avLst/>
                        </a:prstTxWarp>
                        <a:noAutofit/>
                      </wps:bodyPr>
                    </wps:wsp>
                  </a:graphicData>
                </a:graphic>
              </wp:anchor>
            </w:drawing>
          </mc:Choice>
          <mc:Fallback>
            <w:pict>
              <v:shape style="position:absolute;margin-left:340.070892pt;margin-top:7.24436pt;width:10pt;height:19.95pt;mso-position-horizontal-relative:page;mso-position-vertical-relative:paragraph;z-index:15757824" id="docshape54" coordorigin="6801,145" coordsize="200,399" path="m6801,145l6801,544,7001,344,6801,145xe" filled="true" fillcolor="#b2b4b8" stroked="false">
                <v:path arrowok="t"/>
                <v:fill type="solid"/>
                <w10:wrap type="none"/>
              </v:shape>
            </w:pict>
          </mc:Fallback>
        </mc:AlternateContent>
      </w:r>
      <w:r>
        <w:rPr>
          <w:rFonts w:ascii="Trebuchet MS"/>
          <w:b/>
          <w:color w:val="37393B"/>
          <w:spacing w:val="-2"/>
          <w:w w:val="90"/>
          <w:sz w:val="24"/>
        </w:rPr>
        <w:t>Export</w:t>
      </w:r>
    </w:p>
    <w:p>
      <w:pPr>
        <w:spacing w:after="0"/>
        <w:jc w:val="left"/>
        <w:rPr>
          <w:rFonts w:ascii="Trebuchet MS"/>
          <w:b/>
          <w:sz w:val="24"/>
        </w:rPr>
        <w:sectPr>
          <w:type w:val="continuous"/>
          <w:pgSz w:w="11910" w:h="16840"/>
          <w:pgMar w:top="0" w:bottom="0" w:left="141" w:right="141"/>
          <w:cols w:num="2" w:equalWidth="0">
            <w:col w:w="6255" w:space="40"/>
            <w:col w:w="5333"/>
          </w:cols>
        </w:sectPr>
      </w:pPr>
    </w:p>
    <w:p>
      <w:pPr>
        <w:pStyle w:val="BodyText"/>
        <w:spacing w:before="157"/>
        <w:rPr>
          <w:rFonts w:ascii="Trebuchet MS"/>
          <w:b/>
          <w:sz w:val="20"/>
        </w:rPr>
      </w:pPr>
      <w:r>
        <w:rPr>
          <w:rFonts w:ascii="Trebuchet MS"/>
          <w:b/>
          <w:sz w:val="20"/>
        </w:rPr>
        <w:drawing>
          <wp:anchor distT="0" distB="0" distL="0" distR="0" allowOverlap="1" layoutInCell="1" locked="0" behindDoc="0" simplePos="0" relativeHeight="15755264">
            <wp:simplePos x="0" y="0"/>
            <wp:positionH relativeFrom="page">
              <wp:posOffset>6898500</wp:posOffset>
            </wp:positionH>
            <wp:positionV relativeFrom="page">
              <wp:posOffset>0</wp:posOffset>
            </wp:positionV>
            <wp:extent cx="661504" cy="10692002"/>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ind w:left="68"/>
        <w:rPr>
          <w:rFonts w:ascii="Trebuchet MS"/>
          <w:sz w:val="20"/>
        </w:rPr>
      </w:pPr>
      <w:r>
        <w:rPr>
          <w:rFonts w:ascii="Trebuchet MS"/>
          <w:sz w:val="20"/>
        </w:rPr>
        <w:drawing>
          <wp:inline distT="0" distB="0" distL="0" distR="0">
            <wp:extent cx="463176" cy="452723"/>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16" cstate="print"/>
                    <a:stretch>
                      <a:fillRect/>
                    </a:stretch>
                  </pic:blipFill>
                  <pic:spPr>
                    <a:xfrm>
                      <a:off x="0" y="0"/>
                      <a:ext cx="463176" cy="452723"/>
                    </a:xfrm>
                    <a:prstGeom prst="rect">
                      <a:avLst/>
                    </a:prstGeom>
                  </pic:spPr>
                </pic:pic>
              </a:graphicData>
            </a:graphic>
          </wp:inline>
        </w:drawing>
      </w:r>
      <w:r>
        <w:rPr>
          <w:rFonts w:ascii="Trebuchet MS"/>
          <w:sz w:val="20"/>
        </w:rPr>
      </w:r>
    </w:p>
    <w:p>
      <w:pPr>
        <w:pStyle w:val="BodyText"/>
        <w:spacing w:after="0"/>
        <w:rPr>
          <w:rFonts w:ascii="Trebuchet MS"/>
          <w:sz w:val="20"/>
        </w:rPr>
        <w:sectPr>
          <w:type w:val="continuous"/>
          <w:pgSz w:w="11910" w:h="16840"/>
          <w:pgMar w:top="0" w:bottom="0" w:left="141" w:right="141"/>
        </w:sectPr>
      </w:pPr>
    </w:p>
    <w:p>
      <w:pPr>
        <w:pStyle w:val="BodyText"/>
        <w:rPr>
          <w:rFonts w:ascii="Trebuchet MS"/>
          <w:b/>
          <w:sz w:val="30"/>
        </w:rPr>
      </w:pPr>
      <w:r>
        <w:rPr>
          <w:rFonts w:ascii="Trebuchet MS"/>
          <w:b/>
          <w:sz w:val="30"/>
        </w:rPr>
        <w:drawing>
          <wp:anchor distT="0" distB="0" distL="0" distR="0" allowOverlap="1" layoutInCell="1" locked="0" behindDoc="0" simplePos="0" relativeHeight="15760384">
            <wp:simplePos x="0" y="0"/>
            <wp:positionH relativeFrom="page">
              <wp:posOffset>0</wp:posOffset>
            </wp:positionH>
            <wp:positionV relativeFrom="page">
              <wp:posOffset>0</wp:posOffset>
            </wp:positionV>
            <wp:extent cx="661492" cy="10692002"/>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rPr>
          <w:rFonts w:ascii="Trebuchet MS"/>
          <w:b/>
          <w:sz w:val="30"/>
        </w:rPr>
      </w:pPr>
    </w:p>
    <w:p>
      <w:pPr>
        <w:pStyle w:val="BodyText"/>
        <w:spacing w:before="296"/>
        <w:rPr>
          <w:rFonts w:ascii="Trebuchet MS"/>
          <w:b/>
          <w:sz w:val="30"/>
        </w:rPr>
      </w:pPr>
    </w:p>
    <w:p>
      <w:pPr>
        <w:pStyle w:val="Heading2"/>
        <w:jc w:val="both"/>
      </w:pPr>
      <w:bookmarkStart w:name="_TOC_250006" w:id="6"/>
      <w:r>
        <w:rPr>
          <w:color w:val="42615E"/>
          <w:w w:val="105"/>
        </w:rPr>
        <w:t>Import-export balance</w:t>
      </w:r>
      <w:r>
        <w:rPr>
          <w:color w:val="42615E"/>
          <w:spacing w:val="1"/>
          <w:w w:val="105"/>
        </w:rPr>
        <w:t> </w:t>
      </w:r>
      <w:r>
        <w:rPr>
          <w:color w:val="42615E"/>
          <w:w w:val="105"/>
        </w:rPr>
        <w:t>and</w:t>
      </w:r>
      <w:r>
        <w:rPr>
          <w:color w:val="42615E"/>
          <w:spacing w:val="1"/>
          <w:w w:val="105"/>
        </w:rPr>
        <w:t> </w:t>
      </w:r>
      <w:r>
        <w:rPr>
          <w:color w:val="42615E"/>
          <w:w w:val="105"/>
        </w:rPr>
        <w:t>external</w:t>
      </w:r>
      <w:r>
        <w:rPr>
          <w:color w:val="42615E"/>
          <w:spacing w:val="1"/>
          <w:w w:val="105"/>
        </w:rPr>
        <w:t> </w:t>
      </w:r>
      <w:bookmarkEnd w:id="6"/>
      <w:r>
        <w:rPr>
          <w:color w:val="42615E"/>
          <w:spacing w:val="-2"/>
          <w:w w:val="105"/>
        </w:rPr>
        <w:t>competitiveness</w:t>
      </w:r>
    </w:p>
    <w:p>
      <w:pPr>
        <w:pStyle w:val="BodyText"/>
        <w:spacing w:line="249" w:lineRule="auto" w:before="229"/>
        <w:ind w:left="1276" w:right="1273"/>
        <w:jc w:val="both"/>
      </w:pPr>
      <w:r>
        <w:rPr>
          <w:color w:val="231F20"/>
          <w:spacing w:val="-8"/>
        </w:rPr>
        <w:t>Foreign</w:t>
      </w:r>
      <w:r>
        <w:rPr>
          <w:color w:val="231F20"/>
          <w:spacing w:val="-2"/>
        </w:rPr>
        <w:t> </w:t>
      </w:r>
      <w:r>
        <w:rPr>
          <w:color w:val="231F20"/>
          <w:spacing w:val="-8"/>
        </w:rPr>
        <w:t>trade</w:t>
      </w:r>
      <w:r>
        <w:rPr>
          <w:color w:val="231F20"/>
          <w:spacing w:val="-2"/>
        </w:rPr>
        <w:t> </w:t>
      </w:r>
      <w:r>
        <w:rPr>
          <w:color w:val="231F20"/>
          <w:spacing w:val="-8"/>
        </w:rPr>
        <w:t>data</w:t>
      </w:r>
      <w:r>
        <w:rPr>
          <w:color w:val="231F20"/>
          <w:spacing w:val="-2"/>
        </w:rPr>
        <w:t> </w:t>
      </w:r>
      <w:r>
        <w:rPr>
          <w:color w:val="231F20"/>
          <w:spacing w:val="-8"/>
        </w:rPr>
        <w:t>clearly</w:t>
      </w:r>
      <w:r>
        <w:rPr>
          <w:color w:val="231F20"/>
          <w:spacing w:val="-2"/>
        </w:rPr>
        <w:t> </w:t>
      </w:r>
      <w:r>
        <w:rPr>
          <w:color w:val="231F20"/>
          <w:spacing w:val="-8"/>
        </w:rPr>
        <w:t>indicate</w:t>
      </w:r>
      <w:r>
        <w:rPr>
          <w:color w:val="231F20"/>
          <w:spacing w:val="-2"/>
        </w:rPr>
        <w:t> </w:t>
      </w:r>
      <w:r>
        <w:rPr>
          <w:color w:val="231F20"/>
          <w:spacing w:val="-8"/>
        </w:rPr>
        <w:t>a</w:t>
      </w:r>
      <w:r>
        <w:rPr>
          <w:color w:val="231F20"/>
          <w:spacing w:val="-2"/>
        </w:rPr>
        <w:t> </w:t>
      </w:r>
      <w:r>
        <w:rPr>
          <w:color w:val="231F20"/>
          <w:spacing w:val="-8"/>
        </w:rPr>
        <w:t>serious</w:t>
      </w:r>
      <w:r>
        <w:rPr>
          <w:color w:val="231F20"/>
          <w:spacing w:val="-2"/>
        </w:rPr>
        <w:t> </w:t>
      </w:r>
      <w:r>
        <w:rPr>
          <w:color w:val="231F20"/>
          <w:spacing w:val="-8"/>
        </w:rPr>
        <w:t>disproportion</w:t>
      </w:r>
      <w:r>
        <w:rPr>
          <w:color w:val="231F20"/>
          <w:spacing w:val="-2"/>
        </w:rPr>
        <w:t> </w:t>
      </w:r>
      <w:r>
        <w:rPr>
          <w:color w:val="231F20"/>
          <w:spacing w:val="-8"/>
        </w:rPr>
        <w:t>between</w:t>
      </w:r>
      <w:r>
        <w:rPr>
          <w:color w:val="231F20"/>
          <w:spacing w:val="-2"/>
        </w:rPr>
        <w:t> </w:t>
      </w:r>
      <w:r>
        <w:rPr>
          <w:color w:val="231F20"/>
          <w:spacing w:val="-8"/>
        </w:rPr>
        <w:t>imports</w:t>
      </w:r>
      <w:r>
        <w:rPr>
          <w:color w:val="231F20"/>
          <w:spacing w:val="-2"/>
        </w:rPr>
        <w:t> </w:t>
      </w:r>
      <w:r>
        <w:rPr>
          <w:color w:val="231F20"/>
          <w:spacing w:val="-8"/>
        </w:rPr>
        <w:t>and</w:t>
      </w:r>
      <w:r>
        <w:rPr>
          <w:color w:val="231F20"/>
          <w:spacing w:val="-2"/>
        </w:rPr>
        <w:t> </w:t>
      </w:r>
      <w:r>
        <w:rPr>
          <w:color w:val="231F20"/>
          <w:spacing w:val="-8"/>
        </w:rPr>
        <w:t>exports</w:t>
      </w:r>
      <w:r>
        <w:rPr>
          <w:color w:val="231F20"/>
          <w:spacing w:val="-2"/>
        </w:rPr>
        <w:t> </w:t>
      </w:r>
      <w:r>
        <w:rPr>
          <w:color w:val="231F20"/>
          <w:spacing w:val="-8"/>
        </w:rPr>
        <w:t>of</w:t>
      </w:r>
      <w:r>
        <w:rPr>
          <w:color w:val="231F20"/>
          <w:spacing w:val="-2"/>
        </w:rPr>
        <w:t> </w:t>
      </w:r>
      <w:r>
        <w:rPr>
          <w:color w:val="231F20"/>
          <w:spacing w:val="-8"/>
        </w:rPr>
        <w:t>dairy</w:t>
      </w:r>
      <w:r>
        <w:rPr>
          <w:color w:val="231F20"/>
          <w:spacing w:val="-2"/>
        </w:rPr>
        <w:t> </w:t>
      </w:r>
      <w:r>
        <w:rPr>
          <w:color w:val="231F20"/>
          <w:spacing w:val="-8"/>
        </w:rPr>
        <w:t>prod- </w:t>
      </w:r>
      <w:r>
        <w:rPr>
          <w:color w:val="231F20"/>
          <w:w w:val="90"/>
        </w:rPr>
        <w:t>ucts. During 2024, Montenegro imported more than 51 million kilograms of dairy products, with a total value of 79.8 million euros, while exports amounted to only 357,000 kilograms, worth 250,000 euros. These data illustrate the deep structural dependence of domestic consumption on foreign suppliers, but </w:t>
      </w:r>
      <w:r>
        <w:rPr>
          <w:color w:val="231F20"/>
          <w:spacing w:val="-6"/>
        </w:rPr>
        <w:t>also</w:t>
      </w:r>
      <w:r>
        <w:rPr>
          <w:color w:val="231F20"/>
          <w:spacing w:val="-11"/>
        </w:rPr>
        <w:t> </w:t>
      </w:r>
      <w:r>
        <w:rPr>
          <w:color w:val="231F20"/>
          <w:spacing w:val="-6"/>
        </w:rPr>
        <w:t>the</w:t>
      </w:r>
      <w:r>
        <w:rPr>
          <w:color w:val="231F20"/>
          <w:spacing w:val="-9"/>
        </w:rPr>
        <w:t> </w:t>
      </w:r>
      <w:r>
        <w:rPr>
          <w:color w:val="231F20"/>
          <w:spacing w:val="-6"/>
        </w:rPr>
        <w:t>untapped</w:t>
      </w:r>
      <w:r>
        <w:rPr>
          <w:color w:val="231F20"/>
          <w:spacing w:val="-9"/>
        </w:rPr>
        <w:t> </w:t>
      </w:r>
      <w:r>
        <w:rPr>
          <w:color w:val="231F20"/>
          <w:spacing w:val="-6"/>
        </w:rPr>
        <w:t>potential</w:t>
      </w:r>
      <w:r>
        <w:rPr>
          <w:color w:val="231F20"/>
          <w:spacing w:val="-9"/>
        </w:rPr>
        <w:t> </w:t>
      </w:r>
      <w:r>
        <w:rPr>
          <w:color w:val="231F20"/>
          <w:spacing w:val="-6"/>
        </w:rPr>
        <w:t>for</w:t>
      </w:r>
      <w:r>
        <w:rPr>
          <w:color w:val="231F20"/>
          <w:spacing w:val="-9"/>
        </w:rPr>
        <w:t> </w:t>
      </w:r>
      <w:r>
        <w:rPr>
          <w:color w:val="231F20"/>
          <w:spacing w:val="-6"/>
        </w:rPr>
        <w:t>the</w:t>
      </w:r>
      <w:r>
        <w:rPr>
          <w:color w:val="231F20"/>
          <w:spacing w:val="-9"/>
        </w:rPr>
        <w:t> </w:t>
      </w:r>
      <w:r>
        <w:rPr>
          <w:color w:val="231F20"/>
          <w:spacing w:val="-6"/>
        </w:rPr>
        <w:t>promotion</w:t>
      </w:r>
      <w:r>
        <w:rPr>
          <w:color w:val="231F20"/>
          <w:spacing w:val="-9"/>
        </w:rPr>
        <w:t> </w:t>
      </w:r>
      <w:r>
        <w:rPr>
          <w:color w:val="231F20"/>
          <w:spacing w:val="-6"/>
        </w:rPr>
        <w:t>and</w:t>
      </w:r>
      <w:r>
        <w:rPr>
          <w:color w:val="231F20"/>
          <w:spacing w:val="-9"/>
        </w:rPr>
        <w:t> </w:t>
      </w:r>
      <w:r>
        <w:rPr>
          <w:color w:val="231F20"/>
          <w:spacing w:val="-6"/>
        </w:rPr>
        <w:t>placement</w:t>
      </w:r>
      <w:r>
        <w:rPr>
          <w:color w:val="231F20"/>
          <w:spacing w:val="-9"/>
        </w:rPr>
        <w:t> </w:t>
      </w:r>
      <w:r>
        <w:rPr>
          <w:color w:val="231F20"/>
          <w:spacing w:val="-6"/>
        </w:rPr>
        <w:t>of</w:t>
      </w:r>
      <w:r>
        <w:rPr>
          <w:color w:val="231F20"/>
          <w:spacing w:val="-9"/>
        </w:rPr>
        <w:t> </w:t>
      </w:r>
      <w:r>
        <w:rPr>
          <w:color w:val="231F20"/>
          <w:spacing w:val="-6"/>
        </w:rPr>
        <w:t>high-quality</w:t>
      </w:r>
      <w:r>
        <w:rPr>
          <w:color w:val="231F20"/>
          <w:spacing w:val="-9"/>
        </w:rPr>
        <w:t> </w:t>
      </w:r>
      <w:r>
        <w:rPr>
          <w:color w:val="231F20"/>
          <w:spacing w:val="-6"/>
        </w:rPr>
        <w:t>Montenegrin</w:t>
      </w:r>
      <w:r>
        <w:rPr>
          <w:color w:val="231F20"/>
          <w:spacing w:val="-9"/>
        </w:rPr>
        <w:t> </w:t>
      </w:r>
      <w:r>
        <w:rPr>
          <w:color w:val="231F20"/>
          <w:spacing w:val="-6"/>
        </w:rPr>
        <w:t>cheeses</w:t>
      </w:r>
      <w:r>
        <w:rPr>
          <w:color w:val="231F20"/>
          <w:spacing w:val="-9"/>
        </w:rPr>
        <w:t> </w:t>
      </w:r>
      <w:r>
        <w:rPr>
          <w:color w:val="231F20"/>
          <w:spacing w:val="-6"/>
        </w:rPr>
        <w:t>on </w:t>
      </w:r>
      <w:r>
        <w:rPr>
          <w:color w:val="231F20"/>
          <w:w w:val="90"/>
        </w:rPr>
        <w:t>foreign markets. The main import partners are the countries of the region (BiH, Serbia, Croatia), which </w:t>
      </w:r>
      <w:r>
        <w:rPr>
          <w:color w:val="231F20"/>
          <w:spacing w:val="-6"/>
        </w:rPr>
        <w:t>have</w:t>
      </w:r>
      <w:r>
        <w:rPr>
          <w:color w:val="231F20"/>
          <w:spacing w:val="-9"/>
        </w:rPr>
        <w:t> </w:t>
      </w:r>
      <w:r>
        <w:rPr>
          <w:color w:val="231F20"/>
          <w:spacing w:val="-6"/>
        </w:rPr>
        <w:t>more</w:t>
      </w:r>
      <w:r>
        <w:rPr>
          <w:color w:val="231F20"/>
          <w:spacing w:val="-9"/>
        </w:rPr>
        <w:t> </w:t>
      </w:r>
      <w:r>
        <w:rPr>
          <w:color w:val="231F20"/>
          <w:spacing w:val="-6"/>
        </w:rPr>
        <w:t>developed</w:t>
      </w:r>
      <w:r>
        <w:rPr>
          <w:color w:val="231F20"/>
          <w:spacing w:val="-9"/>
        </w:rPr>
        <w:t> </w:t>
      </w:r>
      <w:r>
        <w:rPr>
          <w:color w:val="231F20"/>
          <w:spacing w:val="-6"/>
        </w:rPr>
        <w:t>and</w:t>
      </w:r>
      <w:r>
        <w:rPr>
          <w:color w:val="231F20"/>
          <w:spacing w:val="-9"/>
        </w:rPr>
        <w:t> </w:t>
      </w:r>
      <w:r>
        <w:rPr>
          <w:color w:val="231F20"/>
          <w:spacing w:val="-6"/>
        </w:rPr>
        <w:t>subsidized</w:t>
      </w:r>
      <w:r>
        <w:rPr>
          <w:color w:val="231F20"/>
          <w:spacing w:val="-9"/>
        </w:rPr>
        <w:t> </w:t>
      </w:r>
      <w:r>
        <w:rPr>
          <w:color w:val="231F20"/>
          <w:spacing w:val="-6"/>
        </w:rPr>
        <w:t>dairy</w:t>
      </w:r>
      <w:r>
        <w:rPr>
          <w:color w:val="231F20"/>
          <w:spacing w:val="-9"/>
        </w:rPr>
        <w:t> </w:t>
      </w:r>
      <w:r>
        <w:rPr>
          <w:color w:val="231F20"/>
          <w:spacing w:val="-6"/>
        </w:rPr>
        <w:t>sectors,</w:t>
      </w:r>
      <w:r>
        <w:rPr>
          <w:color w:val="231F20"/>
          <w:spacing w:val="-9"/>
        </w:rPr>
        <w:t> </w:t>
      </w:r>
      <w:r>
        <w:rPr>
          <w:color w:val="231F20"/>
          <w:spacing w:val="-6"/>
        </w:rPr>
        <w:t>and</w:t>
      </w:r>
      <w:r>
        <w:rPr>
          <w:color w:val="231F20"/>
          <w:spacing w:val="-9"/>
        </w:rPr>
        <w:t> </w:t>
      </w:r>
      <w:r>
        <w:rPr>
          <w:color w:val="231F20"/>
          <w:spacing w:val="-6"/>
        </w:rPr>
        <w:t>thus</w:t>
      </w:r>
      <w:r>
        <w:rPr>
          <w:color w:val="231F20"/>
          <w:spacing w:val="-9"/>
        </w:rPr>
        <w:t> </w:t>
      </w:r>
      <w:r>
        <w:rPr>
          <w:color w:val="231F20"/>
          <w:spacing w:val="-6"/>
        </w:rPr>
        <w:t>achieve</w:t>
      </w:r>
      <w:r>
        <w:rPr>
          <w:color w:val="231F20"/>
          <w:spacing w:val="-9"/>
        </w:rPr>
        <w:t> </w:t>
      </w:r>
      <w:r>
        <w:rPr>
          <w:color w:val="231F20"/>
          <w:spacing w:val="-6"/>
        </w:rPr>
        <w:t>a</w:t>
      </w:r>
      <w:r>
        <w:rPr>
          <w:color w:val="231F20"/>
          <w:spacing w:val="-9"/>
        </w:rPr>
        <w:t> </w:t>
      </w:r>
      <w:r>
        <w:rPr>
          <w:color w:val="231F20"/>
          <w:spacing w:val="-6"/>
        </w:rPr>
        <w:t>price</w:t>
      </w:r>
      <w:r>
        <w:rPr>
          <w:color w:val="231F20"/>
          <w:spacing w:val="-9"/>
        </w:rPr>
        <w:t> </w:t>
      </w:r>
      <w:r>
        <w:rPr>
          <w:color w:val="231F20"/>
          <w:spacing w:val="-6"/>
        </w:rPr>
        <w:t>advantage.</w:t>
      </w:r>
    </w:p>
    <w:p>
      <w:pPr>
        <w:pStyle w:val="BodyText"/>
        <w:spacing w:line="249" w:lineRule="auto" w:before="64"/>
        <w:ind w:left="1276" w:right="1272"/>
        <w:jc w:val="both"/>
      </w:pPr>
      <w:r>
        <w:rPr>
          <w:color w:val="231F20"/>
          <w:w w:val="90"/>
        </w:rPr>
        <w:t>According to available data, Montenegro recorded a significant imbalance between imports and exports of milk and dairy products in the period from 2021 to 2024. Exports in 2021 amounted to only 32 thou- sand euros, mainly raw milk, while in 2024 exports amounted to 286 thousand euros, noting that half of exports were at times of surplus raw milk, while the other half of exports related to cheese. Businessmen believe that exports could be even higher if we introduced a mechanism to encourage exports, and they </w:t>
      </w:r>
      <w:r>
        <w:rPr>
          <w:color w:val="231F20"/>
          <w:spacing w:val="-4"/>
        </w:rPr>
        <w:t>also</w:t>
      </w:r>
      <w:r>
        <w:rPr>
          <w:color w:val="231F20"/>
          <w:spacing w:val="-15"/>
        </w:rPr>
        <w:t> </w:t>
      </w:r>
      <w:r>
        <w:rPr>
          <w:color w:val="231F20"/>
          <w:spacing w:val="-4"/>
        </w:rPr>
        <w:t>appeal</w:t>
      </w:r>
      <w:r>
        <w:rPr>
          <w:color w:val="231F20"/>
          <w:spacing w:val="-15"/>
        </w:rPr>
        <w:t> </w:t>
      </w:r>
      <w:r>
        <w:rPr>
          <w:color w:val="231F20"/>
          <w:spacing w:val="-4"/>
        </w:rPr>
        <w:t>for</w:t>
      </w:r>
      <w:r>
        <w:rPr>
          <w:color w:val="231F20"/>
          <w:spacing w:val="-15"/>
        </w:rPr>
        <w:t> </w:t>
      </w:r>
      <w:r>
        <w:rPr>
          <w:color w:val="231F20"/>
          <w:spacing w:val="-4"/>
        </w:rPr>
        <w:t>the</w:t>
      </w:r>
      <w:r>
        <w:rPr>
          <w:color w:val="231F20"/>
          <w:spacing w:val="-15"/>
        </w:rPr>
        <w:t> </w:t>
      </w:r>
      <w:r>
        <w:rPr>
          <w:color w:val="231F20"/>
          <w:spacing w:val="-4"/>
        </w:rPr>
        <w:t>procedures</w:t>
      </w:r>
      <w:r>
        <w:rPr>
          <w:color w:val="231F20"/>
          <w:spacing w:val="-15"/>
        </w:rPr>
        <w:t> </w:t>
      </w:r>
      <w:r>
        <w:rPr>
          <w:color w:val="231F20"/>
          <w:spacing w:val="-4"/>
        </w:rPr>
        <w:t>for</w:t>
      </w:r>
      <w:r>
        <w:rPr>
          <w:color w:val="231F20"/>
          <w:spacing w:val="-15"/>
        </w:rPr>
        <w:t> </w:t>
      </w:r>
      <w:r>
        <w:rPr>
          <w:color w:val="231F20"/>
          <w:spacing w:val="-4"/>
        </w:rPr>
        <w:t>VAT</w:t>
      </w:r>
      <w:r>
        <w:rPr>
          <w:color w:val="231F20"/>
          <w:spacing w:val="-15"/>
        </w:rPr>
        <w:t> </w:t>
      </w:r>
      <w:r>
        <w:rPr>
          <w:color w:val="231F20"/>
          <w:spacing w:val="-4"/>
        </w:rPr>
        <w:t>refunds</w:t>
      </w:r>
      <w:r>
        <w:rPr>
          <w:color w:val="231F20"/>
          <w:spacing w:val="-15"/>
        </w:rPr>
        <w:t> </w:t>
      </w:r>
      <w:r>
        <w:rPr>
          <w:color w:val="231F20"/>
          <w:spacing w:val="-4"/>
        </w:rPr>
        <w:t>on</w:t>
      </w:r>
      <w:r>
        <w:rPr>
          <w:color w:val="231F20"/>
          <w:spacing w:val="-15"/>
        </w:rPr>
        <w:t> </w:t>
      </w:r>
      <w:r>
        <w:rPr>
          <w:color w:val="231F20"/>
          <w:spacing w:val="-4"/>
        </w:rPr>
        <w:t>exports</w:t>
      </w:r>
      <w:r>
        <w:rPr>
          <w:color w:val="231F20"/>
          <w:spacing w:val="-15"/>
        </w:rPr>
        <w:t> </w:t>
      </w:r>
      <w:r>
        <w:rPr>
          <w:color w:val="231F20"/>
          <w:spacing w:val="-4"/>
        </w:rPr>
        <w:t>to</w:t>
      </w:r>
      <w:r>
        <w:rPr>
          <w:color w:val="231F20"/>
          <w:spacing w:val="-15"/>
        </w:rPr>
        <w:t> </w:t>
      </w:r>
      <w:r>
        <w:rPr>
          <w:color w:val="231F20"/>
          <w:spacing w:val="-4"/>
        </w:rPr>
        <w:t>be</w:t>
      </w:r>
      <w:r>
        <w:rPr>
          <w:color w:val="231F20"/>
          <w:spacing w:val="-15"/>
        </w:rPr>
        <w:t> </w:t>
      </w:r>
      <w:r>
        <w:rPr>
          <w:color w:val="231F20"/>
          <w:spacing w:val="-4"/>
        </w:rPr>
        <w:t>accelerated.</w:t>
      </w:r>
    </w:p>
    <w:p>
      <w:pPr>
        <w:spacing w:before="62"/>
        <w:ind w:left="1276" w:right="0" w:firstLine="0"/>
        <w:jc w:val="both"/>
        <w:rPr>
          <w:sz w:val="24"/>
        </w:rPr>
      </w:pPr>
      <w:r>
        <w:rPr>
          <w:sz w:val="24"/>
        </w:rPr>
        <mc:AlternateContent>
          <mc:Choice Requires="wps">
            <w:drawing>
              <wp:anchor distT="0" distB="0" distL="0" distR="0" allowOverlap="1" layoutInCell="1" locked="0" behindDoc="0" simplePos="0" relativeHeight="15760896">
                <wp:simplePos x="0" y="0"/>
                <wp:positionH relativeFrom="page">
                  <wp:posOffset>861899</wp:posOffset>
                </wp:positionH>
                <wp:positionV relativeFrom="paragraph">
                  <wp:posOffset>304887</wp:posOffset>
                </wp:positionV>
                <wp:extent cx="5822315" cy="1796414"/>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5822315" cy="1796414"/>
                        </a:xfrm>
                        <a:prstGeom prst="rect">
                          <a:avLst/>
                        </a:prstGeom>
                      </wps:spPr>
                      <wps:txbx>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376"/>
                              <w:gridCol w:w="839"/>
                              <w:gridCol w:w="828"/>
                              <w:gridCol w:w="851"/>
                              <w:gridCol w:w="874"/>
                              <w:gridCol w:w="823"/>
                              <w:gridCol w:w="823"/>
                              <w:gridCol w:w="783"/>
                              <w:gridCol w:w="846"/>
                            </w:tblGrid>
                            <w:tr>
                              <w:trPr>
                                <w:trHeight w:val="285" w:hRule="atLeast"/>
                              </w:trPr>
                              <w:tc>
                                <w:tcPr>
                                  <w:tcW w:w="2376" w:type="dxa"/>
                                  <w:shd w:val="clear" w:color="auto" w:fill="D9D9D9"/>
                                </w:tcPr>
                                <w:p>
                                  <w:pPr>
                                    <w:pStyle w:val="TableParagraph"/>
                                    <w:spacing w:before="0"/>
                                    <w:ind w:left="0"/>
                                    <w:jc w:val="left"/>
                                    <w:rPr>
                                      <w:sz w:val="20"/>
                                    </w:rPr>
                                  </w:pPr>
                                </w:p>
                              </w:tc>
                              <w:tc>
                                <w:tcPr>
                                  <w:tcW w:w="3392" w:type="dxa"/>
                                  <w:gridSpan w:val="4"/>
                                  <w:shd w:val="clear" w:color="auto" w:fill="D9D9D9"/>
                                </w:tcPr>
                                <w:p>
                                  <w:pPr>
                                    <w:pStyle w:val="TableParagraph"/>
                                    <w:spacing w:before="24"/>
                                    <w:ind w:left="981"/>
                                    <w:jc w:val="left"/>
                                    <w:rPr>
                                      <w:b/>
                                      <w:sz w:val="20"/>
                                    </w:rPr>
                                  </w:pPr>
                                  <w:r>
                                    <w:rPr>
                                      <w:b/>
                                      <w:color w:val="231F20"/>
                                      <w:w w:val="90"/>
                                      <w:sz w:val="20"/>
                                    </w:rPr>
                                    <w:t>EXPORT</w:t>
                                  </w:r>
                                  <w:r>
                                    <w:rPr>
                                      <w:b/>
                                      <w:color w:val="231F20"/>
                                      <w:spacing w:val="5"/>
                                      <w:sz w:val="20"/>
                                    </w:rPr>
                                    <w:t> </w:t>
                                  </w:r>
                                  <w:r>
                                    <w:rPr>
                                      <w:b/>
                                      <w:color w:val="231F20"/>
                                      <w:w w:val="90"/>
                                      <w:sz w:val="20"/>
                                    </w:rPr>
                                    <w:t>(in</w:t>
                                  </w:r>
                                  <w:r>
                                    <w:rPr>
                                      <w:b/>
                                      <w:color w:val="231F20"/>
                                      <w:spacing w:val="5"/>
                                      <w:sz w:val="20"/>
                                    </w:rPr>
                                    <w:t> </w:t>
                                  </w:r>
                                  <w:r>
                                    <w:rPr>
                                      <w:b/>
                                      <w:color w:val="231F20"/>
                                      <w:spacing w:val="-5"/>
                                      <w:w w:val="90"/>
                                      <w:sz w:val="20"/>
                                    </w:rPr>
                                    <w:t>KG)</w:t>
                                  </w:r>
                                </w:p>
                              </w:tc>
                              <w:tc>
                                <w:tcPr>
                                  <w:tcW w:w="3275" w:type="dxa"/>
                                  <w:gridSpan w:val="4"/>
                                  <w:shd w:val="clear" w:color="auto" w:fill="D9D9D9"/>
                                </w:tcPr>
                                <w:p>
                                  <w:pPr>
                                    <w:pStyle w:val="TableParagraph"/>
                                    <w:spacing w:before="24"/>
                                    <w:ind w:left="860"/>
                                    <w:jc w:val="left"/>
                                    <w:rPr>
                                      <w:b/>
                                      <w:sz w:val="20"/>
                                    </w:rPr>
                                  </w:pPr>
                                  <w:r>
                                    <w:rPr>
                                      <w:b/>
                                      <w:color w:val="231F20"/>
                                      <w:w w:val="90"/>
                                      <w:sz w:val="20"/>
                                    </w:rPr>
                                    <w:t>EXPORT</w:t>
                                  </w:r>
                                  <w:r>
                                    <w:rPr>
                                      <w:b/>
                                      <w:color w:val="231F20"/>
                                      <w:spacing w:val="5"/>
                                      <w:sz w:val="20"/>
                                    </w:rPr>
                                    <w:t> </w:t>
                                  </w:r>
                                  <w:r>
                                    <w:rPr>
                                      <w:b/>
                                      <w:color w:val="231F20"/>
                                      <w:w w:val="90"/>
                                      <w:sz w:val="20"/>
                                    </w:rPr>
                                    <w:t>(in</w:t>
                                  </w:r>
                                  <w:r>
                                    <w:rPr>
                                      <w:b/>
                                      <w:color w:val="231F20"/>
                                      <w:spacing w:val="5"/>
                                      <w:sz w:val="20"/>
                                    </w:rPr>
                                    <w:t> </w:t>
                                  </w:r>
                                  <w:r>
                                    <w:rPr>
                                      <w:b/>
                                      <w:color w:val="231F20"/>
                                      <w:spacing w:val="-4"/>
                                      <w:w w:val="90"/>
                                      <w:sz w:val="20"/>
                                    </w:rPr>
                                    <w:t>EUR)</w:t>
                                  </w:r>
                                </w:p>
                              </w:tc>
                            </w:tr>
                            <w:tr>
                              <w:trPr>
                                <w:trHeight w:val="285" w:hRule="atLeast"/>
                              </w:trPr>
                              <w:tc>
                                <w:tcPr>
                                  <w:tcW w:w="2376" w:type="dxa"/>
                                  <w:shd w:val="clear" w:color="auto" w:fill="D9D9D9"/>
                                </w:tcPr>
                                <w:p>
                                  <w:pPr>
                                    <w:pStyle w:val="TableParagraph"/>
                                    <w:spacing w:before="0"/>
                                    <w:ind w:left="0"/>
                                    <w:jc w:val="left"/>
                                    <w:rPr>
                                      <w:sz w:val="20"/>
                                    </w:rPr>
                                  </w:pPr>
                                </w:p>
                              </w:tc>
                              <w:tc>
                                <w:tcPr>
                                  <w:tcW w:w="839" w:type="dxa"/>
                                  <w:shd w:val="clear" w:color="auto" w:fill="D9D9D9"/>
                                </w:tcPr>
                                <w:p>
                                  <w:pPr>
                                    <w:pStyle w:val="TableParagraph"/>
                                    <w:spacing w:before="24"/>
                                    <w:ind w:left="10"/>
                                    <w:rPr>
                                      <w:b/>
                                      <w:sz w:val="20"/>
                                    </w:rPr>
                                  </w:pPr>
                                  <w:r>
                                    <w:rPr>
                                      <w:b/>
                                      <w:color w:val="231F20"/>
                                      <w:spacing w:val="-4"/>
                                      <w:sz w:val="20"/>
                                    </w:rPr>
                                    <w:t>2021</w:t>
                                  </w:r>
                                </w:p>
                              </w:tc>
                              <w:tc>
                                <w:tcPr>
                                  <w:tcW w:w="828" w:type="dxa"/>
                                  <w:shd w:val="clear" w:color="auto" w:fill="D9D9D9"/>
                                </w:tcPr>
                                <w:p>
                                  <w:pPr>
                                    <w:pStyle w:val="TableParagraph"/>
                                    <w:spacing w:before="24"/>
                                    <w:ind w:left="10"/>
                                    <w:rPr>
                                      <w:b/>
                                      <w:sz w:val="20"/>
                                    </w:rPr>
                                  </w:pPr>
                                  <w:r>
                                    <w:rPr>
                                      <w:b/>
                                      <w:color w:val="231F20"/>
                                      <w:spacing w:val="-4"/>
                                      <w:sz w:val="20"/>
                                    </w:rPr>
                                    <w:t>2022</w:t>
                                  </w:r>
                                </w:p>
                              </w:tc>
                              <w:tc>
                                <w:tcPr>
                                  <w:tcW w:w="851" w:type="dxa"/>
                                  <w:shd w:val="clear" w:color="auto" w:fill="D9D9D9"/>
                                </w:tcPr>
                                <w:p>
                                  <w:pPr>
                                    <w:pStyle w:val="TableParagraph"/>
                                    <w:spacing w:before="24"/>
                                    <w:ind w:left="9"/>
                                    <w:rPr>
                                      <w:b/>
                                      <w:sz w:val="20"/>
                                    </w:rPr>
                                  </w:pPr>
                                  <w:r>
                                    <w:rPr>
                                      <w:b/>
                                      <w:color w:val="231F20"/>
                                      <w:spacing w:val="-4"/>
                                      <w:sz w:val="20"/>
                                    </w:rPr>
                                    <w:t>2023</w:t>
                                  </w:r>
                                </w:p>
                              </w:tc>
                              <w:tc>
                                <w:tcPr>
                                  <w:tcW w:w="874" w:type="dxa"/>
                                  <w:shd w:val="clear" w:color="auto" w:fill="D9D9D9"/>
                                </w:tcPr>
                                <w:p>
                                  <w:pPr>
                                    <w:pStyle w:val="TableParagraph"/>
                                    <w:spacing w:before="24"/>
                                    <w:ind w:left="7"/>
                                    <w:rPr>
                                      <w:b/>
                                      <w:sz w:val="20"/>
                                    </w:rPr>
                                  </w:pPr>
                                  <w:r>
                                    <w:rPr>
                                      <w:b/>
                                      <w:color w:val="231F20"/>
                                      <w:spacing w:val="-4"/>
                                      <w:sz w:val="20"/>
                                    </w:rPr>
                                    <w:t>2024</w:t>
                                  </w:r>
                                </w:p>
                              </w:tc>
                              <w:tc>
                                <w:tcPr>
                                  <w:tcW w:w="823" w:type="dxa"/>
                                  <w:shd w:val="clear" w:color="auto" w:fill="D9D9D9"/>
                                </w:tcPr>
                                <w:p>
                                  <w:pPr>
                                    <w:pStyle w:val="TableParagraph"/>
                                    <w:spacing w:before="24"/>
                                    <w:ind w:left="5"/>
                                    <w:rPr>
                                      <w:b/>
                                      <w:sz w:val="20"/>
                                    </w:rPr>
                                  </w:pPr>
                                  <w:r>
                                    <w:rPr>
                                      <w:b/>
                                      <w:color w:val="231F20"/>
                                      <w:spacing w:val="-4"/>
                                      <w:sz w:val="20"/>
                                    </w:rPr>
                                    <w:t>2021</w:t>
                                  </w:r>
                                </w:p>
                              </w:tc>
                              <w:tc>
                                <w:tcPr>
                                  <w:tcW w:w="823" w:type="dxa"/>
                                  <w:shd w:val="clear" w:color="auto" w:fill="D9D9D9"/>
                                </w:tcPr>
                                <w:p>
                                  <w:pPr>
                                    <w:pStyle w:val="TableParagraph"/>
                                    <w:spacing w:before="24"/>
                                    <w:ind w:left="5" w:right="2"/>
                                    <w:rPr>
                                      <w:b/>
                                      <w:sz w:val="20"/>
                                    </w:rPr>
                                  </w:pPr>
                                  <w:r>
                                    <w:rPr>
                                      <w:b/>
                                      <w:color w:val="231F20"/>
                                      <w:spacing w:val="-4"/>
                                      <w:sz w:val="20"/>
                                    </w:rPr>
                                    <w:t>2022</w:t>
                                  </w:r>
                                </w:p>
                              </w:tc>
                              <w:tc>
                                <w:tcPr>
                                  <w:tcW w:w="783" w:type="dxa"/>
                                  <w:shd w:val="clear" w:color="auto" w:fill="D9D9D9"/>
                                </w:tcPr>
                                <w:p>
                                  <w:pPr>
                                    <w:pStyle w:val="TableParagraph"/>
                                    <w:spacing w:before="24"/>
                                    <w:ind w:left="3" w:right="1"/>
                                    <w:rPr>
                                      <w:b/>
                                      <w:sz w:val="20"/>
                                    </w:rPr>
                                  </w:pPr>
                                  <w:r>
                                    <w:rPr>
                                      <w:b/>
                                      <w:color w:val="231F20"/>
                                      <w:spacing w:val="-4"/>
                                      <w:sz w:val="20"/>
                                    </w:rPr>
                                    <w:t>2023</w:t>
                                  </w:r>
                                </w:p>
                              </w:tc>
                              <w:tc>
                                <w:tcPr>
                                  <w:tcW w:w="846" w:type="dxa"/>
                                  <w:shd w:val="clear" w:color="auto" w:fill="D9D9D9"/>
                                </w:tcPr>
                                <w:p>
                                  <w:pPr>
                                    <w:pStyle w:val="TableParagraph"/>
                                    <w:spacing w:before="24"/>
                                    <w:ind w:left="0"/>
                                    <w:rPr>
                                      <w:b/>
                                      <w:sz w:val="20"/>
                                    </w:rPr>
                                  </w:pPr>
                                  <w:r>
                                    <w:rPr>
                                      <w:b/>
                                      <w:color w:val="231F20"/>
                                      <w:spacing w:val="-4"/>
                                      <w:sz w:val="20"/>
                                    </w:rPr>
                                    <w:t>2024</w:t>
                                  </w:r>
                                </w:p>
                              </w:tc>
                            </w:tr>
                            <w:tr>
                              <w:trPr>
                                <w:trHeight w:val="438" w:hRule="atLeast"/>
                              </w:trPr>
                              <w:tc>
                                <w:tcPr>
                                  <w:tcW w:w="2376" w:type="dxa"/>
                                </w:tcPr>
                                <w:p>
                                  <w:pPr>
                                    <w:pStyle w:val="TableParagraph"/>
                                    <w:spacing w:line="200" w:lineRule="exact" w:before="19"/>
                                    <w:ind w:left="56"/>
                                    <w:jc w:val="left"/>
                                    <w:rPr>
                                      <w:b/>
                                      <w:sz w:val="20"/>
                                    </w:rPr>
                                  </w:pPr>
                                  <w:r>
                                    <w:rPr>
                                      <w:b/>
                                      <w:color w:val="231F20"/>
                                      <w:spacing w:val="-2"/>
                                      <w:w w:val="90"/>
                                      <w:sz w:val="20"/>
                                    </w:rPr>
                                    <w:t>MILK</w:t>
                                  </w:r>
                                  <w:r>
                                    <w:rPr>
                                      <w:b/>
                                      <w:color w:val="231F20"/>
                                      <w:spacing w:val="-12"/>
                                      <w:w w:val="90"/>
                                      <w:sz w:val="20"/>
                                    </w:rPr>
                                    <w:t> </w:t>
                                  </w:r>
                                  <w:r>
                                    <w:rPr>
                                      <w:b/>
                                      <w:color w:val="231F20"/>
                                      <w:spacing w:val="-2"/>
                                      <w:w w:val="90"/>
                                      <w:sz w:val="20"/>
                                    </w:rPr>
                                    <w:t>AND</w:t>
                                  </w:r>
                                  <w:r>
                                    <w:rPr>
                                      <w:b/>
                                      <w:color w:val="231F20"/>
                                      <w:spacing w:val="-10"/>
                                      <w:w w:val="90"/>
                                      <w:sz w:val="20"/>
                                    </w:rPr>
                                    <w:t> </w:t>
                                  </w:r>
                                  <w:r>
                                    <w:rPr>
                                      <w:b/>
                                      <w:color w:val="231F20"/>
                                      <w:spacing w:val="-2"/>
                                      <w:w w:val="90"/>
                                      <w:sz w:val="20"/>
                                    </w:rPr>
                                    <w:t>DAIRY </w:t>
                                  </w:r>
                                  <w:r>
                                    <w:rPr>
                                      <w:b/>
                                      <w:color w:val="231F20"/>
                                      <w:sz w:val="20"/>
                                    </w:rPr>
                                    <w:t>PRODUCTS</w:t>
                                  </w:r>
                                  <w:r>
                                    <w:rPr>
                                      <w:b/>
                                      <w:color w:val="231F20"/>
                                      <w:spacing w:val="-15"/>
                                      <w:sz w:val="20"/>
                                    </w:rPr>
                                    <w:t> </w:t>
                                  </w:r>
                                  <w:r>
                                    <w:rPr>
                                      <w:b/>
                                      <w:color w:val="231F20"/>
                                      <w:sz w:val="20"/>
                                    </w:rPr>
                                    <w:t>(∑)</w:t>
                                  </w:r>
                                </w:p>
                              </w:tc>
                              <w:tc>
                                <w:tcPr>
                                  <w:tcW w:w="839" w:type="dxa"/>
                                </w:tcPr>
                                <w:p>
                                  <w:pPr>
                                    <w:pStyle w:val="TableParagraph"/>
                                    <w:spacing w:before="100"/>
                                    <w:ind w:left="10"/>
                                    <w:rPr>
                                      <w:b/>
                                      <w:sz w:val="20"/>
                                    </w:rPr>
                                  </w:pPr>
                                  <w:r>
                                    <w:rPr>
                                      <w:b/>
                                      <w:color w:val="231F20"/>
                                      <w:spacing w:val="-2"/>
                                      <w:sz w:val="20"/>
                                    </w:rPr>
                                    <w:t>97,426</w:t>
                                  </w:r>
                                </w:p>
                              </w:tc>
                              <w:tc>
                                <w:tcPr>
                                  <w:tcW w:w="828" w:type="dxa"/>
                                </w:tcPr>
                                <w:p>
                                  <w:pPr>
                                    <w:pStyle w:val="TableParagraph"/>
                                    <w:spacing w:before="100"/>
                                    <w:ind w:left="10"/>
                                    <w:rPr>
                                      <w:b/>
                                      <w:sz w:val="20"/>
                                    </w:rPr>
                                  </w:pPr>
                                  <w:r>
                                    <w:rPr>
                                      <w:b/>
                                      <w:color w:val="231F20"/>
                                      <w:spacing w:val="-2"/>
                                      <w:sz w:val="20"/>
                                    </w:rPr>
                                    <w:t>52,751</w:t>
                                  </w:r>
                                </w:p>
                              </w:tc>
                              <w:tc>
                                <w:tcPr>
                                  <w:tcW w:w="851" w:type="dxa"/>
                                </w:tcPr>
                                <w:p>
                                  <w:pPr>
                                    <w:pStyle w:val="TableParagraph"/>
                                    <w:spacing w:before="100"/>
                                    <w:ind w:left="9"/>
                                    <w:rPr>
                                      <w:b/>
                                      <w:sz w:val="20"/>
                                    </w:rPr>
                                  </w:pPr>
                                  <w:r>
                                    <w:rPr>
                                      <w:b/>
                                      <w:color w:val="231F20"/>
                                      <w:spacing w:val="-2"/>
                                      <w:sz w:val="20"/>
                                    </w:rPr>
                                    <w:t>113,915</w:t>
                                  </w:r>
                                </w:p>
                              </w:tc>
                              <w:tc>
                                <w:tcPr>
                                  <w:tcW w:w="874" w:type="dxa"/>
                                </w:tcPr>
                                <w:p>
                                  <w:pPr>
                                    <w:pStyle w:val="TableParagraph"/>
                                    <w:spacing w:before="100"/>
                                    <w:ind w:left="7"/>
                                    <w:rPr>
                                      <w:b/>
                                      <w:sz w:val="20"/>
                                    </w:rPr>
                                  </w:pPr>
                                  <w:r>
                                    <w:rPr>
                                      <w:b/>
                                      <w:color w:val="231F20"/>
                                      <w:spacing w:val="-2"/>
                                      <w:sz w:val="20"/>
                                    </w:rPr>
                                    <w:t>357,639</w:t>
                                  </w:r>
                                </w:p>
                              </w:tc>
                              <w:tc>
                                <w:tcPr>
                                  <w:tcW w:w="823" w:type="dxa"/>
                                </w:tcPr>
                                <w:p>
                                  <w:pPr>
                                    <w:pStyle w:val="TableParagraph"/>
                                    <w:spacing w:before="100"/>
                                    <w:ind w:left="5"/>
                                    <w:rPr>
                                      <w:b/>
                                      <w:sz w:val="20"/>
                                    </w:rPr>
                                  </w:pPr>
                                  <w:r>
                                    <w:rPr>
                                      <w:b/>
                                      <w:color w:val="231F20"/>
                                      <w:spacing w:val="-2"/>
                                      <w:sz w:val="20"/>
                                    </w:rPr>
                                    <w:t>32.21</w:t>
                                  </w:r>
                                </w:p>
                              </w:tc>
                              <w:tc>
                                <w:tcPr>
                                  <w:tcW w:w="823" w:type="dxa"/>
                                </w:tcPr>
                                <w:p>
                                  <w:pPr>
                                    <w:pStyle w:val="TableParagraph"/>
                                    <w:spacing w:before="100"/>
                                    <w:ind w:left="5" w:right="2"/>
                                    <w:rPr>
                                      <w:b/>
                                      <w:sz w:val="20"/>
                                    </w:rPr>
                                  </w:pPr>
                                  <w:r>
                                    <w:rPr>
                                      <w:b/>
                                      <w:color w:val="231F20"/>
                                      <w:spacing w:val="-2"/>
                                      <w:sz w:val="20"/>
                                    </w:rPr>
                                    <w:t>55,254</w:t>
                                  </w:r>
                                </w:p>
                              </w:tc>
                              <w:tc>
                                <w:tcPr>
                                  <w:tcW w:w="783" w:type="dxa"/>
                                </w:tcPr>
                                <w:p>
                                  <w:pPr>
                                    <w:pStyle w:val="TableParagraph"/>
                                    <w:spacing w:before="100"/>
                                    <w:ind w:left="2" w:right="3"/>
                                    <w:rPr>
                                      <w:b/>
                                      <w:sz w:val="20"/>
                                    </w:rPr>
                                  </w:pPr>
                                  <w:r>
                                    <w:rPr>
                                      <w:b/>
                                      <w:color w:val="231F20"/>
                                      <w:spacing w:val="-2"/>
                                      <w:sz w:val="20"/>
                                    </w:rPr>
                                    <w:t>116,904</w:t>
                                  </w:r>
                                </w:p>
                              </w:tc>
                              <w:tc>
                                <w:tcPr>
                                  <w:tcW w:w="846" w:type="dxa"/>
                                </w:tcPr>
                                <w:p>
                                  <w:pPr>
                                    <w:pStyle w:val="TableParagraph"/>
                                    <w:spacing w:before="100"/>
                                    <w:ind w:left="0"/>
                                    <w:rPr>
                                      <w:b/>
                                      <w:sz w:val="20"/>
                                    </w:rPr>
                                  </w:pPr>
                                  <w:r>
                                    <w:rPr>
                                      <w:b/>
                                      <w:color w:val="231F20"/>
                                      <w:spacing w:val="-2"/>
                                      <w:sz w:val="20"/>
                                    </w:rPr>
                                    <w:t>250,149</w:t>
                                  </w:r>
                                </w:p>
                              </w:tc>
                            </w:tr>
                            <w:tr>
                              <w:trPr>
                                <w:trHeight w:val="438" w:hRule="atLeast"/>
                              </w:trPr>
                              <w:tc>
                                <w:tcPr>
                                  <w:tcW w:w="2376" w:type="dxa"/>
                                </w:tcPr>
                                <w:p>
                                  <w:pPr>
                                    <w:pStyle w:val="TableParagraph"/>
                                    <w:spacing w:line="200" w:lineRule="exact" w:before="19"/>
                                    <w:ind w:left="56"/>
                                    <w:jc w:val="left"/>
                                    <w:rPr>
                                      <w:b/>
                                      <w:sz w:val="20"/>
                                    </w:rPr>
                                  </w:pPr>
                                  <w:r>
                                    <w:rPr>
                                      <w:b/>
                                      <w:color w:val="231F20"/>
                                      <w:spacing w:val="-8"/>
                                      <w:sz w:val="20"/>
                                    </w:rPr>
                                    <w:t>Milk</w:t>
                                  </w:r>
                                  <w:r>
                                    <w:rPr>
                                      <w:b/>
                                      <w:color w:val="231F20"/>
                                      <w:spacing w:val="-15"/>
                                      <w:sz w:val="20"/>
                                    </w:rPr>
                                    <w:t> </w:t>
                                  </w:r>
                                  <w:r>
                                    <w:rPr>
                                      <w:b/>
                                      <w:color w:val="231F20"/>
                                      <w:spacing w:val="-8"/>
                                      <w:sz w:val="20"/>
                                    </w:rPr>
                                    <w:t>and</w:t>
                                  </w:r>
                                  <w:r>
                                    <w:rPr>
                                      <w:b/>
                                      <w:color w:val="231F20"/>
                                      <w:spacing w:val="-15"/>
                                      <w:sz w:val="20"/>
                                    </w:rPr>
                                    <w:t> </w:t>
                                  </w:r>
                                  <w:r>
                                    <w:rPr>
                                      <w:b/>
                                      <w:color w:val="231F20"/>
                                      <w:spacing w:val="-8"/>
                                      <w:sz w:val="20"/>
                                    </w:rPr>
                                    <w:t>milk</w:t>
                                  </w:r>
                                  <w:r>
                                    <w:rPr>
                                      <w:b/>
                                      <w:color w:val="231F20"/>
                                      <w:spacing w:val="-15"/>
                                      <w:sz w:val="20"/>
                                    </w:rPr>
                                    <w:t> </w:t>
                                  </w:r>
                                  <w:r>
                                    <w:rPr>
                                      <w:b/>
                                      <w:color w:val="231F20"/>
                                      <w:spacing w:val="-8"/>
                                      <w:sz w:val="20"/>
                                    </w:rPr>
                                    <w:t>products </w:t>
                                  </w:r>
                                  <w:r>
                                    <w:rPr>
                                      <w:b/>
                                      <w:color w:val="231F20"/>
                                      <w:sz w:val="20"/>
                                    </w:rPr>
                                    <w:t>except</w:t>
                                  </w:r>
                                  <w:r>
                                    <w:rPr>
                                      <w:b/>
                                      <w:color w:val="231F20"/>
                                      <w:spacing w:val="-15"/>
                                      <w:sz w:val="20"/>
                                    </w:rPr>
                                    <w:t> </w:t>
                                  </w:r>
                                  <w:r>
                                    <w:rPr>
                                      <w:b/>
                                      <w:color w:val="231F20"/>
                                      <w:sz w:val="20"/>
                                    </w:rPr>
                                    <w:t>cheese</w:t>
                                  </w:r>
                                </w:p>
                              </w:tc>
                              <w:tc>
                                <w:tcPr>
                                  <w:tcW w:w="839" w:type="dxa"/>
                                </w:tcPr>
                                <w:p>
                                  <w:pPr>
                                    <w:pStyle w:val="TableParagraph"/>
                                    <w:spacing w:before="100"/>
                                    <w:ind w:left="10"/>
                                    <w:rPr>
                                      <w:sz w:val="20"/>
                                    </w:rPr>
                                  </w:pPr>
                                  <w:r>
                                    <w:rPr>
                                      <w:color w:val="231F20"/>
                                      <w:spacing w:val="-2"/>
                                      <w:sz w:val="20"/>
                                    </w:rPr>
                                    <w:t>96,901</w:t>
                                  </w:r>
                                </w:p>
                              </w:tc>
                              <w:tc>
                                <w:tcPr>
                                  <w:tcW w:w="828" w:type="dxa"/>
                                </w:tcPr>
                                <w:p>
                                  <w:pPr>
                                    <w:pStyle w:val="TableParagraph"/>
                                    <w:spacing w:before="100"/>
                                    <w:ind w:left="10"/>
                                    <w:rPr>
                                      <w:sz w:val="20"/>
                                    </w:rPr>
                                  </w:pPr>
                                  <w:r>
                                    <w:rPr>
                                      <w:color w:val="231F20"/>
                                      <w:spacing w:val="-2"/>
                                      <w:sz w:val="20"/>
                                    </w:rPr>
                                    <w:t>51,416</w:t>
                                  </w:r>
                                </w:p>
                              </w:tc>
                              <w:tc>
                                <w:tcPr>
                                  <w:tcW w:w="851" w:type="dxa"/>
                                </w:tcPr>
                                <w:p>
                                  <w:pPr>
                                    <w:pStyle w:val="TableParagraph"/>
                                    <w:spacing w:before="100"/>
                                    <w:ind w:left="9"/>
                                    <w:rPr>
                                      <w:sz w:val="20"/>
                                    </w:rPr>
                                  </w:pPr>
                                  <w:r>
                                    <w:rPr>
                                      <w:color w:val="231F20"/>
                                      <w:spacing w:val="-2"/>
                                      <w:sz w:val="20"/>
                                    </w:rPr>
                                    <w:t>111,276</w:t>
                                  </w:r>
                                </w:p>
                              </w:tc>
                              <w:tc>
                                <w:tcPr>
                                  <w:tcW w:w="874" w:type="dxa"/>
                                </w:tcPr>
                                <w:p>
                                  <w:pPr>
                                    <w:pStyle w:val="TableParagraph"/>
                                    <w:spacing w:before="100"/>
                                    <w:ind w:left="7"/>
                                    <w:rPr>
                                      <w:sz w:val="20"/>
                                    </w:rPr>
                                  </w:pPr>
                                  <w:r>
                                    <w:rPr>
                                      <w:color w:val="231F20"/>
                                      <w:spacing w:val="-2"/>
                                      <w:sz w:val="20"/>
                                    </w:rPr>
                                    <w:t>352,675</w:t>
                                  </w:r>
                                </w:p>
                              </w:tc>
                              <w:tc>
                                <w:tcPr>
                                  <w:tcW w:w="823" w:type="dxa"/>
                                </w:tcPr>
                                <w:p>
                                  <w:pPr>
                                    <w:pStyle w:val="TableParagraph"/>
                                    <w:spacing w:before="100"/>
                                    <w:ind w:left="5"/>
                                    <w:rPr>
                                      <w:sz w:val="20"/>
                                    </w:rPr>
                                  </w:pPr>
                                  <w:r>
                                    <w:rPr>
                                      <w:color w:val="231F20"/>
                                      <w:spacing w:val="-2"/>
                                      <w:sz w:val="20"/>
                                    </w:rPr>
                                    <w:t>26,839</w:t>
                                  </w:r>
                                </w:p>
                              </w:tc>
                              <w:tc>
                                <w:tcPr>
                                  <w:tcW w:w="823" w:type="dxa"/>
                                </w:tcPr>
                                <w:p>
                                  <w:pPr>
                                    <w:pStyle w:val="TableParagraph"/>
                                    <w:spacing w:before="100"/>
                                    <w:ind w:left="5" w:right="2"/>
                                    <w:rPr>
                                      <w:sz w:val="20"/>
                                    </w:rPr>
                                  </w:pPr>
                                  <w:r>
                                    <w:rPr>
                                      <w:color w:val="231F20"/>
                                      <w:spacing w:val="-2"/>
                                      <w:sz w:val="20"/>
                                    </w:rPr>
                                    <w:t>30,748</w:t>
                                  </w:r>
                                </w:p>
                              </w:tc>
                              <w:tc>
                                <w:tcPr>
                                  <w:tcW w:w="783" w:type="dxa"/>
                                </w:tcPr>
                                <w:p>
                                  <w:pPr>
                                    <w:pStyle w:val="TableParagraph"/>
                                    <w:spacing w:before="100"/>
                                    <w:ind w:left="3" w:right="1"/>
                                    <w:rPr>
                                      <w:sz w:val="20"/>
                                    </w:rPr>
                                  </w:pPr>
                                  <w:r>
                                    <w:rPr>
                                      <w:color w:val="231F20"/>
                                      <w:spacing w:val="-2"/>
                                      <w:sz w:val="20"/>
                                    </w:rPr>
                                    <w:t>61,056</w:t>
                                  </w:r>
                                </w:p>
                              </w:tc>
                              <w:tc>
                                <w:tcPr>
                                  <w:tcW w:w="846" w:type="dxa"/>
                                </w:tcPr>
                                <w:p>
                                  <w:pPr>
                                    <w:pStyle w:val="TableParagraph"/>
                                    <w:spacing w:before="100"/>
                                    <w:ind w:left="0"/>
                                    <w:rPr>
                                      <w:sz w:val="20"/>
                                    </w:rPr>
                                  </w:pPr>
                                  <w:r>
                                    <w:rPr>
                                      <w:color w:val="231F20"/>
                                      <w:spacing w:val="-2"/>
                                      <w:sz w:val="20"/>
                                    </w:rPr>
                                    <w:t>162,106</w:t>
                                  </w:r>
                                </w:p>
                              </w:tc>
                            </w:tr>
                            <w:tr>
                              <w:trPr>
                                <w:trHeight w:val="285" w:hRule="atLeast"/>
                              </w:trPr>
                              <w:tc>
                                <w:tcPr>
                                  <w:tcW w:w="2376" w:type="dxa"/>
                                </w:tcPr>
                                <w:p>
                                  <w:pPr>
                                    <w:pStyle w:val="TableParagraph"/>
                                    <w:spacing w:before="24"/>
                                    <w:ind w:left="56"/>
                                    <w:jc w:val="left"/>
                                    <w:rPr>
                                      <w:b/>
                                      <w:sz w:val="20"/>
                                    </w:rPr>
                                  </w:pPr>
                                  <w:r>
                                    <w:rPr>
                                      <w:b/>
                                      <w:color w:val="231F20"/>
                                      <w:w w:val="90"/>
                                      <w:sz w:val="20"/>
                                    </w:rPr>
                                    <w:t>--</w:t>
                                  </w:r>
                                  <w:r>
                                    <w:rPr>
                                      <w:b/>
                                      <w:color w:val="231F20"/>
                                      <w:spacing w:val="-2"/>
                                      <w:w w:val="90"/>
                                      <w:sz w:val="20"/>
                                    </w:rPr>
                                    <w:t>Unconcentrated</w:t>
                                  </w:r>
                                </w:p>
                              </w:tc>
                              <w:tc>
                                <w:tcPr>
                                  <w:tcW w:w="839" w:type="dxa"/>
                                </w:tcPr>
                                <w:p>
                                  <w:pPr>
                                    <w:pStyle w:val="TableParagraph"/>
                                    <w:spacing w:before="24"/>
                                    <w:ind w:left="10"/>
                                    <w:rPr>
                                      <w:sz w:val="20"/>
                                    </w:rPr>
                                  </w:pPr>
                                  <w:r>
                                    <w:rPr>
                                      <w:color w:val="231F20"/>
                                      <w:spacing w:val="-2"/>
                                      <w:sz w:val="20"/>
                                    </w:rPr>
                                    <w:t>96,794</w:t>
                                  </w:r>
                                </w:p>
                              </w:tc>
                              <w:tc>
                                <w:tcPr>
                                  <w:tcW w:w="828" w:type="dxa"/>
                                </w:tcPr>
                                <w:p>
                                  <w:pPr>
                                    <w:pStyle w:val="TableParagraph"/>
                                    <w:spacing w:before="24"/>
                                    <w:ind w:left="10"/>
                                    <w:rPr>
                                      <w:sz w:val="20"/>
                                    </w:rPr>
                                  </w:pPr>
                                  <w:r>
                                    <w:rPr>
                                      <w:color w:val="231F20"/>
                                      <w:spacing w:val="-2"/>
                                      <w:sz w:val="20"/>
                                    </w:rPr>
                                    <w:t>42,314</w:t>
                                  </w:r>
                                </w:p>
                              </w:tc>
                              <w:tc>
                                <w:tcPr>
                                  <w:tcW w:w="851" w:type="dxa"/>
                                </w:tcPr>
                                <w:p>
                                  <w:pPr>
                                    <w:pStyle w:val="TableParagraph"/>
                                    <w:spacing w:before="24"/>
                                    <w:ind w:left="9"/>
                                    <w:rPr>
                                      <w:sz w:val="20"/>
                                    </w:rPr>
                                  </w:pPr>
                                  <w:r>
                                    <w:rPr>
                                      <w:color w:val="231F20"/>
                                      <w:spacing w:val="-2"/>
                                      <w:sz w:val="20"/>
                                    </w:rPr>
                                    <w:t>108,088</w:t>
                                  </w:r>
                                </w:p>
                              </w:tc>
                              <w:tc>
                                <w:tcPr>
                                  <w:tcW w:w="874" w:type="dxa"/>
                                </w:tcPr>
                                <w:p>
                                  <w:pPr>
                                    <w:pStyle w:val="TableParagraph"/>
                                    <w:spacing w:before="24"/>
                                    <w:ind w:left="7"/>
                                    <w:rPr>
                                      <w:sz w:val="20"/>
                                    </w:rPr>
                                  </w:pPr>
                                  <w:r>
                                    <w:rPr>
                                      <w:color w:val="231F20"/>
                                      <w:spacing w:val="-2"/>
                                      <w:sz w:val="20"/>
                                    </w:rPr>
                                    <w:t>348,577</w:t>
                                  </w:r>
                                </w:p>
                              </w:tc>
                              <w:tc>
                                <w:tcPr>
                                  <w:tcW w:w="823" w:type="dxa"/>
                                </w:tcPr>
                                <w:p>
                                  <w:pPr>
                                    <w:pStyle w:val="TableParagraph"/>
                                    <w:spacing w:before="24"/>
                                    <w:ind w:left="5"/>
                                    <w:rPr>
                                      <w:sz w:val="20"/>
                                    </w:rPr>
                                  </w:pPr>
                                  <w:r>
                                    <w:rPr>
                                      <w:color w:val="231F20"/>
                                      <w:spacing w:val="-2"/>
                                      <w:sz w:val="20"/>
                                    </w:rPr>
                                    <w:t>26,610</w:t>
                                  </w:r>
                                </w:p>
                              </w:tc>
                              <w:tc>
                                <w:tcPr>
                                  <w:tcW w:w="823" w:type="dxa"/>
                                </w:tcPr>
                                <w:p>
                                  <w:pPr>
                                    <w:pStyle w:val="TableParagraph"/>
                                    <w:spacing w:before="24"/>
                                    <w:ind w:left="5" w:right="2"/>
                                    <w:rPr>
                                      <w:sz w:val="20"/>
                                    </w:rPr>
                                  </w:pPr>
                                  <w:r>
                                    <w:rPr>
                                      <w:color w:val="231F20"/>
                                      <w:spacing w:val="-2"/>
                                      <w:sz w:val="20"/>
                                    </w:rPr>
                                    <w:t>22,882</w:t>
                                  </w:r>
                                </w:p>
                              </w:tc>
                              <w:tc>
                                <w:tcPr>
                                  <w:tcW w:w="783" w:type="dxa"/>
                                </w:tcPr>
                                <w:p>
                                  <w:pPr>
                                    <w:pStyle w:val="TableParagraph"/>
                                    <w:spacing w:before="24"/>
                                    <w:ind w:left="3" w:right="1"/>
                                    <w:rPr>
                                      <w:sz w:val="20"/>
                                    </w:rPr>
                                  </w:pPr>
                                  <w:r>
                                    <w:rPr>
                                      <w:color w:val="231F20"/>
                                      <w:spacing w:val="-2"/>
                                      <w:sz w:val="20"/>
                                    </w:rPr>
                                    <w:t>59,233</w:t>
                                  </w:r>
                                </w:p>
                              </w:tc>
                              <w:tc>
                                <w:tcPr>
                                  <w:tcW w:w="846" w:type="dxa"/>
                                </w:tcPr>
                                <w:p>
                                  <w:pPr>
                                    <w:pStyle w:val="TableParagraph"/>
                                    <w:spacing w:before="24"/>
                                    <w:ind w:left="0"/>
                                    <w:rPr>
                                      <w:sz w:val="20"/>
                                    </w:rPr>
                                  </w:pPr>
                                  <w:r>
                                    <w:rPr>
                                      <w:color w:val="231F20"/>
                                      <w:spacing w:val="-2"/>
                                      <w:sz w:val="20"/>
                                    </w:rPr>
                                    <w:t>156,258</w:t>
                                  </w:r>
                                </w:p>
                              </w:tc>
                            </w:tr>
                            <w:tr>
                              <w:trPr>
                                <w:trHeight w:val="285" w:hRule="atLeast"/>
                              </w:trPr>
                              <w:tc>
                                <w:tcPr>
                                  <w:tcW w:w="2376" w:type="dxa"/>
                                </w:tcPr>
                                <w:p>
                                  <w:pPr>
                                    <w:pStyle w:val="TableParagraph"/>
                                    <w:spacing w:before="24"/>
                                    <w:ind w:left="56"/>
                                    <w:jc w:val="left"/>
                                    <w:rPr>
                                      <w:b/>
                                      <w:sz w:val="20"/>
                                    </w:rPr>
                                  </w:pPr>
                                  <w:r>
                                    <w:rPr>
                                      <w:b/>
                                      <w:color w:val="231F20"/>
                                      <w:w w:val="90"/>
                                      <w:sz w:val="20"/>
                                    </w:rPr>
                                    <w:t>--</w:t>
                                  </w:r>
                                  <w:r>
                                    <w:rPr>
                                      <w:b/>
                                      <w:color w:val="231F20"/>
                                      <w:spacing w:val="-2"/>
                                      <w:w w:val="90"/>
                                      <w:sz w:val="20"/>
                                    </w:rPr>
                                    <w:t>Concentrated</w:t>
                                  </w:r>
                                </w:p>
                              </w:tc>
                              <w:tc>
                                <w:tcPr>
                                  <w:tcW w:w="839" w:type="dxa"/>
                                </w:tcPr>
                                <w:p>
                                  <w:pPr>
                                    <w:pStyle w:val="TableParagraph"/>
                                    <w:spacing w:before="24"/>
                                    <w:ind w:left="10"/>
                                    <w:rPr>
                                      <w:sz w:val="20"/>
                                    </w:rPr>
                                  </w:pPr>
                                  <w:r>
                                    <w:rPr>
                                      <w:color w:val="231F20"/>
                                      <w:spacing w:val="-10"/>
                                      <w:sz w:val="20"/>
                                    </w:rPr>
                                    <w:t>0</w:t>
                                  </w:r>
                                </w:p>
                              </w:tc>
                              <w:tc>
                                <w:tcPr>
                                  <w:tcW w:w="828" w:type="dxa"/>
                                </w:tcPr>
                                <w:p>
                                  <w:pPr>
                                    <w:pStyle w:val="TableParagraph"/>
                                    <w:spacing w:before="24"/>
                                    <w:ind w:left="10"/>
                                    <w:rPr>
                                      <w:sz w:val="20"/>
                                    </w:rPr>
                                  </w:pPr>
                                  <w:r>
                                    <w:rPr>
                                      <w:color w:val="231F20"/>
                                      <w:spacing w:val="-10"/>
                                      <w:sz w:val="20"/>
                                    </w:rPr>
                                    <w:t>5</w:t>
                                  </w:r>
                                </w:p>
                              </w:tc>
                              <w:tc>
                                <w:tcPr>
                                  <w:tcW w:w="851" w:type="dxa"/>
                                </w:tcPr>
                                <w:p>
                                  <w:pPr>
                                    <w:pStyle w:val="TableParagraph"/>
                                    <w:spacing w:before="24"/>
                                    <w:ind w:left="9"/>
                                    <w:rPr>
                                      <w:sz w:val="20"/>
                                    </w:rPr>
                                  </w:pPr>
                                  <w:r>
                                    <w:rPr>
                                      <w:color w:val="231F20"/>
                                      <w:spacing w:val="-10"/>
                                      <w:sz w:val="20"/>
                                    </w:rPr>
                                    <w:t>2</w:t>
                                  </w:r>
                                </w:p>
                              </w:tc>
                              <w:tc>
                                <w:tcPr>
                                  <w:tcW w:w="874" w:type="dxa"/>
                                </w:tcPr>
                                <w:p>
                                  <w:pPr>
                                    <w:pStyle w:val="TableParagraph"/>
                                    <w:spacing w:before="24"/>
                                    <w:ind w:left="7"/>
                                    <w:rPr>
                                      <w:sz w:val="20"/>
                                    </w:rPr>
                                  </w:pPr>
                                  <w:r>
                                    <w:rPr>
                                      <w:color w:val="231F20"/>
                                      <w:spacing w:val="-5"/>
                                      <w:sz w:val="20"/>
                                    </w:rPr>
                                    <w:t>250</w:t>
                                  </w:r>
                                </w:p>
                              </w:tc>
                              <w:tc>
                                <w:tcPr>
                                  <w:tcW w:w="823" w:type="dxa"/>
                                </w:tcPr>
                                <w:p>
                                  <w:pPr>
                                    <w:pStyle w:val="TableParagraph"/>
                                    <w:spacing w:before="24"/>
                                    <w:ind w:left="5"/>
                                    <w:rPr>
                                      <w:sz w:val="20"/>
                                    </w:rPr>
                                  </w:pPr>
                                  <w:r>
                                    <w:rPr>
                                      <w:color w:val="231F20"/>
                                      <w:spacing w:val="-10"/>
                                      <w:sz w:val="20"/>
                                    </w:rPr>
                                    <w:t>0</w:t>
                                  </w:r>
                                </w:p>
                              </w:tc>
                              <w:tc>
                                <w:tcPr>
                                  <w:tcW w:w="823" w:type="dxa"/>
                                </w:tcPr>
                                <w:p>
                                  <w:pPr>
                                    <w:pStyle w:val="TableParagraph"/>
                                    <w:spacing w:before="24"/>
                                    <w:ind w:left="5" w:right="2"/>
                                    <w:rPr>
                                      <w:sz w:val="20"/>
                                    </w:rPr>
                                  </w:pPr>
                                  <w:r>
                                    <w:rPr>
                                      <w:color w:val="231F20"/>
                                      <w:spacing w:val="-5"/>
                                      <w:sz w:val="20"/>
                                    </w:rPr>
                                    <w:t>35</w:t>
                                  </w:r>
                                </w:p>
                              </w:tc>
                              <w:tc>
                                <w:tcPr>
                                  <w:tcW w:w="783" w:type="dxa"/>
                                </w:tcPr>
                                <w:p>
                                  <w:pPr>
                                    <w:pStyle w:val="TableParagraph"/>
                                    <w:spacing w:before="24"/>
                                    <w:ind w:left="3" w:right="1"/>
                                    <w:rPr>
                                      <w:sz w:val="20"/>
                                    </w:rPr>
                                  </w:pPr>
                                  <w:r>
                                    <w:rPr>
                                      <w:color w:val="231F20"/>
                                      <w:spacing w:val="-5"/>
                                      <w:sz w:val="20"/>
                                    </w:rPr>
                                    <w:t>23</w:t>
                                  </w:r>
                                </w:p>
                              </w:tc>
                              <w:tc>
                                <w:tcPr>
                                  <w:tcW w:w="846" w:type="dxa"/>
                                </w:tcPr>
                                <w:p>
                                  <w:pPr>
                                    <w:pStyle w:val="TableParagraph"/>
                                    <w:spacing w:before="24"/>
                                    <w:ind w:left="0"/>
                                    <w:rPr>
                                      <w:sz w:val="20"/>
                                    </w:rPr>
                                  </w:pPr>
                                  <w:r>
                                    <w:rPr>
                                      <w:color w:val="231F20"/>
                                      <w:spacing w:val="-2"/>
                                      <w:sz w:val="20"/>
                                    </w:rPr>
                                    <w:t>1,498</w:t>
                                  </w:r>
                                </w:p>
                              </w:tc>
                            </w:tr>
                            <w:tr>
                              <w:trPr>
                                <w:trHeight w:val="438" w:hRule="atLeast"/>
                              </w:trPr>
                              <w:tc>
                                <w:tcPr>
                                  <w:tcW w:w="2376" w:type="dxa"/>
                                </w:tcPr>
                                <w:p>
                                  <w:pPr>
                                    <w:pStyle w:val="TableParagraph"/>
                                    <w:spacing w:line="200" w:lineRule="exact" w:before="19"/>
                                    <w:ind w:left="183" w:hanging="127"/>
                                    <w:jc w:val="left"/>
                                    <w:rPr>
                                      <w:b/>
                                      <w:sz w:val="20"/>
                                    </w:rPr>
                                  </w:pPr>
                                  <w:r>
                                    <w:rPr>
                                      <w:b/>
                                      <w:color w:val="231F20"/>
                                      <w:spacing w:val="-6"/>
                                      <w:sz w:val="20"/>
                                    </w:rPr>
                                    <w:t>--Sour</w:t>
                                  </w:r>
                                  <w:r>
                                    <w:rPr>
                                      <w:b/>
                                      <w:color w:val="231F20"/>
                                      <w:spacing w:val="-15"/>
                                      <w:sz w:val="20"/>
                                    </w:rPr>
                                    <w:t> </w:t>
                                  </w:r>
                                  <w:r>
                                    <w:rPr>
                                      <w:b/>
                                      <w:color w:val="231F20"/>
                                      <w:spacing w:val="-6"/>
                                      <w:sz w:val="20"/>
                                    </w:rPr>
                                    <w:t>milk,</w:t>
                                  </w:r>
                                  <w:r>
                                    <w:rPr>
                                      <w:b/>
                                      <w:color w:val="231F20"/>
                                      <w:spacing w:val="-15"/>
                                      <w:sz w:val="20"/>
                                    </w:rPr>
                                    <w:t> </w:t>
                                  </w:r>
                                  <w:r>
                                    <w:rPr>
                                      <w:b/>
                                      <w:color w:val="231F20"/>
                                      <w:spacing w:val="-6"/>
                                      <w:sz w:val="20"/>
                                    </w:rPr>
                                    <w:t>yogurt,</w:t>
                                  </w:r>
                                  <w:r>
                                    <w:rPr>
                                      <w:b/>
                                      <w:color w:val="231F20"/>
                                      <w:spacing w:val="-15"/>
                                      <w:sz w:val="20"/>
                                    </w:rPr>
                                    <w:t> </w:t>
                                  </w:r>
                                  <w:r>
                                    <w:rPr>
                                      <w:b/>
                                      <w:color w:val="231F20"/>
                                      <w:spacing w:val="-6"/>
                                      <w:sz w:val="20"/>
                                    </w:rPr>
                                    <w:t>sour </w:t>
                                  </w:r>
                                  <w:r>
                                    <w:rPr>
                                      <w:b/>
                                      <w:color w:val="231F20"/>
                                      <w:sz w:val="20"/>
                                    </w:rPr>
                                    <w:t>cream,</w:t>
                                  </w:r>
                                  <w:r>
                                    <w:rPr>
                                      <w:b/>
                                      <w:color w:val="231F20"/>
                                      <w:spacing w:val="-15"/>
                                      <w:sz w:val="20"/>
                                    </w:rPr>
                                    <w:t> </w:t>
                                  </w:r>
                                  <w:r>
                                    <w:rPr>
                                      <w:b/>
                                      <w:color w:val="231F20"/>
                                      <w:sz w:val="20"/>
                                    </w:rPr>
                                    <w:t>whey</w:t>
                                  </w:r>
                                </w:p>
                              </w:tc>
                              <w:tc>
                                <w:tcPr>
                                  <w:tcW w:w="839" w:type="dxa"/>
                                </w:tcPr>
                                <w:p>
                                  <w:pPr>
                                    <w:pStyle w:val="TableParagraph"/>
                                    <w:spacing w:before="100"/>
                                    <w:ind w:left="10"/>
                                    <w:rPr>
                                      <w:sz w:val="20"/>
                                    </w:rPr>
                                  </w:pPr>
                                  <w:r>
                                    <w:rPr>
                                      <w:color w:val="231F20"/>
                                      <w:spacing w:val="-5"/>
                                      <w:sz w:val="20"/>
                                    </w:rPr>
                                    <w:t>97</w:t>
                                  </w:r>
                                </w:p>
                              </w:tc>
                              <w:tc>
                                <w:tcPr>
                                  <w:tcW w:w="828" w:type="dxa"/>
                                </w:tcPr>
                                <w:p>
                                  <w:pPr>
                                    <w:pStyle w:val="TableParagraph"/>
                                    <w:spacing w:before="100"/>
                                    <w:ind w:left="10"/>
                                    <w:rPr>
                                      <w:sz w:val="20"/>
                                    </w:rPr>
                                  </w:pPr>
                                  <w:r>
                                    <w:rPr>
                                      <w:color w:val="231F20"/>
                                      <w:spacing w:val="-2"/>
                                      <w:sz w:val="20"/>
                                    </w:rPr>
                                    <w:t>9,031</w:t>
                                  </w:r>
                                </w:p>
                              </w:tc>
                              <w:tc>
                                <w:tcPr>
                                  <w:tcW w:w="851" w:type="dxa"/>
                                </w:tcPr>
                                <w:p>
                                  <w:pPr>
                                    <w:pStyle w:val="TableParagraph"/>
                                    <w:spacing w:before="100"/>
                                    <w:ind w:left="9"/>
                                    <w:rPr>
                                      <w:sz w:val="20"/>
                                    </w:rPr>
                                  </w:pPr>
                                  <w:r>
                                    <w:rPr>
                                      <w:color w:val="231F20"/>
                                      <w:spacing w:val="-2"/>
                                      <w:sz w:val="20"/>
                                    </w:rPr>
                                    <w:t>3,186</w:t>
                                  </w:r>
                                </w:p>
                              </w:tc>
                              <w:tc>
                                <w:tcPr>
                                  <w:tcW w:w="874" w:type="dxa"/>
                                </w:tcPr>
                                <w:p>
                                  <w:pPr>
                                    <w:pStyle w:val="TableParagraph"/>
                                    <w:spacing w:before="100"/>
                                    <w:ind w:left="7"/>
                                    <w:rPr>
                                      <w:sz w:val="20"/>
                                    </w:rPr>
                                  </w:pPr>
                                  <w:r>
                                    <w:rPr>
                                      <w:color w:val="231F20"/>
                                      <w:spacing w:val="-2"/>
                                      <w:sz w:val="20"/>
                                    </w:rPr>
                                    <w:t>3,848</w:t>
                                  </w:r>
                                </w:p>
                              </w:tc>
                              <w:tc>
                                <w:tcPr>
                                  <w:tcW w:w="823" w:type="dxa"/>
                                </w:tcPr>
                                <w:p>
                                  <w:pPr>
                                    <w:pStyle w:val="TableParagraph"/>
                                    <w:spacing w:before="100"/>
                                    <w:ind w:left="5"/>
                                    <w:rPr>
                                      <w:sz w:val="20"/>
                                    </w:rPr>
                                  </w:pPr>
                                  <w:r>
                                    <w:rPr>
                                      <w:color w:val="231F20"/>
                                      <w:spacing w:val="-5"/>
                                      <w:sz w:val="20"/>
                                    </w:rPr>
                                    <w:t>229</w:t>
                                  </w:r>
                                </w:p>
                              </w:tc>
                              <w:tc>
                                <w:tcPr>
                                  <w:tcW w:w="823" w:type="dxa"/>
                                </w:tcPr>
                                <w:p>
                                  <w:pPr>
                                    <w:pStyle w:val="TableParagraph"/>
                                    <w:spacing w:before="100"/>
                                    <w:ind w:left="5" w:right="2"/>
                                    <w:rPr>
                                      <w:sz w:val="20"/>
                                    </w:rPr>
                                  </w:pPr>
                                  <w:r>
                                    <w:rPr>
                                      <w:color w:val="231F20"/>
                                      <w:spacing w:val="-2"/>
                                      <w:sz w:val="20"/>
                                    </w:rPr>
                                    <w:t>7,831</w:t>
                                  </w:r>
                                </w:p>
                              </w:tc>
                              <w:tc>
                                <w:tcPr>
                                  <w:tcW w:w="783" w:type="dxa"/>
                                </w:tcPr>
                                <w:p>
                                  <w:pPr>
                                    <w:pStyle w:val="TableParagraph"/>
                                    <w:spacing w:before="100"/>
                                    <w:ind w:left="3" w:right="1"/>
                                    <w:rPr>
                                      <w:sz w:val="20"/>
                                    </w:rPr>
                                  </w:pPr>
                                  <w:r>
                                    <w:rPr>
                                      <w:color w:val="231F20"/>
                                      <w:spacing w:val="-2"/>
                                      <w:sz w:val="20"/>
                                    </w:rPr>
                                    <w:t>1,800</w:t>
                                  </w:r>
                                </w:p>
                              </w:tc>
                              <w:tc>
                                <w:tcPr>
                                  <w:tcW w:w="846" w:type="dxa"/>
                                </w:tcPr>
                                <w:p>
                                  <w:pPr>
                                    <w:pStyle w:val="TableParagraph"/>
                                    <w:spacing w:before="100"/>
                                    <w:ind w:left="0"/>
                                    <w:rPr>
                                      <w:sz w:val="20"/>
                                    </w:rPr>
                                  </w:pPr>
                                  <w:r>
                                    <w:rPr>
                                      <w:color w:val="231F20"/>
                                      <w:spacing w:val="-2"/>
                                      <w:sz w:val="20"/>
                                    </w:rPr>
                                    <w:t>6,661</w:t>
                                  </w:r>
                                </w:p>
                              </w:tc>
                            </w:tr>
                            <w:tr>
                              <w:trPr>
                                <w:trHeight w:val="285" w:hRule="atLeast"/>
                              </w:trPr>
                              <w:tc>
                                <w:tcPr>
                                  <w:tcW w:w="2376" w:type="dxa"/>
                                </w:tcPr>
                                <w:p>
                                  <w:pPr>
                                    <w:pStyle w:val="TableParagraph"/>
                                    <w:spacing w:before="24"/>
                                    <w:ind w:left="56"/>
                                    <w:jc w:val="left"/>
                                    <w:rPr>
                                      <w:b/>
                                      <w:sz w:val="20"/>
                                    </w:rPr>
                                  </w:pPr>
                                  <w:r>
                                    <w:rPr>
                                      <w:b/>
                                      <w:color w:val="231F20"/>
                                      <w:w w:val="90"/>
                                      <w:sz w:val="20"/>
                                    </w:rPr>
                                    <w:t>-</w:t>
                                  </w:r>
                                  <w:r>
                                    <w:rPr>
                                      <w:b/>
                                      <w:color w:val="231F20"/>
                                      <w:spacing w:val="-2"/>
                                      <w:sz w:val="20"/>
                                    </w:rPr>
                                    <w:t>Cheese</w:t>
                                  </w:r>
                                </w:p>
                              </w:tc>
                              <w:tc>
                                <w:tcPr>
                                  <w:tcW w:w="839" w:type="dxa"/>
                                </w:tcPr>
                                <w:p>
                                  <w:pPr>
                                    <w:pStyle w:val="TableParagraph"/>
                                    <w:spacing w:before="24"/>
                                    <w:ind w:left="10"/>
                                    <w:rPr>
                                      <w:sz w:val="20"/>
                                    </w:rPr>
                                  </w:pPr>
                                  <w:r>
                                    <w:rPr>
                                      <w:color w:val="231F20"/>
                                      <w:spacing w:val="-5"/>
                                      <w:sz w:val="20"/>
                                    </w:rPr>
                                    <w:t>525</w:t>
                                  </w:r>
                                </w:p>
                              </w:tc>
                              <w:tc>
                                <w:tcPr>
                                  <w:tcW w:w="828" w:type="dxa"/>
                                </w:tcPr>
                                <w:p>
                                  <w:pPr>
                                    <w:pStyle w:val="TableParagraph"/>
                                    <w:spacing w:before="24"/>
                                    <w:ind w:left="10"/>
                                    <w:rPr>
                                      <w:sz w:val="20"/>
                                    </w:rPr>
                                  </w:pPr>
                                  <w:r>
                                    <w:rPr>
                                      <w:color w:val="231F20"/>
                                      <w:spacing w:val="-2"/>
                                      <w:sz w:val="20"/>
                                    </w:rPr>
                                    <w:t>1,351</w:t>
                                  </w:r>
                                </w:p>
                              </w:tc>
                              <w:tc>
                                <w:tcPr>
                                  <w:tcW w:w="851" w:type="dxa"/>
                                </w:tcPr>
                                <w:p>
                                  <w:pPr>
                                    <w:pStyle w:val="TableParagraph"/>
                                    <w:spacing w:before="24"/>
                                    <w:ind w:left="9"/>
                                    <w:rPr>
                                      <w:sz w:val="20"/>
                                    </w:rPr>
                                  </w:pPr>
                                  <w:r>
                                    <w:rPr>
                                      <w:color w:val="231F20"/>
                                      <w:spacing w:val="-4"/>
                                      <w:sz w:val="20"/>
                                    </w:rPr>
                                    <w:t>2.64</w:t>
                                  </w:r>
                                </w:p>
                              </w:tc>
                              <w:tc>
                                <w:tcPr>
                                  <w:tcW w:w="874" w:type="dxa"/>
                                </w:tcPr>
                                <w:p>
                                  <w:pPr>
                                    <w:pStyle w:val="TableParagraph"/>
                                    <w:spacing w:before="24"/>
                                    <w:ind w:left="7"/>
                                    <w:rPr>
                                      <w:sz w:val="20"/>
                                    </w:rPr>
                                  </w:pPr>
                                  <w:r>
                                    <w:rPr>
                                      <w:color w:val="231F20"/>
                                      <w:spacing w:val="-2"/>
                                      <w:sz w:val="20"/>
                                    </w:rPr>
                                    <w:t>4,965</w:t>
                                  </w:r>
                                </w:p>
                              </w:tc>
                              <w:tc>
                                <w:tcPr>
                                  <w:tcW w:w="823" w:type="dxa"/>
                                </w:tcPr>
                                <w:p>
                                  <w:pPr>
                                    <w:pStyle w:val="TableParagraph"/>
                                    <w:spacing w:before="24"/>
                                    <w:ind w:left="5"/>
                                    <w:rPr>
                                      <w:sz w:val="20"/>
                                    </w:rPr>
                                  </w:pPr>
                                  <w:r>
                                    <w:rPr>
                                      <w:color w:val="231F20"/>
                                      <w:spacing w:val="-2"/>
                                      <w:sz w:val="20"/>
                                    </w:rPr>
                                    <w:t>5,371</w:t>
                                  </w:r>
                                </w:p>
                              </w:tc>
                              <w:tc>
                                <w:tcPr>
                                  <w:tcW w:w="823" w:type="dxa"/>
                                </w:tcPr>
                                <w:p>
                                  <w:pPr>
                                    <w:pStyle w:val="TableParagraph"/>
                                    <w:spacing w:before="24"/>
                                    <w:ind w:left="5" w:right="2"/>
                                    <w:rPr>
                                      <w:sz w:val="20"/>
                                    </w:rPr>
                                  </w:pPr>
                                  <w:r>
                                    <w:rPr>
                                      <w:color w:val="231F20"/>
                                      <w:spacing w:val="-2"/>
                                      <w:sz w:val="20"/>
                                    </w:rPr>
                                    <w:t>24,505</w:t>
                                  </w:r>
                                </w:p>
                              </w:tc>
                              <w:tc>
                                <w:tcPr>
                                  <w:tcW w:w="783" w:type="dxa"/>
                                </w:tcPr>
                                <w:p>
                                  <w:pPr>
                                    <w:pStyle w:val="TableParagraph"/>
                                    <w:spacing w:before="24"/>
                                    <w:ind w:left="3" w:right="1"/>
                                    <w:rPr>
                                      <w:sz w:val="20"/>
                                    </w:rPr>
                                  </w:pPr>
                                  <w:r>
                                    <w:rPr>
                                      <w:color w:val="231F20"/>
                                      <w:spacing w:val="-2"/>
                                      <w:sz w:val="20"/>
                                    </w:rPr>
                                    <w:t>55,848</w:t>
                                  </w:r>
                                </w:p>
                              </w:tc>
                              <w:tc>
                                <w:tcPr>
                                  <w:tcW w:w="846" w:type="dxa"/>
                                </w:tcPr>
                                <w:p>
                                  <w:pPr>
                                    <w:pStyle w:val="TableParagraph"/>
                                    <w:spacing w:before="24"/>
                                    <w:ind w:left="0"/>
                                    <w:rPr>
                                      <w:sz w:val="20"/>
                                    </w:rPr>
                                  </w:pPr>
                                  <w:r>
                                    <w:rPr>
                                      <w:color w:val="231F20"/>
                                      <w:spacing w:val="-2"/>
                                      <w:sz w:val="20"/>
                                    </w:rPr>
                                    <w:t>85,733</w:t>
                                  </w:r>
                                </w:p>
                              </w:tc>
                            </w:tr>
                          </w:tbl>
                          <w:p>
                            <w:pPr>
                              <w:pStyle w:val="BodyText"/>
                            </w:pPr>
                          </w:p>
                        </w:txbxContent>
                      </wps:txbx>
                      <wps:bodyPr wrap="square" lIns="0" tIns="0" rIns="0" bIns="0" rtlCol="0">
                        <a:noAutofit/>
                      </wps:bodyPr>
                    </wps:wsp>
                  </a:graphicData>
                </a:graphic>
              </wp:anchor>
            </w:drawing>
          </mc:Choice>
          <mc:Fallback>
            <w:pict>
              <v:shape style="position:absolute;margin-left:67.866096pt;margin-top:24.006899pt;width:458.45pt;height:141.450pt;mso-position-horizontal-relative:page;mso-position-vertical-relative:paragraph;z-index:15760896" type="#_x0000_t202" id="docshape55" filled="false" stroked="false">
                <v:textbox inset="0,0,0,0">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376"/>
                        <w:gridCol w:w="839"/>
                        <w:gridCol w:w="828"/>
                        <w:gridCol w:w="851"/>
                        <w:gridCol w:w="874"/>
                        <w:gridCol w:w="823"/>
                        <w:gridCol w:w="823"/>
                        <w:gridCol w:w="783"/>
                        <w:gridCol w:w="846"/>
                      </w:tblGrid>
                      <w:tr>
                        <w:trPr>
                          <w:trHeight w:val="285" w:hRule="atLeast"/>
                        </w:trPr>
                        <w:tc>
                          <w:tcPr>
                            <w:tcW w:w="2376" w:type="dxa"/>
                            <w:shd w:val="clear" w:color="auto" w:fill="D9D9D9"/>
                          </w:tcPr>
                          <w:p>
                            <w:pPr>
                              <w:pStyle w:val="TableParagraph"/>
                              <w:spacing w:before="0"/>
                              <w:ind w:left="0"/>
                              <w:jc w:val="left"/>
                              <w:rPr>
                                <w:sz w:val="20"/>
                              </w:rPr>
                            </w:pPr>
                          </w:p>
                        </w:tc>
                        <w:tc>
                          <w:tcPr>
                            <w:tcW w:w="3392" w:type="dxa"/>
                            <w:gridSpan w:val="4"/>
                            <w:shd w:val="clear" w:color="auto" w:fill="D9D9D9"/>
                          </w:tcPr>
                          <w:p>
                            <w:pPr>
                              <w:pStyle w:val="TableParagraph"/>
                              <w:spacing w:before="24"/>
                              <w:ind w:left="981"/>
                              <w:jc w:val="left"/>
                              <w:rPr>
                                <w:b/>
                                <w:sz w:val="20"/>
                              </w:rPr>
                            </w:pPr>
                            <w:r>
                              <w:rPr>
                                <w:b/>
                                <w:color w:val="231F20"/>
                                <w:w w:val="90"/>
                                <w:sz w:val="20"/>
                              </w:rPr>
                              <w:t>EXPORT</w:t>
                            </w:r>
                            <w:r>
                              <w:rPr>
                                <w:b/>
                                <w:color w:val="231F20"/>
                                <w:spacing w:val="5"/>
                                <w:sz w:val="20"/>
                              </w:rPr>
                              <w:t> </w:t>
                            </w:r>
                            <w:r>
                              <w:rPr>
                                <w:b/>
                                <w:color w:val="231F20"/>
                                <w:w w:val="90"/>
                                <w:sz w:val="20"/>
                              </w:rPr>
                              <w:t>(in</w:t>
                            </w:r>
                            <w:r>
                              <w:rPr>
                                <w:b/>
                                <w:color w:val="231F20"/>
                                <w:spacing w:val="5"/>
                                <w:sz w:val="20"/>
                              </w:rPr>
                              <w:t> </w:t>
                            </w:r>
                            <w:r>
                              <w:rPr>
                                <w:b/>
                                <w:color w:val="231F20"/>
                                <w:spacing w:val="-5"/>
                                <w:w w:val="90"/>
                                <w:sz w:val="20"/>
                              </w:rPr>
                              <w:t>KG)</w:t>
                            </w:r>
                          </w:p>
                        </w:tc>
                        <w:tc>
                          <w:tcPr>
                            <w:tcW w:w="3275" w:type="dxa"/>
                            <w:gridSpan w:val="4"/>
                            <w:shd w:val="clear" w:color="auto" w:fill="D9D9D9"/>
                          </w:tcPr>
                          <w:p>
                            <w:pPr>
                              <w:pStyle w:val="TableParagraph"/>
                              <w:spacing w:before="24"/>
                              <w:ind w:left="860"/>
                              <w:jc w:val="left"/>
                              <w:rPr>
                                <w:b/>
                                <w:sz w:val="20"/>
                              </w:rPr>
                            </w:pPr>
                            <w:r>
                              <w:rPr>
                                <w:b/>
                                <w:color w:val="231F20"/>
                                <w:w w:val="90"/>
                                <w:sz w:val="20"/>
                              </w:rPr>
                              <w:t>EXPORT</w:t>
                            </w:r>
                            <w:r>
                              <w:rPr>
                                <w:b/>
                                <w:color w:val="231F20"/>
                                <w:spacing w:val="5"/>
                                <w:sz w:val="20"/>
                              </w:rPr>
                              <w:t> </w:t>
                            </w:r>
                            <w:r>
                              <w:rPr>
                                <w:b/>
                                <w:color w:val="231F20"/>
                                <w:w w:val="90"/>
                                <w:sz w:val="20"/>
                              </w:rPr>
                              <w:t>(in</w:t>
                            </w:r>
                            <w:r>
                              <w:rPr>
                                <w:b/>
                                <w:color w:val="231F20"/>
                                <w:spacing w:val="5"/>
                                <w:sz w:val="20"/>
                              </w:rPr>
                              <w:t> </w:t>
                            </w:r>
                            <w:r>
                              <w:rPr>
                                <w:b/>
                                <w:color w:val="231F20"/>
                                <w:spacing w:val="-4"/>
                                <w:w w:val="90"/>
                                <w:sz w:val="20"/>
                              </w:rPr>
                              <w:t>EUR)</w:t>
                            </w:r>
                          </w:p>
                        </w:tc>
                      </w:tr>
                      <w:tr>
                        <w:trPr>
                          <w:trHeight w:val="285" w:hRule="atLeast"/>
                        </w:trPr>
                        <w:tc>
                          <w:tcPr>
                            <w:tcW w:w="2376" w:type="dxa"/>
                            <w:shd w:val="clear" w:color="auto" w:fill="D9D9D9"/>
                          </w:tcPr>
                          <w:p>
                            <w:pPr>
                              <w:pStyle w:val="TableParagraph"/>
                              <w:spacing w:before="0"/>
                              <w:ind w:left="0"/>
                              <w:jc w:val="left"/>
                              <w:rPr>
                                <w:sz w:val="20"/>
                              </w:rPr>
                            </w:pPr>
                          </w:p>
                        </w:tc>
                        <w:tc>
                          <w:tcPr>
                            <w:tcW w:w="839" w:type="dxa"/>
                            <w:shd w:val="clear" w:color="auto" w:fill="D9D9D9"/>
                          </w:tcPr>
                          <w:p>
                            <w:pPr>
                              <w:pStyle w:val="TableParagraph"/>
                              <w:spacing w:before="24"/>
                              <w:ind w:left="10"/>
                              <w:rPr>
                                <w:b/>
                                <w:sz w:val="20"/>
                              </w:rPr>
                            </w:pPr>
                            <w:r>
                              <w:rPr>
                                <w:b/>
                                <w:color w:val="231F20"/>
                                <w:spacing w:val="-4"/>
                                <w:sz w:val="20"/>
                              </w:rPr>
                              <w:t>2021</w:t>
                            </w:r>
                          </w:p>
                        </w:tc>
                        <w:tc>
                          <w:tcPr>
                            <w:tcW w:w="828" w:type="dxa"/>
                            <w:shd w:val="clear" w:color="auto" w:fill="D9D9D9"/>
                          </w:tcPr>
                          <w:p>
                            <w:pPr>
                              <w:pStyle w:val="TableParagraph"/>
                              <w:spacing w:before="24"/>
                              <w:ind w:left="10"/>
                              <w:rPr>
                                <w:b/>
                                <w:sz w:val="20"/>
                              </w:rPr>
                            </w:pPr>
                            <w:r>
                              <w:rPr>
                                <w:b/>
                                <w:color w:val="231F20"/>
                                <w:spacing w:val="-4"/>
                                <w:sz w:val="20"/>
                              </w:rPr>
                              <w:t>2022</w:t>
                            </w:r>
                          </w:p>
                        </w:tc>
                        <w:tc>
                          <w:tcPr>
                            <w:tcW w:w="851" w:type="dxa"/>
                            <w:shd w:val="clear" w:color="auto" w:fill="D9D9D9"/>
                          </w:tcPr>
                          <w:p>
                            <w:pPr>
                              <w:pStyle w:val="TableParagraph"/>
                              <w:spacing w:before="24"/>
                              <w:ind w:left="9"/>
                              <w:rPr>
                                <w:b/>
                                <w:sz w:val="20"/>
                              </w:rPr>
                            </w:pPr>
                            <w:r>
                              <w:rPr>
                                <w:b/>
                                <w:color w:val="231F20"/>
                                <w:spacing w:val="-4"/>
                                <w:sz w:val="20"/>
                              </w:rPr>
                              <w:t>2023</w:t>
                            </w:r>
                          </w:p>
                        </w:tc>
                        <w:tc>
                          <w:tcPr>
                            <w:tcW w:w="874" w:type="dxa"/>
                            <w:shd w:val="clear" w:color="auto" w:fill="D9D9D9"/>
                          </w:tcPr>
                          <w:p>
                            <w:pPr>
                              <w:pStyle w:val="TableParagraph"/>
                              <w:spacing w:before="24"/>
                              <w:ind w:left="7"/>
                              <w:rPr>
                                <w:b/>
                                <w:sz w:val="20"/>
                              </w:rPr>
                            </w:pPr>
                            <w:r>
                              <w:rPr>
                                <w:b/>
                                <w:color w:val="231F20"/>
                                <w:spacing w:val="-4"/>
                                <w:sz w:val="20"/>
                              </w:rPr>
                              <w:t>2024</w:t>
                            </w:r>
                          </w:p>
                        </w:tc>
                        <w:tc>
                          <w:tcPr>
                            <w:tcW w:w="823" w:type="dxa"/>
                            <w:shd w:val="clear" w:color="auto" w:fill="D9D9D9"/>
                          </w:tcPr>
                          <w:p>
                            <w:pPr>
                              <w:pStyle w:val="TableParagraph"/>
                              <w:spacing w:before="24"/>
                              <w:ind w:left="5"/>
                              <w:rPr>
                                <w:b/>
                                <w:sz w:val="20"/>
                              </w:rPr>
                            </w:pPr>
                            <w:r>
                              <w:rPr>
                                <w:b/>
                                <w:color w:val="231F20"/>
                                <w:spacing w:val="-4"/>
                                <w:sz w:val="20"/>
                              </w:rPr>
                              <w:t>2021</w:t>
                            </w:r>
                          </w:p>
                        </w:tc>
                        <w:tc>
                          <w:tcPr>
                            <w:tcW w:w="823" w:type="dxa"/>
                            <w:shd w:val="clear" w:color="auto" w:fill="D9D9D9"/>
                          </w:tcPr>
                          <w:p>
                            <w:pPr>
                              <w:pStyle w:val="TableParagraph"/>
                              <w:spacing w:before="24"/>
                              <w:ind w:left="5" w:right="2"/>
                              <w:rPr>
                                <w:b/>
                                <w:sz w:val="20"/>
                              </w:rPr>
                            </w:pPr>
                            <w:r>
                              <w:rPr>
                                <w:b/>
                                <w:color w:val="231F20"/>
                                <w:spacing w:val="-4"/>
                                <w:sz w:val="20"/>
                              </w:rPr>
                              <w:t>2022</w:t>
                            </w:r>
                          </w:p>
                        </w:tc>
                        <w:tc>
                          <w:tcPr>
                            <w:tcW w:w="783" w:type="dxa"/>
                            <w:shd w:val="clear" w:color="auto" w:fill="D9D9D9"/>
                          </w:tcPr>
                          <w:p>
                            <w:pPr>
                              <w:pStyle w:val="TableParagraph"/>
                              <w:spacing w:before="24"/>
                              <w:ind w:left="3" w:right="1"/>
                              <w:rPr>
                                <w:b/>
                                <w:sz w:val="20"/>
                              </w:rPr>
                            </w:pPr>
                            <w:r>
                              <w:rPr>
                                <w:b/>
                                <w:color w:val="231F20"/>
                                <w:spacing w:val="-4"/>
                                <w:sz w:val="20"/>
                              </w:rPr>
                              <w:t>2023</w:t>
                            </w:r>
                          </w:p>
                        </w:tc>
                        <w:tc>
                          <w:tcPr>
                            <w:tcW w:w="846" w:type="dxa"/>
                            <w:shd w:val="clear" w:color="auto" w:fill="D9D9D9"/>
                          </w:tcPr>
                          <w:p>
                            <w:pPr>
                              <w:pStyle w:val="TableParagraph"/>
                              <w:spacing w:before="24"/>
                              <w:ind w:left="0"/>
                              <w:rPr>
                                <w:b/>
                                <w:sz w:val="20"/>
                              </w:rPr>
                            </w:pPr>
                            <w:r>
                              <w:rPr>
                                <w:b/>
                                <w:color w:val="231F20"/>
                                <w:spacing w:val="-4"/>
                                <w:sz w:val="20"/>
                              </w:rPr>
                              <w:t>2024</w:t>
                            </w:r>
                          </w:p>
                        </w:tc>
                      </w:tr>
                      <w:tr>
                        <w:trPr>
                          <w:trHeight w:val="438" w:hRule="atLeast"/>
                        </w:trPr>
                        <w:tc>
                          <w:tcPr>
                            <w:tcW w:w="2376" w:type="dxa"/>
                          </w:tcPr>
                          <w:p>
                            <w:pPr>
                              <w:pStyle w:val="TableParagraph"/>
                              <w:spacing w:line="200" w:lineRule="exact" w:before="19"/>
                              <w:ind w:left="56"/>
                              <w:jc w:val="left"/>
                              <w:rPr>
                                <w:b/>
                                <w:sz w:val="20"/>
                              </w:rPr>
                            </w:pPr>
                            <w:r>
                              <w:rPr>
                                <w:b/>
                                <w:color w:val="231F20"/>
                                <w:spacing w:val="-2"/>
                                <w:w w:val="90"/>
                                <w:sz w:val="20"/>
                              </w:rPr>
                              <w:t>MILK</w:t>
                            </w:r>
                            <w:r>
                              <w:rPr>
                                <w:b/>
                                <w:color w:val="231F20"/>
                                <w:spacing w:val="-12"/>
                                <w:w w:val="90"/>
                                <w:sz w:val="20"/>
                              </w:rPr>
                              <w:t> </w:t>
                            </w:r>
                            <w:r>
                              <w:rPr>
                                <w:b/>
                                <w:color w:val="231F20"/>
                                <w:spacing w:val="-2"/>
                                <w:w w:val="90"/>
                                <w:sz w:val="20"/>
                              </w:rPr>
                              <w:t>AND</w:t>
                            </w:r>
                            <w:r>
                              <w:rPr>
                                <w:b/>
                                <w:color w:val="231F20"/>
                                <w:spacing w:val="-10"/>
                                <w:w w:val="90"/>
                                <w:sz w:val="20"/>
                              </w:rPr>
                              <w:t> </w:t>
                            </w:r>
                            <w:r>
                              <w:rPr>
                                <w:b/>
                                <w:color w:val="231F20"/>
                                <w:spacing w:val="-2"/>
                                <w:w w:val="90"/>
                                <w:sz w:val="20"/>
                              </w:rPr>
                              <w:t>DAIRY </w:t>
                            </w:r>
                            <w:r>
                              <w:rPr>
                                <w:b/>
                                <w:color w:val="231F20"/>
                                <w:sz w:val="20"/>
                              </w:rPr>
                              <w:t>PRODUCTS</w:t>
                            </w:r>
                            <w:r>
                              <w:rPr>
                                <w:b/>
                                <w:color w:val="231F20"/>
                                <w:spacing w:val="-15"/>
                                <w:sz w:val="20"/>
                              </w:rPr>
                              <w:t> </w:t>
                            </w:r>
                            <w:r>
                              <w:rPr>
                                <w:b/>
                                <w:color w:val="231F20"/>
                                <w:sz w:val="20"/>
                              </w:rPr>
                              <w:t>(∑)</w:t>
                            </w:r>
                          </w:p>
                        </w:tc>
                        <w:tc>
                          <w:tcPr>
                            <w:tcW w:w="839" w:type="dxa"/>
                          </w:tcPr>
                          <w:p>
                            <w:pPr>
                              <w:pStyle w:val="TableParagraph"/>
                              <w:spacing w:before="100"/>
                              <w:ind w:left="10"/>
                              <w:rPr>
                                <w:b/>
                                <w:sz w:val="20"/>
                              </w:rPr>
                            </w:pPr>
                            <w:r>
                              <w:rPr>
                                <w:b/>
                                <w:color w:val="231F20"/>
                                <w:spacing w:val="-2"/>
                                <w:sz w:val="20"/>
                              </w:rPr>
                              <w:t>97,426</w:t>
                            </w:r>
                          </w:p>
                        </w:tc>
                        <w:tc>
                          <w:tcPr>
                            <w:tcW w:w="828" w:type="dxa"/>
                          </w:tcPr>
                          <w:p>
                            <w:pPr>
                              <w:pStyle w:val="TableParagraph"/>
                              <w:spacing w:before="100"/>
                              <w:ind w:left="10"/>
                              <w:rPr>
                                <w:b/>
                                <w:sz w:val="20"/>
                              </w:rPr>
                            </w:pPr>
                            <w:r>
                              <w:rPr>
                                <w:b/>
                                <w:color w:val="231F20"/>
                                <w:spacing w:val="-2"/>
                                <w:sz w:val="20"/>
                              </w:rPr>
                              <w:t>52,751</w:t>
                            </w:r>
                          </w:p>
                        </w:tc>
                        <w:tc>
                          <w:tcPr>
                            <w:tcW w:w="851" w:type="dxa"/>
                          </w:tcPr>
                          <w:p>
                            <w:pPr>
                              <w:pStyle w:val="TableParagraph"/>
                              <w:spacing w:before="100"/>
                              <w:ind w:left="9"/>
                              <w:rPr>
                                <w:b/>
                                <w:sz w:val="20"/>
                              </w:rPr>
                            </w:pPr>
                            <w:r>
                              <w:rPr>
                                <w:b/>
                                <w:color w:val="231F20"/>
                                <w:spacing w:val="-2"/>
                                <w:sz w:val="20"/>
                              </w:rPr>
                              <w:t>113,915</w:t>
                            </w:r>
                          </w:p>
                        </w:tc>
                        <w:tc>
                          <w:tcPr>
                            <w:tcW w:w="874" w:type="dxa"/>
                          </w:tcPr>
                          <w:p>
                            <w:pPr>
                              <w:pStyle w:val="TableParagraph"/>
                              <w:spacing w:before="100"/>
                              <w:ind w:left="7"/>
                              <w:rPr>
                                <w:b/>
                                <w:sz w:val="20"/>
                              </w:rPr>
                            </w:pPr>
                            <w:r>
                              <w:rPr>
                                <w:b/>
                                <w:color w:val="231F20"/>
                                <w:spacing w:val="-2"/>
                                <w:sz w:val="20"/>
                              </w:rPr>
                              <w:t>357,639</w:t>
                            </w:r>
                          </w:p>
                        </w:tc>
                        <w:tc>
                          <w:tcPr>
                            <w:tcW w:w="823" w:type="dxa"/>
                          </w:tcPr>
                          <w:p>
                            <w:pPr>
                              <w:pStyle w:val="TableParagraph"/>
                              <w:spacing w:before="100"/>
                              <w:ind w:left="5"/>
                              <w:rPr>
                                <w:b/>
                                <w:sz w:val="20"/>
                              </w:rPr>
                            </w:pPr>
                            <w:r>
                              <w:rPr>
                                <w:b/>
                                <w:color w:val="231F20"/>
                                <w:spacing w:val="-2"/>
                                <w:sz w:val="20"/>
                              </w:rPr>
                              <w:t>32.21</w:t>
                            </w:r>
                          </w:p>
                        </w:tc>
                        <w:tc>
                          <w:tcPr>
                            <w:tcW w:w="823" w:type="dxa"/>
                          </w:tcPr>
                          <w:p>
                            <w:pPr>
                              <w:pStyle w:val="TableParagraph"/>
                              <w:spacing w:before="100"/>
                              <w:ind w:left="5" w:right="2"/>
                              <w:rPr>
                                <w:b/>
                                <w:sz w:val="20"/>
                              </w:rPr>
                            </w:pPr>
                            <w:r>
                              <w:rPr>
                                <w:b/>
                                <w:color w:val="231F20"/>
                                <w:spacing w:val="-2"/>
                                <w:sz w:val="20"/>
                              </w:rPr>
                              <w:t>55,254</w:t>
                            </w:r>
                          </w:p>
                        </w:tc>
                        <w:tc>
                          <w:tcPr>
                            <w:tcW w:w="783" w:type="dxa"/>
                          </w:tcPr>
                          <w:p>
                            <w:pPr>
                              <w:pStyle w:val="TableParagraph"/>
                              <w:spacing w:before="100"/>
                              <w:ind w:left="2" w:right="3"/>
                              <w:rPr>
                                <w:b/>
                                <w:sz w:val="20"/>
                              </w:rPr>
                            </w:pPr>
                            <w:r>
                              <w:rPr>
                                <w:b/>
                                <w:color w:val="231F20"/>
                                <w:spacing w:val="-2"/>
                                <w:sz w:val="20"/>
                              </w:rPr>
                              <w:t>116,904</w:t>
                            </w:r>
                          </w:p>
                        </w:tc>
                        <w:tc>
                          <w:tcPr>
                            <w:tcW w:w="846" w:type="dxa"/>
                          </w:tcPr>
                          <w:p>
                            <w:pPr>
                              <w:pStyle w:val="TableParagraph"/>
                              <w:spacing w:before="100"/>
                              <w:ind w:left="0"/>
                              <w:rPr>
                                <w:b/>
                                <w:sz w:val="20"/>
                              </w:rPr>
                            </w:pPr>
                            <w:r>
                              <w:rPr>
                                <w:b/>
                                <w:color w:val="231F20"/>
                                <w:spacing w:val="-2"/>
                                <w:sz w:val="20"/>
                              </w:rPr>
                              <w:t>250,149</w:t>
                            </w:r>
                          </w:p>
                        </w:tc>
                      </w:tr>
                      <w:tr>
                        <w:trPr>
                          <w:trHeight w:val="438" w:hRule="atLeast"/>
                        </w:trPr>
                        <w:tc>
                          <w:tcPr>
                            <w:tcW w:w="2376" w:type="dxa"/>
                          </w:tcPr>
                          <w:p>
                            <w:pPr>
                              <w:pStyle w:val="TableParagraph"/>
                              <w:spacing w:line="200" w:lineRule="exact" w:before="19"/>
                              <w:ind w:left="56"/>
                              <w:jc w:val="left"/>
                              <w:rPr>
                                <w:b/>
                                <w:sz w:val="20"/>
                              </w:rPr>
                            </w:pPr>
                            <w:r>
                              <w:rPr>
                                <w:b/>
                                <w:color w:val="231F20"/>
                                <w:spacing w:val="-8"/>
                                <w:sz w:val="20"/>
                              </w:rPr>
                              <w:t>Milk</w:t>
                            </w:r>
                            <w:r>
                              <w:rPr>
                                <w:b/>
                                <w:color w:val="231F20"/>
                                <w:spacing w:val="-15"/>
                                <w:sz w:val="20"/>
                              </w:rPr>
                              <w:t> </w:t>
                            </w:r>
                            <w:r>
                              <w:rPr>
                                <w:b/>
                                <w:color w:val="231F20"/>
                                <w:spacing w:val="-8"/>
                                <w:sz w:val="20"/>
                              </w:rPr>
                              <w:t>and</w:t>
                            </w:r>
                            <w:r>
                              <w:rPr>
                                <w:b/>
                                <w:color w:val="231F20"/>
                                <w:spacing w:val="-15"/>
                                <w:sz w:val="20"/>
                              </w:rPr>
                              <w:t> </w:t>
                            </w:r>
                            <w:r>
                              <w:rPr>
                                <w:b/>
                                <w:color w:val="231F20"/>
                                <w:spacing w:val="-8"/>
                                <w:sz w:val="20"/>
                              </w:rPr>
                              <w:t>milk</w:t>
                            </w:r>
                            <w:r>
                              <w:rPr>
                                <w:b/>
                                <w:color w:val="231F20"/>
                                <w:spacing w:val="-15"/>
                                <w:sz w:val="20"/>
                              </w:rPr>
                              <w:t> </w:t>
                            </w:r>
                            <w:r>
                              <w:rPr>
                                <w:b/>
                                <w:color w:val="231F20"/>
                                <w:spacing w:val="-8"/>
                                <w:sz w:val="20"/>
                              </w:rPr>
                              <w:t>products </w:t>
                            </w:r>
                            <w:r>
                              <w:rPr>
                                <w:b/>
                                <w:color w:val="231F20"/>
                                <w:sz w:val="20"/>
                              </w:rPr>
                              <w:t>except</w:t>
                            </w:r>
                            <w:r>
                              <w:rPr>
                                <w:b/>
                                <w:color w:val="231F20"/>
                                <w:spacing w:val="-15"/>
                                <w:sz w:val="20"/>
                              </w:rPr>
                              <w:t> </w:t>
                            </w:r>
                            <w:r>
                              <w:rPr>
                                <w:b/>
                                <w:color w:val="231F20"/>
                                <w:sz w:val="20"/>
                              </w:rPr>
                              <w:t>cheese</w:t>
                            </w:r>
                          </w:p>
                        </w:tc>
                        <w:tc>
                          <w:tcPr>
                            <w:tcW w:w="839" w:type="dxa"/>
                          </w:tcPr>
                          <w:p>
                            <w:pPr>
                              <w:pStyle w:val="TableParagraph"/>
                              <w:spacing w:before="100"/>
                              <w:ind w:left="10"/>
                              <w:rPr>
                                <w:sz w:val="20"/>
                              </w:rPr>
                            </w:pPr>
                            <w:r>
                              <w:rPr>
                                <w:color w:val="231F20"/>
                                <w:spacing w:val="-2"/>
                                <w:sz w:val="20"/>
                              </w:rPr>
                              <w:t>96,901</w:t>
                            </w:r>
                          </w:p>
                        </w:tc>
                        <w:tc>
                          <w:tcPr>
                            <w:tcW w:w="828" w:type="dxa"/>
                          </w:tcPr>
                          <w:p>
                            <w:pPr>
                              <w:pStyle w:val="TableParagraph"/>
                              <w:spacing w:before="100"/>
                              <w:ind w:left="10"/>
                              <w:rPr>
                                <w:sz w:val="20"/>
                              </w:rPr>
                            </w:pPr>
                            <w:r>
                              <w:rPr>
                                <w:color w:val="231F20"/>
                                <w:spacing w:val="-2"/>
                                <w:sz w:val="20"/>
                              </w:rPr>
                              <w:t>51,416</w:t>
                            </w:r>
                          </w:p>
                        </w:tc>
                        <w:tc>
                          <w:tcPr>
                            <w:tcW w:w="851" w:type="dxa"/>
                          </w:tcPr>
                          <w:p>
                            <w:pPr>
                              <w:pStyle w:val="TableParagraph"/>
                              <w:spacing w:before="100"/>
                              <w:ind w:left="9"/>
                              <w:rPr>
                                <w:sz w:val="20"/>
                              </w:rPr>
                            </w:pPr>
                            <w:r>
                              <w:rPr>
                                <w:color w:val="231F20"/>
                                <w:spacing w:val="-2"/>
                                <w:sz w:val="20"/>
                              </w:rPr>
                              <w:t>111,276</w:t>
                            </w:r>
                          </w:p>
                        </w:tc>
                        <w:tc>
                          <w:tcPr>
                            <w:tcW w:w="874" w:type="dxa"/>
                          </w:tcPr>
                          <w:p>
                            <w:pPr>
                              <w:pStyle w:val="TableParagraph"/>
                              <w:spacing w:before="100"/>
                              <w:ind w:left="7"/>
                              <w:rPr>
                                <w:sz w:val="20"/>
                              </w:rPr>
                            </w:pPr>
                            <w:r>
                              <w:rPr>
                                <w:color w:val="231F20"/>
                                <w:spacing w:val="-2"/>
                                <w:sz w:val="20"/>
                              </w:rPr>
                              <w:t>352,675</w:t>
                            </w:r>
                          </w:p>
                        </w:tc>
                        <w:tc>
                          <w:tcPr>
                            <w:tcW w:w="823" w:type="dxa"/>
                          </w:tcPr>
                          <w:p>
                            <w:pPr>
                              <w:pStyle w:val="TableParagraph"/>
                              <w:spacing w:before="100"/>
                              <w:ind w:left="5"/>
                              <w:rPr>
                                <w:sz w:val="20"/>
                              </w:rPr>
                            </w:pPr>
                            <w:r>
                              <w:rPr>
                                <w:color w:val="231F20"/>
                                <w:spacing w:val="-2"/>
                                <w:sz w:val="20"/>
                              </w:rPr>
                              <w:t>26,839</w:t>
                            </w:r>
                          </w:p>
                        </w:tc>
                        <w:tc>
                          <w:tcPr>
                            <w:tcW w:w="823" w:type="dxa"/>
                          </w:tcPr>
                          <w:p>
                            <w:pPr>
                              <w:pStyle w:val="TableParagraph"/>
                              <w:spacing w:before="100"/>
                              <w:ind w:left="5" w:right="2"/>
                              <w:rPr>
                                <w:sz w:val="20"/>
                              </w:rPr>
                            </w:pPr>
                            <w:r>
                              <w:rPr>
                                <w:color w:val="231F20"/>
                                <w:spacing w:val="-2"/>
                                <w:sz w:val="20"/>
                              </w:rPr>
                              <w:t>30,748</w:t>
                            </w:r>
                          </w:p>
                        </w:tc>
                        <w:tc>
                          <w:tcPr>
                            <w:tcW w:w="783" w:type="dxa"/>
                          </w:tcPr>
                          <w:p>
                            <w:pPr>
                              <w:pStyle w:val="TableParagraph"/>
                              <w:spacing w:before="100"/>
                              <w:ind w:left="3" w:right="1"/>
                              <w:rPr>
                                <w:sz w:val="20"/>
                              </w:rPr>
                            </w:pPr>
                            <w:r>
                              <w:rPr>
                                <w:color w:val="231F20"/>
                                <w:spacing w:val="-2"/>
                                <w:sz w:val="20"/>
                              </w:rPr>
                              <w:t>61,056</w:t>
                            </w:r>
                          </w:p>
                        </w:tc>
                        <w:tc>
                          <w:tcPr>
                            <w:tcW w:w="846" w:type="dxa"/>
                          </w:tcPr>
                          <w:p>
                            <w:pPr>
                              <w:pStyle w:val="TableParagraph"/>
                              <w:spacing w:before="100"/>
                              <w:ind w:left="0"/>
                              <w:rPr>
                                <w:sz w:val="20"/>
                              </w:rPr>
                            </w:pPr>
                            <w:r>
                              <w:rPr>
                                <w:color w:val="231F20"/>
                                <w:spacing w:val="-2"/>
                                <w:sz w:val="20"/>
                              </w:rPr>
                              <w:t>162,106</w:t>
                            </w:r>
                          </w:p>
                        </w:tc>
                      </w:tr>
                      <w:tr>
                        <w:trPr>
                          <w:trHeight w:val="285" w:hRule="atLeast"/>
                        </w:trPr>
                        <w:tc>
                          <w:tcPr>
                            <w:tcW w:w="2376" w:type="dxa"/>
                          </w:tcPr>
                          <w:p>
                            <w:pPr>
                              <w:pStyle w:val="TableParagraph"/>
                              <w:spacing w:before="24"/>
                              <w:ind w:left="56"/>
                              <w:jc w:val="left"/>
                              <w:rPr>
                                <w:b/>
                                <w:sz w:val="20"/>
                              </w:rPr>
                            </w:pPr>
                            <w:r>
                              <w:rPr>
                                <w:b/>
                                <w:color w:val="231F20"/>
                                <w:w w:val="90"/>
                                <w:sz w:val="20"/>
                              </w:rPr>
                              <w:t>--</w:t>
                            </w:r>
                            <w:r>
                              <w:rPr>
                                <w:b/>
                                <w:color w:val="231F20"/>
                                <w:spacing w:val="-2"/>
                                <w:w w:val="90"/>
                                <w:sz w:val="20"/>
                              </w:rPr>
                              <w:t>Unconcentrated</w:t>
                            </w:r>
                          </w:p>
                        </w:tc>
                        <w:tc>
                          <w:tcPr>
                            <w:tcW w:w="839" w:type="dxa"/>
                          </w:tcPr>
                          <w:p>
                            <w:pPr>
                              <w:pStyle w:val="TableParagraph"/>
                              <w:spacing w:before="24"/>
                              <w:ind w:left="10"/>
                              <w:rPr>
                                <w:sz w:val="20"/>
                              </w:rPr>
                            </w:pPr>
                            <w:r>
                              <w:rPr>
                                <w:color w:val="231F20"/>
                                <w:spacing w:val="-2"/>
                                <w:sz w:val="20"/>
                              </w:rPr>
                              <w:t>96,794</w:t>
                            </w:r>
                          </w:p>
                        </w:tc>
                        <w:tc>
                          <w:tcPr>
                            <w:tcW w:w="828" w:type="dxa"/>
                          </w:tcPr>
                          <w:p>
                            <w:pPr>
                              <w:pStyle w:val="TableParagraph"/>
                              <w:spacing w:before="24"/>
                              <w:ind w:left="10"/>
                              <w:rPr>
                                <w:sz w:val="20"/>
                              </w:rPr>
                            </w:pPr>
                            <w:r>
                              <w:rPr>
                                <w:color w:val="231F20"/>
                                <w:spacing w:val="-2"/>
                                <w:sz w:val="20"/>
                              </w:rPr>
                              <w:t>42,314</w:t>
                            </w:r>
                          </w:p>
                        </w:tc>
                        <w:tc>
                          <w:tcPr>
                            <w:tcW w:w="851" w:type="dxa"/>
                          </w:tcPr>
                          <w:p>
                            <w:pPr>
                              <w:pStyle w:val="TableParagraph"/>
                              <w:spacing w:before="24"/>
                              <w:ind w:left="9"/>
                              <w:rPr>
                                <w:sz w:val="20"/>
                              </w:rPr>
                            </w:pPr>
                            <w:r>
                              <w:rPr>
                                <w:color w:val="231F20"/>
                                <w:spacing w:val="-2"/>
                                <w:sz w:val="20"/>
                              </w:rPr>
                              <w:t>108,088</w:t>
                            </w:r>
                          </w:p>
                        </w:tc>
                        <w:tc>
                          <w:tcPr>
                            <w:tcW w:w="874" w:type="dxa"/>
                          </w:tcPr>
                          <w:p>
                            <w:pPr>
                              <w:pStyle w:val="TableParagraph"/>
                              <w:spacing w:before="24"/>
                              <w:ind w:left="7"/>
                              <w:rPr>
                                <w:sz w:val="20"/>
                              </w:rPr>
                            </w:pPr>
                            <w:r>
                              <w:rPr>
                                <w:color w:val="231F20"/>
                                <w:spacing w:val="-2"/>
                                <w:sz w:val="20"/>
                              </w:rPr>
                              <w:t>348,577</w:t>
                            </w:r>
                          </w:p>
                        </w:tc>
                        <w:tc>
                          <w:tcPr>
                            <w:tcW w:w="823" w:type="dxa"/>
                          </w:tcPr>
                          <w:p>
                            <w:pPr>
                              <w:pStyle w:val="TableParagraph"/>
                              <w:spacing w:before="24"/>
                              <w:ind w:left="5"/>
                              <w:rPr>
                                <w:sz w:val="20"/>
                              </w:rPr>
                            </w:pPr>
                            <w:r>
                              <w:rPr>
                                <w:color w:val="231F20"/>
                                <w:spacing w:val="-2"/>
                                <w:sz w:val="20"/>
                              </w:rPr>
                              <w:t>26,610</w:t>
                            </w:r>
                          </w:p>
                        </w:tc>
                        <w:tc>
                          <w:tcPr>
                            <w:tcW w:w="823" w:type="dxa"/>
                          </w:tcPr>
                          <w:p>
                            <w:pPr>
                              <w:pStyle w:val="TableParagraph"/>
                              <w:spacing w:before="24"/>
                              <w:ind w:left="5" w:right="2"/>
                              <w:rPr>
                                <w:sz w:val="20"/>
                              </w:rPr>
                            </w:pPr>
                            <w:r>
                              <w:rPr>
                                <w:color w:val="231F20"/>
                                <w:spacing w:val="-2"/>
                                <w:sz w:val="20"/>
                              </w:rPr>
                              <w:t>22,882</w:t>
                            </w:r>
                          </w:p>
                        </w:tc>
                        <w:tc>
                          <w:tcPr>
                            <w:tcW w:w="783" w:type="dxa"/>
                          </w:tcPr>
                          <w:p>
                            <w:pPr>
                              <w:pStyle w:val="TableParagraph"/>
                              <w:spacing w:before="24"/>
                              <w:ind w:left="3" w:right="1"/>
                              <w:rPr>
                                <w:sz w:val="20"/>
                              </w:rPr>
                            </w:pPr>
                            <w:r>
                              <w:rPr>
                                <w:color w:val="231F20"/>
                                <w:spacing w:val="-2"/>
                                <w:sz w:val="20"/>
                              </w:rPr>
                              <w:t>59,233</w:t>
                            </w:r>
                          </w:p>
                        </w:tc>
                        <w:tc>
                          <w:tcPr>
                            <w:tcW w:w="846" w:type="dxa"/>
                          </w:tcPr>
                          <w:p>
                            <w:pPr>
                              <w:pStyle w:val="TableParagraph"/>
                              <w:spacing w:before="24"/>
                              <w:ind w:left="0"/>
                              <w:rPr>
                                <w:sz w:val="20"/>
                              </w:rPr>
                            </w:pPr>
                            <w:r>
                              <w:rPr>
                                <w:color w:val="231F20"/>
                                <w:spacing w:val="-2"/>
                                <w:sz w:val="20"/>
                              </w:rPr>
                              <w:t>156,258</w:t>
                            </w:r>
                          </w:p>
                        </w:tc>
                      </w:tr>
                      <w:tr>
                        <w:trPr>
                          <w:trHeight w:val="285" w:hRule="atLeast"/>
                        </w:trPr>
                        <w:tc>
                          <w:tcPr>
                            <w:tcW w:w="2376" w:type="dxa"/>
                          </w:tcPr>
                          <w:p>
                            <w:pPr>
                              <w:pStyle w:val="TableParagraph"/>
                              <w:spacing w:before="24"/>
                              <w:ind w:left="56"/>
                              <w:jc w:val="left"/>
                              <w:rPr>
                                <w:b/>
                                <w:sz w:val="20"/>
                              </w:rPr>
                            </w:pPr>
                            <w:r>
                              <w:rPr>
                                <w:b/>
                                <w:color w:val="231F20"/>
                                <w:w w:val="90"/>
                                <w:sz w:val="20"/>
                              </w:rPr>
                              <w:t>--</w:t>
                            </w:r>
                            <w:r>
                              <w:rPr>
                                <w:b/>
                                <w:color w:val="231F20"/>
                                <w:spacing w:val="-2"/>
                                <w:w w:val="90"/>
                                <w:sz w:val="20"/>
                              </w:rPr>
                              <w:t>Concentrated</w:t>
                            </w:r>
                          </w:p>
                        </w:tc>
                        <w:tc>
                          <w:tcPr>
                            <w:tcW w:w="839" w:type="dxa"/>
                          </w:tcPr>
                          <w:p>
                            <w:pPr>
                              <w:pStyle w:val="TableParagraph"/>
                              <w:spacing w:before="24"/>
                              <w:ind w:left="10"/>
                              <w:rPr>
                                <w:sz w:val="20"/>
                              </w:rPr>
                            </w:pPr>
                            <w:r>
                              <w:rPr>
                                <w:color w:val="231F20"/>
                                <w:spacing w:val="-10"/>
                                <w:sz w:val="20"/>
                              </w:rPr>
                              <w:t>0</w:t>
                            </w:r>
                          </w:p>
                        </w:tc>
                        <w:tc>
                          <w:tcPr>
                            <w:tcW w:w="828" w:type="dxa"/>
                          </w:tcPr>
                          <w:p>
                            <w:pPr>
                              <w:pStyle w:val="TableParagraph"/>
                              <w:spacing w:before="24"/>
                              <w:ind w:left="10"/>
                              <w:rPr>
                                <w:sz w:val="20"/>
                              </w:rPr>
                            </w:pPr>
                            <w:r>
                              <w:rPr>
                                <w:color w:val="231F20"/>
                                <w:spacing w:val="-10"/>
                                <w:sz w:val="20"/>
                              </w:rPr>
                              <w:t>5</w:t>
                            </w:r>
                          </w:p>
                        </w:tc>
                        <w:tc>
                          <w:tcPr>
                            <w:tcW w:w="851" w:type="dxa"/>
                          </w:tcPr>
                          <w:p>
                            <w:pPr>
                              <w:pStyle w:val="TableParagraph"/>
                              <w:spacing w:before="24"/>
                              <w:ind w:left="9"/>
                              <w:rPr>
                                <w:sz w:val="20"/>
                              </w:rPr>
                            </w:pPr>
                            <w:r>
                              <w:rPr>
                                <w:color w:val="231F20"/>
                                <w:spacing w:val="-10"/>
                                <w:sz w:val="20"/>
                              </w:rPr>
                              <w:t>2</w:t>
                            </w:r>
                          </w:p>
                        </w:tc>
                        <w:tc>
                          <w:tcPr>
                            <w:tcW w:w="874" w:type="dxa"/>
                          </w:tcPr>
                          <w:p>
                            <w:pPr>
                              <w:pStyle w:val="TableParagraph"/>
                              <w:spacing w:before="24"/>
                              <w:ind w:left="7"/>
                              <w:rPr>
                                <w:sz w:val="20"/>
                              </w:rPr>
                            </w:pPr>
                            <w:r>
                              <w:rPr>
                                <w:color w:val="231F20"/>
                                <w:spacing w:val="-5"/>
                                <w:sz w:val="20"/>
                              </w:rPr>
                              <w:t>250</w:t>
                            </w:r>
                          </w:p>
                        </w:tc>
                        <w:tc>
                          <w:tcPr>
                            <w:tcW w:w="823" w:type="dxa"/>
                          </w:tcPr>
                          <w:p>
                            <w:pPr>
                              <w:pStyle w:val="TableParagraph"/>
                              <w:spacing w:before="24"/>
                              <w:ind w:left="5"/>
                              <w:rPr>
                                <w:sz w:val="20"/>
                              </w:rPr>
                            </w:pPr>
                            <w:r>
                              <w:rPr>
                                <w:color w:val="231F20"/>
                                <w:spacing w:val="-10"/>
                                <w:sz w:val="20"/>
                              </w:rPr>
                              <w:t>0</w:t>
                            </w:r>
                          </w:p>
                        </w:tc>
                        <w:tc>
                          <w:tcPr>
                            <w:tcW w:w="823" w:type="dxa"/>
                          </w:tcPr>
                          <w:p>
                            <w:pPr>
                              <w:pStyle w:val="TableParagraph"/>
                              <w:spacing w:before="24"/>
                              <w:ind w:left="5" w:right="2"/>
                              <w:rPr>
                                <w:sz w:val="20"/>
                              </w:rPr>
                            </w:pPr>
                            <w:r>
                              <w:rPr>
                                <w:color w:val="231F20"/>
                                <w:spacing w:val="-5"/>
                                <w:sz w:val="20"/>
                              </w:rPr>
                              <w:t>35</w:t>
                            </w:r>
                          </w:p>
                        </w:tc>
                        <w:tc>
                          <w:tcPr>
                            <w:tcW w:w="783" w:type="dxa"/>
                          </w:tcPr>
                          <w:p>
                            <w:pPr>
                              <w:pStyle w:val="TableParagraph"/>
                              <w:spacing w:before="24"/>
                              <w:ind w:left="3" w:right="1"/>
                              <w:rPr>
                                <w:sz w:val="20"/>
                              </w:rPr>
                            </w:pPr>
                            <w:r>
                              <w:rPr>
                                <w:color w:val="231F20"/>
                                <w:spacing w:val="-5"/>
                                <w:sz w:val="20"/>
                              </w:rPr>
                              <w:t>23</w:t>
                            </w:r>
                          </w:p>
                        </w:tc>
                        <w:tc>
                          <w:tcPr>
                            <w:tcW w:w="846" w:type="dxa"/>
                          </w:tcPr>
                          <w:p>
                            <w:pPr>
                              <w:pStyle w:val="TableParagraph"/>
                              <w:spacing w:before="24"/>
                              <w:ind w:left="0"/>
                              <w:rPr>
                                <w:sz w:val="20"/>
                              </w:rPr>
                            </w:pPr>
                            <w:r>
                              <w:rPr>
                                <w:color w:val="231F20"/>
                                <w:spacing w:val="-2"/>
                                <w:sz w:val="20"/>
                              </w:rPr>
                              <w:t>1,498</w:t>
                            </w:r>
                          </w:p>
                        </w:tc>
                      </w:tr>
                      <w:tr>
                        <w:trPr>
                          <w:trHeight w:val="438" w:hRule="atLeast"/>
                        </w:trPr>
                        <w:tc>
                          <w:tcPr>
                            <w:tcW w:w="2376" w:type="dxa"/>
                          </w:tcPr>
                          <w:p>
                            <w:pPr>
                              <w:pStyle w:val="TableParagraph"/>
                              <w:spacing w:line="200" w:lineRule="exact" w:before="19"/>
                              <w:ind w:left="183" w:hanging="127"/>
                              <w:jc w:val="left"/>
                              <w:rPr>
                                <w:b/>
                                <w:sz w:val="20"/>
                              </w:rPr>
                            </w:pPr>
                            <w:r>
                              <w:rPr>
                                <w:b/>
                                <w:color w:val="231F20"/>
                                <w:spacing w:val="-6"/>
                                <w:sz w:val="20"/>
                              </w:rPr>
                              <w:t>--Sour</w:t>
                            </w:r>
                            <w:r>
                              <w:rPr>
                                <w:b/>
                                <w:color w:val="231F20"/>
                                <w:spacing w:val="-15"/>
                                <w:sz w:val="20"/>
                              </w:rPr>
                              <w:t> </w:t>
                            </w:r>
                            <w:r>
                              <w:rPr>
                                <w:b/>
                                <w:color w:val="231F20"/>
                                <w:spacing w:val="-6"/>
                                <w:sz w:val="20"/>
                              </w:rPr>
                              <w:t>milk,</w:t>
                            </w:r>
                            <w:r>
                              <w:rPr>
                                <w:b/>
                                <w:color w:val="231F20"/>
                                <w:spacing w:val="-15"/>
                                <w:sz w:val="20"/>
                              </w:rPr>
                              <w:t> </w:t>
                            </w:r>
                            <w:r>
                              <w:rPr>
                                <w:b/>
                                <w:color w:val="231F20"/>
                                <w:spacing w:val="-6"/>
                                <w:sz w:val="20"/>
                              </w:rPr>
                              <w:t>yogurt,</w:t>
                            </w:r>
                            <w:r>
                              <w:rPr>
                                <w:b/>
                                <w:color w:val="231F20"/>
                                <w:spacing w:val="-15"/>
                                <w:sz w:val="20"/>
                              </w:rPr>
                              <w:t> </w:t>
                            </w:r>
                            <w:r>
                              <w:rPr>
                                <w:b/>
                                <w:color w:val="231F20"/>
                                <w:spacing w:val="-6"/>
                                <w:sz w:val="20"/>
                              </w:rPr>
                              <w:t>sour </w:t>
                            </w:r>
                            <w:r>
                              <w:rPr>
                                <w:b/>
                                <w:color w:val="231F20"/>
                                <w:sz w:val="20"/>
                              </w:rPr>
                              <w:t>cream,</w:t>
                            </w:r>
                            <w:r>
                              <w:rPr>
                                <w:b/>
                                <w:color w:val="231F20"/>
                                <w:spacing w:val="-15"/>
                                <w:sz w:val="20"/>
                              </w:rPr>
                              <w:t> </w:t>
                            </w:r>
                            <w:r>
                              <w:rPr>
                                <w:b/>
                                <w:color w:val="231F20"/>
                                <w:sz w:val="20"/>
                              </w:rPr>
                              <w:t>whey</w:t>
                            </w:r>
                          </w:p>
                        </w:tc>
                        <w:tc>
                          <w:tcPr>
                            <w:tcW w:w="839" w:type="dxa"/>
                          </w:tcPr>
                          <w:p>
                            <w:pPr>
                              <w:pStyle w:val="TableParagraph"/>
                              <w:spacing w:before="100"/>
                              <w:ind w:left="10"/>
                              <w:rPr>
                                <w:sz w:val="20"/>
                              </w:rPr>
                            </w:pPr>
                            <w:r>
                              <w:rPr>
                                <w:color w:val="231F20"/>
                                <w:spacing w:val="-5"/>
                                <w:sz w:val="20"/>
                              </w:rPr>
                              <w:t>97</w:t>
                            </w:r>
                          </w:p>
                        </w:tc>
                        <w:tc>
                          <w:tcPr>
                            <w:tcW w:w="828" w:type="dxa"/>
                          </w:tcPr>
                          <w:p>
                            <w:pPr>
                              <w:pStyle w:val="TableParagraph"/>
                              <w:spacing w:before="100"/>
                              <w:ind w:left="10"/>
                              <w:rPr>
                                <w:sz w:val="20"/>
                              </w:rPr>
                            </w:pPr>
                            <w:r>
                              <w:rPr>
                                <w:color w:val="231F20"/>
                                <w:spacing w:val="-2"/>
                                <w:sz w:val="20"/>
                              </w:rPr>
                              <w:t>9,031</w:t>
                            </w:r>
                          </w:p>
                        </w:tc>
                        <w:tc>
                          <w:tcPr>
                            <w:tcW w:w="851" w:type="dxa"/>
                          </w:tcPr>
                          <w:p>
                            <w:pPr>
                              <w:pStyle w:val="TableParagraph"/>
                              <w:spacing w:before="100"/>
                              <w:ind w:left="9"/>
                              <w:rPr>
                                <w:sz w:val="20"/>
                              </w:rPr>
                            </w:pPr>
                            <w:r>
                              <w:rPr>
                                <w:color w:val="231F20"/>
                                <w:spacing w:val="-2"/>
                                <w:sz w:val="20"/>
                              </w:rPr>
                              <w:t>3,186</w:t>
                            </w:r>
                          </w:p>
                        </w:tc>
                        <w:tc>
                          <w:tcPr>
                            <w:tcW w:w="874" w:type="dxa"/>
                          </w:tcPr>
                          <w:p>
                            <w:pPr>
                              <w:pStyle w:val="TableParagraph"/>
                              <w:spacing w:before="100"/>
                              <w:ind w:left="7"/>
                              <w:rPr>
                                <w:sz w:val="20"/>
                              </w:rPr>
                            </w:pPr>
                            <w:r>
                              <w:rPr>
                                <w:color w:val="231F20"/>
                                <w:spacing w:val="-2"/>
                                <w:sz w:val="20"/>
                              </w:rPr>
                              <w:t>3,848</w:t>
                            </w:r>
                          </w:p>
                        </w:tc>
                        <w:tc>
                          <w:tcPr>
                            <w:tcW w:w="823" w:type="dxa"/>
                          </w:tcPr>
                          <w:p>
                            <w:pPr>
                              <w:pStyle w:val="TableParagraph"/>
                              <w:spacing w:before="100"/>
                              <w:ind w:left="5"/>
                              <w:rPr>
                                <w:sz w:val="20"/>
                              </w:rPr>
                            </w:pPr>
                            <w:r>
                              <w:rPr>
                                <w:color w:val="231F20"/>
                                <w:spacing w:val="-5"/>
                                <w:sz w:val="20"/>
                              </w:rPr>
                              <w:t>229</w:t>
                            </w:r>
                          </w:p>
                        </w:tc>
                        <w:tc>
                          <w:tcPr>
                            <w:tcW w:w="823" w:type="dxa"/>
                          </w:tcPr>
                          <w:p>
                            <w:pPr>
                              <w:pStyle w:val="TableParagraph"/>
                              <w:spacing w:before="100"/>
                              <w:ind w:left="5" w:right="2"/>
                              <w:rPr>
                                <w:sz w:val="20"/>
                              </w:rPr>
                            </w:pPr>
                            <w:r>
                              <w:rPr>
                                <w:color w:val="231F20"/>
                                <w:spacing w:val="-2"/>
                                <w:sz w:val="20"/>
                              </w:rPr>
                              <w:t>7,831</w:t>
                            </w:r>
                          </w:p>
                        </w:tc>
                        <w:tc>
                          <w:tcPr>
                            <w:tcW w:w="783" w:type="dxa"/>
                          </w:tcPr>
                          <w:p>
                            <w:pPr>
                              <w:pStyle w:val="TableParagraph"/>
                              <w:spacing w:before="100"/>
                              <w:ind w:left="3" w:right="1"/>
                              <w:rPr>
                                <w:sz w:val="20"/>
                              </w:rPr>
                            </w:pPr>
                            <w:r>
                              <w:rPr>
                                <w:color w:val="231F20"/>
                                <w:spacing w:val="-2"/>
                                <w:sz w:val="20"/>
                              </w:rPr>
                              <w:t>1,800</w:t>
                            </w:r>
                          </w:p>
                        </w:tc>
                        <w:tc>
                          <w:tcPr>
                            <w:tcW w:w="846" w:type="dxa"/>
                          </w:tcPr>
                          <w:p>
                            <w:pPr>
                              <w:pStyle w:val="TableParagraph"/>
                              <w:spacing w:before="100"/>
                              <w:ind w:left="0"/>
                              <w:rPr>
                                <w:sz w:val="20"/>
                              </w:rPr>
                            </w:pPr>
                            <w:r>
                              <w:rPr>
                                <w:color w:val="231F20"/>
                                <w:spacing w:val="-2"/>
                                <w:sz w:val="20"/>
                              </w:rPr>
                              <w:t>6,661</w:t>
                            </w:r>
                          </w:p>
                        </w:tc>
                      </w:tr>
                      <w:tr>
                        <w:trPr>
                          <w:trHeight w:val="285" w:hRule="atLeast"/>
                        </w:trPr>
                        <w:tc>
                          <w:tcPr>
                            <w:tcW w:w="2376" w:type="dxa"/>
                          </w:tcPr>
                          <w:p>
                            <w:pPr>
                              <w:pStyle w:val="TableParagraph"/>
                              <w:spacing w:before="24"/>
                              <w:ind w:left="56"/>
                              <w:jc w:val="left"/>
                              <w:rPr>
                                <w:b/>
                                <w:sz w:val="20"/>
                              </w:rPr>
                            </w:pPr>
                            <w:r>
                              <w:rPr>
                                <w:b/>
                                <w:color w:val="231F20"/>
                                <w:w w:val="90"/>
                                <w:sz w:val="20"/>
                              </w:rPr>
                              <w:t>-</w:t>
                            </w:r>
                            <w:r>
                              <w:rPr>
                                <w:b/>
                                <w:color w:val="231F20"/>
                                <w:spacing w:val="-2"/>
                                <w:sz w:val="20"/>
                              </w:rPr>
                              <w:t>Cheese</w:t>
                            </w:r>
                          </w:p>
                        </w:tc>
                        <w:tc>
                          <w:tcPr>
                            <w:tcW w:w="839" w:type="dxa"/>
                          </w:tcPr>
                          <w:p>
                            <w:pPr>
                              <w:pStyle w:val="TableParagraph"/>
                              <w:spacing w:before="24"/>
                              <w:ind w:left="10"/>
                              <w:rPr>
                                <w:sz w:val="20"/>
                              </w:rPr>
                            </w:pPr>
                            <w:r>
                              <w:rPr>
                                <w:color w:val="231F20"/>
                                <w:spacing w:val="-5"/>
                                <w:sz w:val="20"/>
                              </w:rPr>
                              <w:t>525</w:t>
                            </w:r>
                          </w:p>
                        </w:tc>
                        <w:tc>
                          <w:tcPr>
                            <w:tcW w:w="828" w:type="dxa"/>
                          </w:tcPr>
                          <w:p>
                            <w:pPr>
                              <w:pStyle w:val="TableParagraph"/>
                              <w:spacing w:before="24"/>
                              <w:ind w:left="10"/>
                              <w:rPr>
                                <w:sz w:val="20"/>
                              </w:rPr>
                            </w:pPr>
                            <w:r>
                              <w:rPr>
                                <w:color w:val="231F20"/>
                                <w:spacing w:val="-2"/>
                                <w:sz w:val="20"/>
                              </w:rPr>
                              <w:t>1,351</w:t>
                            </w:r>
                          </w:p>
                        </w:tc>
                        <w:tc>
                          <w:tcPr>
                            <w:tcW w:w="851" w:type="dxa"/>
                          </w:tcPr>
                          <w:p>
                            <w:pPr>
                              <w:pStyle w:val="TableParagraph"/>
                              <w:spacing w:before="24"/>
                              <w:ind w:left="9"/>
                              <w:rPr>
                                <w:sz w:val="20"/>
                              </w:rPr>
                            </w:pPr>
                            <w:r>
                              <w:rPr>
                                <w:color w:val="231F20"/>
                                <w:spacing w:val="-4"/>
                                <w:sz w:val="20"/>
                              </w:rPr>
                              <w:t>2.64</w:t>
                            </w:r>
                          </w:p>
                        </w:tc>
                        <w:tc>
                          <w:tcPr>
                            <w:tcW w:w="874" w:type="dxa"/>
                          </w:tcPr>
                          <w:p>
                            <w:pPr>
                              <w:pStyle w:val="TableParagraph"/>
                              <w:spacing w:before="24"/>
                              <w:ind w:left="7"/>
                              <w:rPr>
                                <w:sz w:val="20"/>
                              </w:rPr>
                            </w:pPr>
                            <w:r>
                              <w:rPr>
                                <w:color w:val="231F20"/>
                                <w:spacing w:val="-2"/>
                                <w:sz w:val="20"/>
                              </w:rPr>
                              <w:t>4,965</w:t>
                            </w:r>
                          </w:p>
                        </w:tc>
                        <w:tc>
                          <w:tcPr>
                            <w:tcW w:w="823" w:type="dxa"/>
                          </w:tcPr>
                          <w:p>
                            <w:pPr>
                              <w:pStyle w:val="TableParagraph"/>
                              <w:spacing w:before="24"/>
                              <w:ind w:left="5"/>
                              <w:rPr>
                                <w:sz w:val="20"/>
                              </w:rPr>
                            </w:pPr>
                            <w:r>
                              <w:rPr>
                                <w:color w:val="231F20"/>
                                <w:spacing w:val="-2"/>
                                <w:sz w:val="20"/>
                              </w:rPr>
                              <w:t>5,371</w:t>
                            </w:r>
                          </w:p>
                        </w:tc>
                        <w:tc>
                          <w:tcPr>
                            <w:tcW w:w="823" w:type="dxa"/>
                          </w:tcPr>
                          <w:p>
                            <w:pPr>
                              <w:pStyle w:val="TableParagraph"/>
                              <w:spacing w:before="24"/>
                              <w:ind w:left="5" w:right="2"/>
                              <w:rPr>
                                <w:sz w:val="20"/>
                              </w:rPr>
                            </w:pPr>
                            <w:r>
                              <w:rPr>
                                <w:color w:val="231F20"/>
                                <w:spacing w:val="-2"/>
                                <w:sz w:val="20"/>
                              </w:rPr>
                              <w:t>24,505</w:t>
                            </w:r>
                          </w:p>
                        </w:tc>
                        <w:tc>
                          <w:tcPr>
                            <w:tcW w:w="783" w:type="dxa"/>
                          </w:tcPr>
                          <w:p>
                            <w:pPr>
                              <w:pStyle w:val="TableParagraph"/>
                              <w:spacing w:before="24"/>
                              <w:ind w:left="3" w:right="1"/>
                              <w:rPr>
                                <w:sz w:val="20"/>
                              </w:rPr>
                            </w:pPr>
                            <w:r>
                              <w:rPr>
                                <w:color w:val="231F20"/>
                                <w:spacing w:val="-2"/>
                                <w:sz w:val="20"/>
                              </w:rPr>
                              <w:t>55,848</w:t>
                            </w:r>
                          </w:p>
                        </w:tc>
                        <w:tc>
                          <w:tcPr>
                            <w:tcW w:w="846" w:type="dxa"/>
                          </w:tcPr>
                          <w:p>
                            <w:pPr>
                              <w:pStyle w:val="TableParagraph"/>
                              <w:spacing w:before="24"/>
                              <w:ind w:left="0"/>
                              <w:rPr>
                                <w:sz w:val="20"/>
                              </w:rPr>
                            </w:pPr>
                            <w:r>
                              <w:rPr>
                                <w:color w:val="231F20"/>
                                <w:spacing w:val="-2"/>
                                <w:sz w:val="20"/>
                              </w:rPr>
                              <w:t>85,733</w:t>
                            </w:r>
                          </w:p>
                        </w:tc>
                      </w:tr>
                    </w:tbl>
                    <w:p>
                      <w:pPr>
                        <w:pStyle w:val="BodyText"/>
                      </w:pPr>
                    </w:p>
                  </w:txbxContent>
                </v:textbox>
                <w10:wrap type="none"/>
              </v:shape>
            </w:pict>
          </mc:Fallback>
        </mc:AlternateContent>
      </w:r>
      <w:r>
        <w:rPr>
          <w:b/>
          <w:color w:val="231F20"/>
          <w:w w:val="90"/>
          <w:sz w:val="24"/>
        </w:rPr>
        <w:t>Table</w:t>
      </w:r>
      <w:r>
        <w:rPr>
          <w:b/>
          <w:color w:val="231F20"/>
          <w:spacing w:val="-6"/>
          <w:sz w:val="24"/>
        </w:rPr>
        <w:t> </w:t>
      </w:r>
      <w:r>
        <w:rPr>
          <w:b/>
          <w:color w:val="231F20"/>
          <w:w w:val="90"/>
          <w:sz w:val="24"/>
        </w:rPr>
        <w:t>5.</w:t>
      </w:r>
      <w:r>
        <w:rPr>
          <w:b/>
          <w:color w:val="231F20"/>
          <w:spacing w:val="-5"/>
          <w:sz w:val="24"/>
        </w:rPr>
        <w:t> </w:t>
      </w:r>
      <w:r>
        <w:rPr>
          <w:color w:val="231F20"/>
          <w:w w:val="90"/>
          <w:sz w:val="24"/>
        </w:rPr>
        <w:t>Export</w:t>
      </w:r>
      <w:r>
        <w:rPr>
          <w:color w:val="231F20"/>
          <w:spacing w:val="-2"/>
          <w:sz w:val="24"/>
        </w:rPr>
        <w:t> </w:t>
      </w:r>
      <w:r>
        <w:rPr>
          <w:color w:val="231F20"/>
          <w:w w:val="90"/>
          <w:sz w:val="24"/>
        </w:rPr>
        <w:t>of</w:t>
      </w:r>
      <w:r>
        <w:rPr>
          <w:color w:val="231F20"/>
          <w:spacing w:val="-1"/>
          <w:sz w:val="24"/>
        </w:rPr>
        <w:t> </w:t>
      </w:r>
      <w:r>
        <w:rPr>
          <w:color w:val="231F20"/>
          <w:w w:val="90"/>
          <w:sz w:val="24"/>
        </w:rPr>
        <w:t>milk</w:t>
      </w:r>
      <w:r>
        <w:rPr>
          <w:color w:val="231F20"/>
          <w:spacing w:val="-1"/>
          <w:sz w:val="24"/>
        </w:rPr>
        <w:t> </w:t>
      </w:r>
      <w:r>
        <w:rPr>
          <w:color w:val="231F20"/>
          <w:w w:val="90"/>
          <w:sz w:val="24"/>
        </w:rPr>
        <w:t>and</w:t>
      </w:r>
      <w:r>
        <w:rPr>
          <w:color w:val="231F20"/>
          <w:spacing w:val="-2"/>
          <w:sz w:val="24"/>
        </w:rPr>
        <w:t> </w:t>
      </w:r>
      <w:r>
        <w:rPr>
          <w:color w:val="231F20"/>
          <w:w w:val="90"/>
          <w:sz w:val="24"/>
        </w:rPr>
        <w:t>dairy</w:t>
      </w:r>
      <w:r>
        <w:rPr>
          <w:color w:val="231F20"/>
          <w:spacing w:val="-1"/>
          <w:sz w:val="24"/>
        </w:rPr>
        <w:t> </w:t>
      </w:r>
      <w:r>
        <w:rPr>
          <w:color w:val="231F20"/>
          <w:spacing w:val="-2"/>
          <w:w w:val="90"/>
          <w:sz w:val="24"/>
        </w:rPr>
        <w:t>products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1"/>
      </w:pPr>
    </w:p>
    <w:p>
      <w:pPr>
        <w:pStyle w:val="Heading3"/>
        <w:ind w:right="363"/>
        <w:jc w:val="right"/>
      </w:pPr>
      <w:r>
        <w:rPr>
          <w:color w:val="42615E"/>
          <w:spacing w:val="-5"/>
          <w:w w:val="90"/>
        </w:rPr>
        <w:t>13</w:t>
      </w:r>
    </w:p>
    <w:p>
      <w:pPr>
        <w:pStyle w:val="BodyText"/>
        <w:spacing w:before="3"/>
        <w:rPr>
          <w:rFonts w:ascii="Tahoma"/>
          <w:sz w:val="5"/>
        </w:rPr>
      </w:pPr>
      <w:r>
        <w:rPr>
          <w:rFonts w:ascii="Tahoma"/>
          <w:sz w:val="5"/>
        </w:rPr>
        <mc:AlternateContent>
          <mc:Choice Requires="wps">
            <w:drawing>
              <wp:anchor distT="0" distB="0" distL="0" distR="0" allowOverlap="1" layoutInCell="1" locked="0" behindDoc="1" simplePos="0" relativeHeight="487618560">
                <wp:simplePos x="0" y="0"/>
                <wp:positionH relativeFrom="page">
                  <wp:posOffset>6949028</wp:posOffset>
                </wp:positionH>
                <wp:positionV relativeFrom="paragraph">
                  <wp:posOffset>55857</wp:posOffset>
                </wp:positionV>
                <wp:extent cx="424815"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547.167603pt;margin-top:4.398211pt;width:33.450pt;height:.1pt;mso-position-horizontal-relative:page;mso-position-vertical-relative:paragraph;z-index:-15697920;mso-wrap-distance-left:0;mso-wrap-distance-right:0" id="docshape56" coordorigin="10943,88" coordsize="669,0" path="m10943,88l11611,88e" filled="false" stroked="true" strokeweight="1pt" strokecolor="#42615e">
                <v:path arrowok="t"/>
                <v:stroke dashstyle="solid"/>
                <w10:wrap type="topAndBottom"/>
              </v:shape>
            </w:pict>
          </mc:Fallback>
        </mc:AlternateContent>
      </w:r>
    </w:p>
    <w:p>
      <w:pPr>
        <w:spacing w:before="160"/>
        <w:ind w:left="1276" w:right="0" w:firstLine="0"/>
        <w:jc w:val="both"/>
        <w:rPr>
          <w:rFonts w:ascii="Tahoma"/>
          <w:sz w:val="18"/>
        </w:rPr>
      </w:pPr>
      <w:r>
        <w:rPr>
          <w:rFonts w:ascii="Tahoma"/>
          <w:b/>
          <w:color w:val="231F20"/>
          <w:w w:val="90"/>
          <w:sz w:val="18"/>
        </w:rPr>
        <w:t>Source:</w:t>
      </w:r>
      <w:r>
        <w:rPr>
          <w:rFonts w:ascii="Tahoma"/>
          <w:b/>
          <w:color w:val="231F20"/>
          <w:spacing w:val="-3"/>
          <w:w w:val="90"/>
          <w:sz w:val="18"/>
        </w:rPr>
        <w:t> </w:t>
      </w:r>
      <w:r>
        <w:rPr>
          <w:rFonts w:ascii="Tahoma"/>
          <w:color w:val="231F20"/>
          <w:spacing w:val="-2"/>
          <w:sz w:val="18"/>
        </w:rPr>
        <w:t>MONSTAT</w:t>
      </w:r>
    </w:p>
    <w:p>
      <w:pPr>
        <w:pStyle w:val="BodyText"/>
        <w:spacing w:line="249" w:lineRule="auto" w:before="26"/>
        <w:ind w:left="1276" w:right="1270"/>
        <w:jc w:val="both"/>
      </w:pPr>
      <w:r>
        <w:rPr>
          <w:color w:val="231F20"/>
          <w:w w:val="90"/>
        </w:rPr>
        <w:t>Trends from previous years indicate Montenegro’s continued dependence on imports of these products, with</w:t>
      </w:r>
      <w:r>
        <w:rPr>
          <w:color w:val="231F20"/>
          <w:spacing w:val="-1"/>
          <w:w w:val="90"/>
        </w:rPr>
        <w:t> </w:t>
      </w:r>
      <w:r>
        <w:rPr>
          <w:color w:val="231F20"/>
          <w:w w:val="90"/>
        </w:rPr>
        <w:t>minimal</w:t>
      </w:r>
      <w:r>
        <w:rPr>
          <w:color w:val="231F20"/>
          <w:spacing w:val="-1"/>
          <w:w w:val="90"/>
        </w:rPr>
        <w:t> </w:t>
      </w:r>
      <w:r>
        <w:rPr>
          <w:color w:val="231F20"/>
          <w:w w:val="90"/>
        </w:rPr>
        <w:t>exports.</w:t>
      </w:r>
      <w:r>
        <w:rPr>
          <w:color w:val="231F20"/>
          <w:spacing w:val="-1"/>
          <w:w w:val="90"/>
        </w:rPr>
        <w:t> </w:t>
      </w:r>
      <w:r>
        <w:rPr>
          <w:color w:val="231F20"/>
          <w:w w:val="90"/>
        </w:rPr>
        <w:t>These</w:t>
      </w:r>
      <w:r>
        <w:rPr>
          <w:color w:val="231F20"/>
          <w:spacing w:val="-1"/>
          <w:w w:val="90"/>
        </w:rPr>
        <w:t> </w:t>
      </w:r>
      <w:r>
        <w:rPr>
          <w:color w:val="231F20"/>
          <w:w w:val="90"/>
        </w:rPr>
        <w:t>data</w:t>
      </w:r>
      <w:r>
        <w:rPr>
          <w:color w:val="231F20"/>
          <w:spacing w:val="-1"/>
          <w:w w:val="90"/>
        </w:rPr>
        <w:t> </w:t>
      </w:r>
      <w:r>
        <w:rPr>
          <w:color w:val="231F20"/>
          <w:w w:val="90"/>
        </w:rPr>
        <w:t>highlight</w:t>
      </w:r>
      <w:r>
        <w:rPr>
          <w:color w:val="231F20"/>
          <w:spacing w:val="-1"/>
          <w:w w:val="90"/>
        </w:rPr>
        <w:t> </w:t>
      </w:r>
      <w:r>
        <w:rPr>
          <w:color w:val="231F20"/>
          <w:w w:val="90"/>
        </w:rPr>
        <w:t>the</w:t>
      </w:r>
      <w:r>
        <w:rPr>
          <w:color w:val="231F20"/>
          <w:spacing w:val="-1"/>
          <w:w w:val="90"/>
        </w:rPr>
        <w:t> </w:t>
      </w:r>
      <w:r>
        <w:rPr>
          <w:color w:val="231F20"/>
          <w:w w:val="90"/>
        </w:rPr>
        <w:t>need</w:t>
      </w:r>
      <w:r>
        <w:rPr>
          <w:color w:val="231F20"/>
          <w:spacing w:val="-1"/>
          <w:w w:val="90"/>
        </w:rPr>
        <w:t> </w:t>
      </w:r>
      <w:r>
        <w:rPr>
          <w:color w:val="231F20"/>
          <w:w w:val="90"/>
        </w:rPr>
        <w:t>to</w:t>
      </w:r>
      <w:r>
        <w:rPr>
          <w:color w:val="231F20"/>
          <w:spacing w:val="-1"/>
          <w:w w:val="90"/>
        </w:rPr>
        <w:t> </w:t>
      </w:r>
      <w:r>
        <w:rPr>
          <w:color w:val="231F20"/>
          <w:w w:val="90"/>
        </w:rPr>
        <w:t>strengthen</w:t>
      </w:r>
      <w:r>
        <w:rPr>
          <w:color w:val="231F20"/>
          <w:spacing w:val="-1"/>
          <w:w w:val="90"/>
        </w:rPr>
        <w:t> </w:t>
      </w:r>
      <w:r>
        <w:rPr>
          <w:color w:val="231F20"/>
          <w:w w:val="90"/>
        </w:rPr>
        <w:t>domestic</w:t>
      </w:r>
      <w:r>
        <w:rPr>
          <w:color w:val="231F20"/>
          <w:spacing w:val="-1"/>
          <w:w w:val="90"/>
        </w:rPr>
        <w:t> </w:t>
      </w:r>
      <w:r>
        <w:rPr>
          <w:color w:val="231F20"/>
          <w:w w:val="90"/>
        </w:rPr>
        <w:t>production</w:t>
      </w:r>
      <w:r>
        <w:rPr>
          <w:color w:val="231F20"/>
          <w:spacing w:val="-1"/>
          <w:w w:val="90"/>
        </w:rPr>
        <w:t> </w:t>
      </w:r>
      <w:r>
        <w:rPr>
          <w:color w:val="231F20"/>
          <w:w w:val="90"/>
        </w:rPr>
        <w:t>of</w:t>
      </w:r>
      <w:r>
        <w:rPr>
          <w:color w:val="231F20"/>
          <w:spacing w:val="-1"/>
          <w:w w:val="90"/>
        </w:rPr>
        <w:t> </w:t>
      </w:r>
      <w:r>
        <w:rPr>
          <w:color w:val="231F20"/>
          <w:w w:val="90"/>
        </w:rPr>
        <w:t>milk</w:t>
      </w:r>
      <w:r>
        <w:rPr>
          <w:color w:val="231F20"/>
          <w:spacing w:val="-1"/>
          <w:w w:val="90"/>
        </w:rPr>
        <w:t> </w:t>
      </w:r>
      <w:r>
        <w:rPr>
          <w:color w:val="231F20"/>
          <w:w w:val="90"/>
        </w:rPr>
        <w:t>and</w:t>
      </w:r>
      <w:r>
        <w:rPr>
          <w:color w:val="231F20"/>
          <w:spacing w:val="-1"/>
          <w:w w:val="90"/>
        </w:rPr>
        <w:t> </w:t>
      </w:r>
      <w:r>
        <w:rPr>
          <w:color w:val="231F20"/>
          <w:w w:val="90"/>
        </w:rPr>
        <w:t>dairy products</w:t>
      </w:r>
      <w:r>
        <w:rPr>
          <w:color w:val="231F20"/>
          <w:spacing w:val="-2"/>
          <w:w w:val="90"/>
        </w:rPr>
        <w:t> </w:t>
      </w:r>
      <w:r>
        <w:rPr>
          <w:color w:val="231F20"/>
          <w:w w:val="90"/>
        </w:rPr>
        <w:t>in</w:t>
      </w:r>
      <w:r>
        <w:rPr>
          <w:color w:val="231F20"/>
          <w:spacing w:val="-2"/>
          <w:w w:val="90"/>
        </w:rPr>
        <w:t> </w:t>
      </w:r>
      <w:r>
        <w:rPr>
          <w:color w:val="231F20"/>
          <w:w w:val="90"/>
        </w:rPr>
        <w:t>order</w:t>
      </w:r>
      <w:r>
        <w:rPr>
          <w:color w:val="231F20"/>
          <w:spacing w:val="-2"/>
          <w:w w:val="90"/>
        </w:rPr>
        <w:t> </w:t>
      </w:r>
      <w:r>
        <w:rPr>
          <w:color w:val="231F20"/>
          <w:w w:val="90"/>
        </w:rPr>
        <w:t>to</w:t>
      </w:r>
      <w:r>
        <w:rPr>
          <w:color w:val="231F20"/>
          <w:spacing w:val="-2"/>
          <w:w w:val="90"/>
        </w:rPr>
        <w:t> </w:t>
      </w:r>
      <w:r>
        <w:rPr>
          <w:color w:val="231F20"/>
          <w:w w:val="90"/>
        </w:rPr>
        <w:t>reduce</w:t>
      </w:r>
      <w:r>
        <w:rPr>
          <w:color w:val="231F20"/>
          <w:spacing w:val="-2"/>
          <w:w w:val="90"/>
        </w:rPr>
        <w:t> </w:t>
      </w:r>
      <w:r>
        <w:rPr>
          <w:color w:val="231F20"/>
          <w:w w:val="90"/>
        </w:rPr>
        <w:t>dependence</w:t>
      </w:r>
      <w:r>
        <w:rPr>
          <w:color w:val="231F20"/>
          <w:spacing w:val="-2"/>
          <w:w w:val="90"/>
        </w:rPr>
        <w:t> </w:t>
      </w:r>
      <w:r>
        <w:rPr>
          <w:color w:val="231F20"/>
          <w:w w:val="90"/>
        </w:rPr>
        <w:t>on</w:t>
      </w:r>
      <w:r>
        <w:rPr>
          <w:color w:val="231F20"/>
          <w:spacing w:val="-2"/>
          <w:w w:val="90"/>
        </w:rPr>
        <w:t> </w:t>
      </w:r>
      <w:r>
        <w:rPr>
          <w:color w:val="231F20"/>
          <w:w w:val="90"/>
        </w:rPr>
        <w:t>imports</w:t>
      </w:r>
      <w:r>
        <w:rPr>
          <w:color w:val="231F20"/>
          <w:spacing w:val="-2"/>
          <w:w w:val="90"/>
        </w:rPr>
        <w:t> </w:t>
      </w:r>
      <w:r>
        <w:rPr>
          <w:color w:val="231F20"/>
          <w:w w:val="90"/>
        </w:rPr>
        <w:t>and</w:t>
      </w:r>
      <w:r>
        <w:rPr>
          <w:color w:val="231F20"/>
          <w:spacing w:val="-2"/>
          <w:w w:val="90"/>
        </w:rPr>
        <w:t> </w:t>
      </w:r>
      <w:r>
        <w:rPr>
          <w:color w:val="231F20"/>
          <w:w w:val="90"/>
        </w:rPr>
        <w:t>improve</w:t>
      </w:r>
      <w:r>
        <w:rPr>
          <w:color w:val="231F20"/>
          <w:spacing w:val="-2"/>
          <w:w w:val="90"/>
        </w:rPr>
        <w:t> </w:t>
      </w:r>
      <w:r>
        <w:rPr>
          <w:color w:val="231F20"/>
          <w:w w:val="90"/>
        </w:rPr>
        <w:t>the</w:t>
      </w:r>
      <w:r>
        <w:rPr>
          <w:color w:val="231F20"/>
          <w:spacing w:val="-2"/>
          <w:w w:val="90"/>
        </w:rPr>
        <w:t> </w:t>
      </w:r>
      <w:r>
        <w:rPr>
          <w:color w:val="231F20"/>
          <w:w w:val="90"/>
        </w:rPr>
        <w:t>country’s</w:t>
      </w:r>
      <w:r>
        <w:rPr>
          <w:color w:val="231F20"/>
          <w:spacing w:val="-2"/>
          <w:w w:val="90"/>
        </w:rPr>
        <w:t> </w:t>
      </w:r>
      <w:r>
        <w:rPr>
          <w:color w:val="231F20"/>
          <w:w w:val="90"/>
        </w:rPr>
        <w:t>food</w:t>
      </w:r>
      <w:r>
        <w:rPr>
          <w:color w:val="231F20"/>
          <w:spacing w:val="-2"/>
          <w:w w:val="90"/>
        </w:rPr>
        <w:t> </w:t>
      </w:r>
      <w:r>
        <w:rPr>
          <w:color w:val="231F20"/>
          <w:w w:val="90"/>
        </w:rPr>
        <w:t>security.</w:t>
      </w:r>
      <w:r>
        <w:rPr>
          <w:color w:val="231F20"/>
          <w:spacing w:val="-2"/>
          <w:w w:val="90"/>
        </w:rPr>
        <w:t> </w:t>
      </w:r>
      <w:r>
        <w:rPr>
          <w:color w:val="231F20"/>
          <w:w w:val="90"/>
        </w:rPr>
        <w:t>Also,</w:t>
      </w:r>
      <w:r>
        <w:rPr>
          <w:color w:val="231F20"/>
          <w:spacing w:val="-2"/>
          <w:w w:val="90"/>
        </w:rPr>
        <w:t> </w:t>
      </w:r>
      <w:r>
        <w:rPr>
          <w:color w:val="231F20"/>
          <w:w w:val="90"/>
        </w:rPr>
        <w:t>strong </w:t>
      </w:r>
      <w:r>
        <w:rPr>
          <w:color w:val="231F20"/>
          <w:spacing w:val="-8"/>
        </w:rPr>
        <w:t>competition</w:t>
      </w:r>
      <w:r>
        <w:rPr>
          <w:color w:val="231F20"/>
          <w:spacing w:val="-2"/>
        </w:rPr>
        <w:t> </w:t>
      </w:r>
      <w:r>
        <w:rPr>
          <w:color w:val="231F20"/>
          <w:spacing w:val="-8"/>
        </w:rPr>
        <w:t>from</w:t>
      </w:r>
      <w:r>
        <w:rPr>
          <w:color w:val="231F20"/>
          <w:spacing w:val="-2"/>
        </w:rPr>
        <w:t> </w:t>
      </w:r>
      <w:r>
        <w:rPr>
          <w:color w:val="231F20"/>
          <w:spacing w:val="-8"/>
        </w:rPr>
        <w:t>imported</w:t>
      </w:r>
      <w:r>
        <w:rPr>
          <w:color w:val="231F20"/>
          <w:spacing w:val="-2"/>
        </w:rPr>
        <w:t> </w:t>
      </w:r>
      <w:r>
        <w:rPr>
          <w:color w:val="231F20"/>
          <w:spacing w:val="-8"/>
        </w:rPr>
        <w:t>products</w:t>
      </w:r>
      <w:r>
        <w:rPr>
          <w:color w:val="231F20"/>
          <w:spacing w:val="-2"/>
        </w:rPr>
        <w:t> </w:t>
      </w:r>
      <w:r>
        <w:rPr>
          <w:color w:val="231F20"/>
          <w:spacing w:val="-8"/>
        </w:rPr>
        <w:t>makes</w:t>
      </w:r>
      <w:r>
        <w:rPr>
          <w:color w:val="231F20"/>
          <w:spacing w:val="-2"/>
        </w:rPr>
        <w:t> </w:t>
      </w:r>
      <w:r>
        <w:rPr>
          <w:color w:val="231F20"/>
          <w:spacing w:val="-8"/>
        </w:rPr>
        <w:t>it</w:t>
      </w:r>
      <w:r>
        <w:rPr>
          <w:color w:val="231F20"/>
          <w:spacing w:val="-2"/>
        </w:rPr>
        <w:t> </w:t>
      </w:r>
      <w:r>
        <w:rPr>
          <w:color w:val="231F20"/>
          <w:spacing w:val="-8"/>
        </w:rPr>
        <w:t>difficult</w:t>
      </w:r>
      <w:r>
        <w:rPr>
          <w:color w:val="231F20"/>
          <w:spacing w:val="-2"/>
        </w:rPr>
        <w:t> </w:t>
      </w:r>
      <w:r>
        <w:rPr>
          <w:color w:val="231F20"/>
          <w:spacing w:val="-8"/>
        </w:rPr>
        <w:t>to</w:t>
      </w:r>
      <w:r>
        <w:rPr>
          <w:color w:val="231F20"/>
          <w:spacing w:val="-2"/>
        </w:rPr>
        <w:t> </w:t>
      </w:r>
      <w:r>
        <w:rPr>
          <w:color w:val="231F20"/>
          <w:spacing w:val="-8"/>
        </w:rPr>
        <w:t>market</w:t>
      </w:r>
      <w:r>
        <w:rPr>
          <w:color w:val="231F20"/>
          <w:spacing w:val="-2"/>
        </w:rPr>
        <w:t> </w:t>
      </w:r>
      <w:r>
        <w:rPr>
          <w:color w:val="231F20"/>
          <w:spacing w:val="-8"/>
        </w:rPr>
        <w:t>domestic</w:t>
      </w:r>
      <w:r>
        <w:rPr>
          <w:color w:val="231F20"/>
          <w:spacing w:val="-2"/>
        </w:rPr>
        <w:t> </w:t>
      </w:r>
      <w:r>
        <w:rPr>
          <w:color w:val="231F20"/>
          <w:spacing w:val="-8"/>
        </w:rPr>
        <w:t>products,</w:t>
      </w:r>
      <w:r>
        <w:rPr>
          <w:color w:val="231F20"/>
          <w:spacing w:val="-2"/>
        </w:rPr>
        <w:t> </w:t>
      </w:r>
      <w:r>
        <w:rPr>
          <w:color w:val="231F20"/>
          <w:spacing w:val="-8"/>
        </w:rPr>
        <w:t>even</w:t>
      </w:r>
      <w:r>
        <w:rPr>
          <w:color w:val="231F20"/>
          <w:spacing w:val="-2"/>
        </w:rPr>
        <w:t> </w:t>
      </w:r>
      <w:r>
        <w:rPr>
          <w:color w:val="231F20"/>
          <w:spacing w:val="-8"/>
        </w:rPr>
        <w:t>though</w:t>
      </w:r>
      <w:r>
        <w:rPr>
          <w:color w:val="231F20"/>
          <w:spacing w:val="-2"/>
        </w:rPr>
        <w:t> </w:t>
      </w:r>
      <w:r>
        <w:rPr>
          <w:color w:val="231F20"/>
          <w:spacing w:val="-8"/>
        </w:rPr>
        <w:t>they </w:t>
      </w:r>
      <w:r>
        <w:rPr>
          <w:color w:val="231F20"/>
          <w:w w:val="90"/>
        </w:rPr>
        <w:t>are</w:t>
      </w:r>
      <w:r>
        <w:rPr>
          <w:color w:val="231F20"/>
          <w:spacing w:val="-5"/>
          <w:w w:val="90"/>
        </w:rPr>
        <w:t> </w:t>
      </w:r>
      <w:r>
        <w:rPr>
          <w:color w:val="231F20"/>
          <w:w w:val="90"/>
        </w:rPr>
        <w:t>competitive</w:t>
      </w:r>
      <w:r>
        <w:rPr>
          <w:color w:val="231F20"/>
          <w:spacing w:val="-5"/>
          <w:w w:val="90"/>
        </w:rPr>
        <w:t> </w:t>
      </w:r>
      <w:r>
        <w:rPr>
          <w:color w:val="231F20"/>
          <w:w w:val="90"/>
        </w:rPr>
        <w:t>in</w:t>
      </w:r>
      <w:r>
        <w:rPr>
          <w:color w:val="231F20"/>
          <w:spacing w:val="-5"/>
          <w:w w:val="90"/>
        </w:rPr>
        <w:t> </w:t>
      </w:r>
      <w:r>
        <w:rPr>
          <w:color w:val="231F20"/>
          <w:w w:val="90"/>
        </w:rPr>
        <w:t>price</w:t>
      </w:r>
      <w:r>
        <w:rPr>
          <w:color w:val="231F20"/>
          <w:spacing w:val="-5"/>
          <w:w w:val="90"/>
        </w:rPr>
        <w:t> </w:t>
      </w:r>
      <w:r>
        <w:rPr>
          <w:color w:val="231F20"/>
          <w:w w:val="90"/>
        </w:rPr>
        <w:t>and</w:t>
      </w:r>
      <w:r>
        <w:rPr>
          <w:color w:val="231F20"/>
          <w:spacing w:val="-5"/>
          <w:w w:val="90"/>
        </w:rPr>
        <w:t> </w:t>
      </w:r>
      <w:r>
        <w:rPr>
          <w:color w:val="231F20"/>
          <w:w w:val="90"/>
        </w:rPr>
        <w:t>quality</w:t>
      </w:r>
      <w:r>
        <w:rPr>
          <w:color w:val="231F20"/>
          <w:spacing w:val="-5"/>
          <w:w w:val="90"/>
        </w:rPr>
        <w:t> </w:t>
      </w:r>
      <w:r>
        <w:rPr>
          <w:color w:val="231F20"/>
          <w:w w:val="90"/>
        </w:rPr>
        <w:t>with</w:t>
      </w:r>
      <w:r>
        <w:rPr>
          <w:color w:val="231F20"/>
          <w:spacing w:val="-5"/>
          <w:w w:val="90"/>
        </w:rPr>
        <w:t> </w:t>
      </w:r>
      <w:r>
        <w:rPr>
          <w:color w:val="231F20"/>
          <w:w w:val="90"/>
        </w:rPr>
        <w:t>foreign</w:t>
      </w:r>
      <w:r>
        <w:rPr>
          <w:color w:val="231F20"/>
          <w:spacing w:val="-5"/>
          <w:w w:val="90"/>
        </w:rPr>
        <w:t> </w:t>
      </w:r>
      <w:r>
        <w:rPr>
          <w:color w:val="231F20"/>
          <w:w w:val="90"/>
        </w:rPr>
        <w:t>products.</w:t>
      </w:r>
      <w:r>
        <w:rPr>
          <w:color w:val="231F20"/>
          <w:spacing w:val="-5"/>
          <w:w w:val="90"/>
        </w:rPr>
        <w:t> </w:t>
      </w:r>
      <w:r>
        <w:rPr>
          <w:color w:val="231F20"/>
          <w:w w:val="90"/>
        </w:rPr>
        <w:t>The</w:t>
      </w:r>
      <w:r>
        <w:rPr>
          <w:color w:val="231F20"/>
          <w:spacing w:val="-5"/>
          <w:w w:val="90"/>
        </w:rPr>
        <w:t> </w:t>
      </w:r>
      <w:r>
        <w:rPr>
          <w:color w:val="231F20"/>
          <w:w w:val="90"/>
        </w:rPr>
        <w:t>largest</w:t>
      </w:r>
      <w:r>
        <w:rPr>
          <w:color w:val="231F20"/>
          <w:spacing w:val="-5"/>
          <w:w w:val="90"/>
        </w:rPr>
        <w:t> </w:t>
      </w:r>
      <w:r>
        <w:rPr>
          <w:color w:val="231F20"/>
          <w:w w:val="90"/>
        </w:rPr>
        <w:t>imports</w:t>
      </w:r>
      <w:r>
        <w:rPr>
          <w:color w:val="231F20"/>
          <w:spacing w:val="-5"/>
          <w:w w:val="90"/>
        </w:rPr>
        <w:t> </w:t>
      </w:r>
      <w:r>
        <w:rPr>
          <w:color w:val="231F20"/>
          <w:w w:val="90"/>
        </w:rPr>
        <w:t>of</w:t>
      </w:r>
      <w:r>
        <w:rPr>
          <w:color w:val="231F20"/>
          <w:spacing w:val="-5"/>
          <w:w w:val="90"/>
        </w:rPr>
        <w:t> </w:t>
      </w:r>
      <w:r>
        <w:rPr>
          <w:color w:val="231F20"/>
          <w:w w:val="90"/>
        </w:rPr>
        <w:t>milk</w:t>
      </w:r>
      <w:r>
        <w:rPr>
          <w:color w:val="231F20"/>
          <w:spacing w:val="-5"/>
          <w:w w:val="90"/>
        </w:rPr>
        <w:t> </w:t>
      </w:r>
      <w:r>
        <w:rPr>
          <w:color w:val="231F20"/>
          <w:w w:val="90"/>
        </w:rPr>
        <w:t>and</w:t>
      </w:r>
      <w:r>
        <w:rPr>
          <w:color w:val="231F20"/>
          <w:spacing w:val="-5"/>
          <w:w w:val="90"/>
        </w:rPr>
        <w:t> </w:t>
      </w:r>
      <w:r>
        <w:rPr>
          <w:color w:val="231F20"/>
          <w:w w:val="90"/>
        </w:rPr>
        <w:t>dairy</w:t>
      </w:r>
      <w:r>
        <w:rPr>
          <w:color w:val="231F20"/>
          <w:spacing w:val="-5"/>
          <w:w w:val="90"/>
        </w:rPr>
        <w:t> </w:t>
      </w:r>
      <w:r>
        <w:rPr>
          <w:color w:val="231F20"/>
          <w:w w:val="90"/>
        </w:rPr>
        <w:t>products </w:t>
      </w:r>
      <w:r>
        <w:rPr>
          <w:color w:val="231F20"/>
          <w:spacing w:val="-2"/>
          <w:w w:val="90"/>
        </w:rPr>
        <w:t>were recorded from Bosnia and Herzegovina, the Republic of Serbia and the Republic of Croatia. The lack </w:t>
      </w:r>
      <w:r>
        <w:rPr>
          <w:color w:val="231F20"/>
          <w:w w:val="90"/>
        </w:rPr>
        <w:t>of UHT milk production has led to huge imports for years, while imports of fermented milk, yogurt and other</w:t>
      </w:r>
      <w:r>
        <w:rPr>
          <w:color w:val="231F20"/>
        </w:rPr>
        <w:t> </w:t>
      </w:r>
      <w:r>
        <w:rPr>
          <w:color w:val="231F20"/>
          <w:w w:val="90"/>
        </w:rPr>
        <w:t>fermented</w:t>
      </w:r>
      <w:r>
        <w:rPr>
          <w:color w:val="231F20"/>
          <w:spacing w:val="1"/>
        </w:rPr>
        <w:t> </w:t>
      </w:r>
      <w:r>
        <w:rPr>
          <w:color w:val="231F20"/>
          <w:w w:val="90"/>
        </w:rPr>
        <w:t>dairy</w:t>
      </w:r>
      <w:r>
        <w:rPr>
          <w:color w:val="231F20"/>
          <w:spacing w:val="1"/>
        </w:rPr>
        <w:t> </w:t>
      </w:r>
      <w:r>
        <w:rPr>
          <w:color w:val="231F20"/>
          <w:w w:val="90"/>
        </w:rPr>
        <w:t>products</w:t>
      </w:r>
      <w:r>
        <w:rPr>
          <w:color w:val="231F20"/>
        </w:rPr>
        <w:t> </w:t>
      </w:r>
      <w:r>
        <w:rPr>
          <w:color w:val="231F20"/>
          <w:w w:val="90"/>
        </w:rPr>
        <w:t>have</w:t>
      </w:r>
      <w:r>
        <w:rPr>
          <w:color w:val="231F20"/>
          <w:spacing w:val="1"/>
        </w:rPr>
        <w:t> </w:t>
      </w:r>
      <w:r>
        <w:rPr>
          <w:color w:val="231F20"/>
          <w:w w:val="90"/>
        </w:rPr>
        <w:t>been</w:t>
      </w:r>
      <w:r>
        <w:rPr>
          <w:color w:val="231F20"/>
          <w:spacing w:val="1"/>
        </w:rPr>
        <w:t> </w:t>
      </w:r>
      <w:r>
        <w:rPr>
          <w:color w:val="231F20"/>
          <w:w w:val="90"/>
        </w:rPr>
        <w:t>increasing</w:t>
      </w:r>
      <w:r>
        <w:rPr>
          <w:color w:val="231F20"/>
          <w:spacing w:val="1"/>
        </w:rPr>
        <w:t> </w:t>
      </w:r>
      <w:r>
        <w:rPr>
          <w:color w:val="231F20"/>
          <w:w w:val="90"/>
        </w:rPr>
        <w:t>year</w:t>
      </w:r>
      <w:r>
        <w:rPr>
          <w:color w:val="231F20"/>
        </w:rPr>
        <w:t> </w:t>
      </w:r>
      <w:r>
        <w:rPr>
          <w:color w:val="231F20"/>
          <w:w w:val="90"/>
        </w:rPr>
        <w:t>by</w:t>
      </w:r>
      <w:r>
        <w:rPr>
          <w:color w:val="231F20"/>
          <w:spacing w:val="1"/>
        </w:rPr>
        <w:t> </w:t>
      </w:r>
      <w:r>
        <w:rPr>
          <w:color w:val="231F20"/>
          <w:w w:val="90"/>
        </w:rPr>
        <w:t>year,</w:t>
      </w:r>
      <w:r>
        <w:rPr>
          <w:color w:val="231F20"/>
          <w:spacing w:val="1"/>
        </w:rPr>
        <w:t> </w:t>
      </w:r>
      <w:r>
        <w:rPr>
          <w:color w:val="231F20"/>
          <w:w w:val="90"/>
        </w:rPr>
        <w:t>despite</w:t>
      </w:r>
      <w:r>
        <w:rPr>
          <w:color w:val="231F20"/>
        </w:rPr>
        <w:t> </w:t>
      </w:r>
      <w:r>
        <w:rPr>
          <w:color w:val="231F20"/>
          <w:w w:val="90"/>
        </w:rPr>
        <w:t>higher</w:t>
      </w:r>
      <w:r>
        <w:rPr>
          <w:color w:val="231F20"/>
          <w:spacing w:val="1"/>
        </w:rPr>
        <w:t> </w:t>
      </w:r>
      <w:r>
        <w:rPr>
          <w:color w:val="231F20"/>
          <w:w w:val="90"/>
        </w:rPr>
        <w:t>domestic</w:t>
      </w:r>
      <w:r>
        <w:rPr>
          <w:color w:val="231F20"/>
          <w:spacing w:val="1"/>
        </w:rPr>
        <w:t> </w:t>
      </w:r>
      <w:r>
        <w:rPr>
          <w:color w:val="231F20"/>
          <w:spacing w:val="-2"/>
          <w:w w:val="90"/>
        </w:rPr>
        <w:t>production.</w:t>
      </w:r>
    </w:p>
    <w:p>
      <w:pPr>
        <w:spacing w:before="122"/>
        <w:ind w:left="1276" w:right="0" w:firstLine="0"/>
        <w:jc w:val="both"/>
        <w:rPr>
          <w:sz w:val="24"/>
        </w:rPr>
      </w:pPr>
      <w:r>
        <w:rPr>
          <w:b/>
          <w:color w:val="231F20"/>
          <w:w w:val="90"/>
          <w:sz w:val="24"/>
        </w:rPr>
        <w:t>Table</w:t>
      </w:r>
      <w:r>
        <w:rPr>
          <w:b/>
          <w:color w:val="231F20"/>
          <w:spacing w:val="-7"/>
          <w:sz w:val="24"/>
        </w:rPr>
        <w:t> </w:t>
      </w:r>
      <w:r>
        <w:rPr>
          <w:b/>
          <w:color w:val="231F20"/>
          <w:w w:val="90"/>
          <w:sz w:val="24"/>
        </w:rPr>
        <w:t>6.</w:t>
      </w:r>
      <w:r>
        <w:rPr>
          <w:b/>
          <w:color w:val="231F20"/>
          <w:spacing w:val="-5"/>
          <w:sz w:val="24"/>
        </w:rPr>
        <w:t> </w:t>
      </w:r>
      <w:r>
        <w:rPr>
          <w:color w:val="231F20"/>
          <w:w w:val="90"/>
          <w:sz w:val="24"/>
        </w:rPr>
        <w:t>Import</w:t>
      </w:r>
      <w:r>
        <w:rPr>
          <w:color w:val="231F20"/>
          <w:sz w:val="24"/>
        </w:rPr>
        <w:t> </w:t>
      </w:r>
      <w:r>
        <w:rPr>
          <w:color w:val="231F20"/>
          <w:w w:val="90"/>
          <w:sz w:val="24"/>
        </w:rPr>
        <w:t>of</w:t>
      </w:r>
      <w:r>
        <w:rPr>
          <w:color w:val="231F20"/>
          <w:spacing w:val="-1"/>
          <w:sz w:val="24"/>
        </w:rPr>
        <w:t> </w:t>
      </w:r>
      <w:r>
        <w:rPr>
          <w:color w:val="231F20"/>
          <w:w w:val="90"/>
          <w:sz w:val="24"/>
        </w:rPr>
        <w:t>milk</w:t>
      </w:r>
      <w:r>
        <w:rPr>
          <w:color w:val="231F20"/>
          <w:sz w:val="24"/>
        </w:rPr>
        <w:t> </w:t>
      </w:r>
      <w:r>
        <w:rPr>
          <w:color w:val="231F20"/>
          <w:w w:val="90"/>
          <w:sz w:val="24"/>
        </w:rPr>
        <w:t>and</w:t>
      </w:r>
      <w:r>
        <w:rPr>
          <w:color w:val="231F20"/>
          <w:spacing w:val="-1"/>
          <w:sz w:val="24"/>
        </w:rPr>
        <w:t> </w:t>
      </w:r>
      <w:r>
        <w:rPr>
          <w:color w:val="231F20"/>
          <w:w w:val="90"/>
          <w:sz w:val="24"/>
        </w:rPr>
        <w:t>milk</w:t>
      </w:r>
      <w:r>
        <w:rPr>
          <w:color w:val="231F20"/>
          <w:sz w:val="24"/>
        </w:rPr>
        <w:t> </w:t>
      </w:r>
      <w:r>
        <w:rPr>
          <w:color w:val="231F20"/>
          <w:spacing w:val="-2"/>
          <w:w w:val="90"/>
          <w:sz w:val="24"/>
        </w:rPr>
        <w:t>products</w:t>
      </w:r>
    </w:p>
    <w:p>
      <w:pPr>
        <w:pStyle w:val="BodyText"/>
        <w:spacing w:before="3"/>
        <w:rPr>
          <w:sz w:val="12"/>
        </w:rPr>
      </w:pPr>
    </w:p>
    <w:tbl>
      <w:tblPr>
        <w:tblW w:w="0" w:type="auto"/>
        <w:jc w:val="left"/>
        <w:tblInd w:w="12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730"/>
        <w:gridCol w:w="964"/>
        <w:gridCol w:w="930"/>
        <w:gridCol w:w="941"/>
        <w:gridCol w:w="907"/>
        <w:gridCol w:w="896"/>
        <w:gridCol w:w="907"/>
        <w:gridCol w:w="907"/>
        <w:gridCol w:w="879"/>
      </w:tblGrid>
      <w:tr>
        <w:trPr>
          <w:trHeight w:val="272" w:hRule="atLeast"/>
        </w:trPr>
        <w:tc>
          <w:tcPr>
            <w:tcW w:w="1730" w:type="dxa"/>
            <w:shd w:val="clear" w:color="auto" w:fill="D9D9D9"/>
          </w:tcPr>
          <w:p>
            <w:pPr>
              <w:pStyle w:val="TableParagraph"/>
              <w:spacing w:before="0"/>
              <w:ind w:left="0"/>
              <w:jc w:val="left"/>
              <w:rPr>
                <w:sz w:val="20"/>
              </w:rPr>
            </w:pPr>
          </w:p>
        </w:tc>
        <w:tc>
          <w:tcPr>
            <w:tcW w:w="3742" w:type="dxa"/>
            <w:gridSpan w:val="4"/>
            <w:shd w:val="clear" w:color="auto" w:fill="D9D9D9"/>
          </w:tcPr>
          <w:p>
            <w:pPr>
              <w:pStyle w:val="TableParagraph"/>
              <w:spacing w:before="29"/>
              <w:ind w:left="1229"/>
              <w:jc w:val="left"/>
              <w:rPr>
                <w:b/>
                <w:sz w:val="18"/>
              </w:rPr>
            </w:pPr>
            <w:r>
              <w:rPr>
                <w:b/>
                <w:color w:val="231F20"/>
                <w:spacing w:val="-6"/>
                <w:sz w:val="18"/>
              </w:rPr>
              <w:t>IMPORT</w:t>
            </w:r>
            <w:r>
              <w:rPr>
                <w:b/>
                <w:color w:val="231F20"/>
                <w:spacing w:val="-15"/>
                <w:sz w:val="18"/>
              </w:rPr>
              <w:t> </w:t>
            </w:r>
            <w:r>
              <w:rPr>
                <w:b/>
                <w:color w:val="231F20"/>
                <w:spacing w:val="-6"/>
                <w:sz w:val="18"/>
              </w:rPr>
              <w:t>(in</w:t>
            </w:r>
            <w:r>
              <w:rPr>
                <w:b/>
                <w:color w:val="231F20"/>
                <w:spacing w:val="-13"/>
                <w:sz w:val="18"/>
              </w:rPr>
              <w:t> </w:t>
            </w:r>
            <w:r>
              <w:rPr>
                <w:b/>
                <w:color w:val="231F20"/>
                <w:spacing w:val="-6"/>
                <w:sz w:val="18"/>
              </w:rPr>
              <w:t>KG)</w:t>
            </w:r>
          </w:p>
        </w:tc>
        <w:tc>
          <w:tcPr>
            <w:tcW w:w="3589" w:type="dxa"/>
            <w:gridSpan w:val="4"/>
            <w:shd w:val="clear" w:color="auto" w:fill="D9D9D9"/>
          </w:tcPr>
          <w:p>
            <w:pPr>
              <w:pStyle w:val="TableParagraph"/>
              <w:spacing w:before="29"/>
              <w:ind w:left="1099"/>
              <w:jc w:val="left"/>
              <w:rPr>
                <w:b/>
                <w:sz w:val="18"/>
              </w:rPr>
            </w:pPr>
            <w:r>
              <w:rPr>
                <w:b/>
                <w:color w:val="231F20"/>
                <w:spacing w:val="-6"/>
                <w:sz w:val="18"/>
              </w:rPr>
              <w:t>IMPORT</w:t>
            </w:r>
            <w:r>
              <w:rPr>
                <w:b/>
                <w:color w:val="231F20"/>
                <w:spacing w:val="-15"/>
                <w:sz w:val="18"/>
              </w:rPr>
              <w:t> </w:t>
            </w:r>
            <w:r>
              <w:rPr>
                <w:b/>
                <w:color w:val="231F20"/>
                <w:spacing w:val="-6"/>
                <w:sz w:val="18"/>
              </w:rPr>
              <w:t>(in</w:t>
            </w:r>
            <w:r>
              <w:rPr>
                <w:b/>
                <w:color w:val="231F20"/>
                <w:spacing w:val="-13"/>
                <w:sz w:val="18"/>
              </w:rPr>
              <w:t> </w:t>
            </w:r>
            <w:r>
              <w:rPr>
                <w:b/>
                <w:color w:val="231F20"/>
                <w:spacing w:val="-6"/>
                <w:sz w:val="18"/>
              </w:rPr>
              <w:t>EUR)</w:t>
            </w:r>
          </w:p>
        </w:tc>
      </w:tr>
      <w:tr>
        <w:trPr>
          <w:trHeight w:val="272" w:hRule="atLeast"/>
        </w:trPr>
        <w:tc>
          <w:tcPr>
            <w:tcW w:w="1730" w:type="dxa"/>
            <w:shd w:val="clear" w:color="auto" w:fill="D9D9D9"/>
          </w:tcPr>
          <w:p>
            <w:pPr>
              <w:pStyle w:val="TableParagraph"/>
              <w:spacing w:before="0"/>
              <w:ind w:left="0"/>
              <w:jc w:val="left"/>
              <w:rPr>
                <w:sz w:val="20"/>
              </w:rPr>
            </w:pPr>
          </w:p>
        </w:tc>
        <w:tc>
          <w:tcPr>
            <w:tcW w:w="964" w:type="dxa"/>
            <w:shd w:val="clear" w:color="auto" w:fill="D9D9D9"/>
          </w:tcPr>
          <w:p>
            <w:pPr>
              <w:pStyle w:val="TableParagraph"/>
              <w:spacing w:before="29"/>
              <w:ind w:left="9"/>
              <w:rPr>
                <w:b/>
                <w:sz w:val="18"/>
              </w:rPr>
            </w:pPr>
            <w:r>
              <w:rPr>
                <w:b/>
                <w:color w:val="231F20"/>
                <w:spacing w:val="-4"/>
                <w:sz w:val="18"/>
              </w:rPr>
              <w:t>2021</w:t>
            </w:r>
          </w:p>
        </w:tc>
        <w:tc>
          <w:tcPr>
            <w:tcW w:w="930" w:type="dxa"/>
            <w:shd w:val="clear" w:color="auto" w:fill="D9D9D9"/>
          </w:tcPr>
          <w:p>
            <w:pPr>
              <w:pStyle w:val="TableParagraph"/>
              <w:spacing w:before="29"/>
              <w:ind w:left="8"/>
              <w:rPr>
                <w:b/>
                <w:sz w:val="18"/>
              </w:rPr>
            </w:pPr>
            <w:r>
              <w:rPr>
                <w:b/>
                <w:color w:val="231F20"/>
                <w:spacing w:val="-4"/>
                <w:sz w:val="18"/>
              </w:rPr>
              <w:t>2022</w:t>
            </w:r>
          </w:p>
        </w:tc>
        <w:tc>
          <w:tcPr>
            <w:tcW w:w="941" w:type="dxa"/>
            <w:shd w:val="clear" w:color="auto" w:fill="D9D9D9"/>
          </w:tcPr>
          <w:p>
            <w:pPr>
              <w:pStyle w:val="TableParagraph"/>
              <w:spacing w:before="29"/>
              <w:ind w:left="8"/>
              <w:rPr>
                <w:b/>
                <w:sz w:val="18"/>
              </w:rPr>
            </w:pPr>
            <w:r>
              <w:rPr>
                <w:b/>
                <w:color w:val="231F20"/>
                <w:spacing w:val="-4"/>
                <w:sz w:val="18"/>
              </w:rPr>
              <w:t>2023</w:t>
            </w:r>
          </w:p>
        </w:tc>
        <w:tc>
          <w:tcPr>
            <w:tcW w:w="907" w:type="dxa"/>
            <w:shd w:val="clear" w:color="auto" w:fill="D9D9D9"/>
          </w:tcPr>
          <w:p>
            <w:pPr>
              <w:pStyle w:val="TableParagraph"/>
              <w:spacing w:before="29"/>
              <w:ind w:left="8"/>
              <w:rPr>
                <w:b/>
                <w:sz w:val="18"/>
              </w:rPr>
            </w:pPr>
            <w:r>
              <w:rPr>
                <w:b/>
                <w:color w:val="231F20"/>
                <w:spacing w:val="-4"/>
                <w:sz w:val="18"/>
              </w:rPr>
              <w:t>2024</w:t>
            </w:r>
          </w:p>
        </w:tc>
        <w:tc>
          <w:tcPr>
            <w:tcW w:w="896" w:type="dxa"/>
            <w:shd w:val="clear" w:color="auto" w:fill="D9D9D9"/>
          </w:tcPr>
          <w:p>
            <w:pPr>
              <w:pStyle w:val="TableParagraph"/>
              <w:spacing w:before="29"/>
              <w:ind w:left="8"/>
              <w:rPr>
                <w:b/>
                <w:sz w:val="18"/>
              </w:rPr>
            </w:pPr>
            <w:r>
              <w:rPr>
                <w:b/>
                <w:color w:val="231F20"/>
                <w:spacing w:val="-4"/>
                <w:sz w:val="18"/>
              </w:rPr>
              <w:t>2021</w:t>
            </w:r>
          </w:p>
        </w:tc>
        <w:tc>
          <w:tcPr>
            <w:tcW w:w="907" w:type="dxa"/>
            <w:shd w:val="clear" w:color="auto" w:fill="D9D9D9"/>
          </w:tcPr>
          <w:p>
            <w:pPr>
              <w:pStyle w:val="TableParagraph"/>
              <w:spacing w:before="29"/>
              <w:ind w:left="8"/>
              <w:rPr>
                <w:b/>
                <w:sz w:val="18"/>
              </w:rPr>
            </w:pPr>
            <w:r>
              <w:rPr>
                <w:b/>
                <w:color w:val="231F20"/>
                <w:spacing w:val="-4"/>
                <w:sz w:val="18"/>
              </w:rPr>
              <w:t>2022</w:t>
            </w:r>
          </w:p>
        </w:tc>
        <w:tc>
          <w:tcPr>
            <w:tcW w:w="907" w:type="dxa"/>
            <w:shd w:val="clear" w:color="auto" w:fill="D9D9D9"/>
          </w:tcPr>
          <w:p>
            <w:pPr>
              <w:pStyle w:val="TableParagraph"/>
              <w:spacing w:before="29"/>
              <w:ind w:left="8"/>
              <w:rPr>
                <w:b/>
                <w:sz w:val="18"/>
              </w:rPr>
            </w:pPr>
            <w:r>
              <w:rPr>
                <w:b/>
                <w:color w:val="231F20"/>
                <w:spacing w:val="-4"/>
                <w:sz w:val="18"/>
              </w:rPr>
              <w:t>2023</w:t>
            </w:r>
          </w:p>
        </w:tc>
        <w:tc>
          <w:tcPr>
            <w:tcW w:w="879" w:type="dxa"/>
            <w:shd w:val="clear" w:color="auto" w:fill="D9D9D9"/>
          </w:tcPr>
          <w:p>
            <w:pPr>
              <w:pStyle w:val="TableParagraph"/>
              <w:spacing w:before="29"/>
              <w:ind w:left="9"/>
              <w:rPr>
                <w:b/>
                <w:sz w:val="18"/>
              </w:rPr>
            </w:pPr>
            <w:r>
              <w:rPr>
                <w:b/>
                <w:color w:val="231F20"/>
                <w:spacing w:val="-4"/>
                <w:sz w:val="18"/>
              </w:rPr>
              <w:t>2024</w:t>
            </w:r>
          </w:p>
        </w:tc>
      </w:tr>
      <w:tr>
        <w:trPr>
          <w:trHeight w:val="488" w:hRule="atLeast"/>
        </w:trPr>
        <w:tc>
          <w:tcPr>
            <w:tcW w:w="1730" w:type="dxa"/>
          </w:tcPr>
          <w:p>
            <w:pPr>
              <w:pStyle w:val="TableParagraph"/>
              <w:spacing w:line="210" w:lineRule="atLeast" w:before="40"/>
              <w:ind w:left="56" w:right="252"/>
              <w:jc w:val="left"/>
              <w:rPr>
                <w:b/>
                <w:sz w:val="18"/>
              </w:rPr>
            </w:pPr>
            <w:r>
              <w:rPr>
                <w:b/>
                <w:color w:val="231F20"/>
                <w:w w:val="90"/>
                <w:sz w:val="18"/>
              </w:rPr>
              <w:t>MILK</w:t>
            </w:r>
            <w:r>
              <w:rPr>
                <w:b/>
                <w:color w:val="231F20"/>
                <w:spacing w:val="-12"/>
                <w:w w:val="90"/>
                <w:sz w:val="18"/>
              </w:rPr>
              <w:t> </w:t>
            </w:r>
            <w:r>
              <w:rPr>
                <w:b/>
                <w:color w:val="231F20"/>
                <w:w w:val="90"/>
                <w:sz w:val="18"/>
              </w:rPr>
              <w:t>AND</w:t>
            </w:r>
            <w:r>
              <w:rPr>
                <w:b/>
                <w:color w:val="231F20"/>
                <w:spacing w:val="-9"/>
                <w:w w:val="90"/>
                <w:sz w:val="18"/>
              </w:rPr>
              <w:t> </w:t>
            </w:r>
            <w:r>
              <w:rPr>
                <w:b/>
                <w:color w:val="231F20"/>
                <w:w w:val="90"/>
                <w:sz w:val="18"/>
              </w:rPr>
              <w:t>DAIRY </w:t>
            </w:r>
            <w:r>
              <w:rPr>
                <w:b/>
                <w:color w:val="231F20"/>
                <w:spacing w:val="-2"/>
                <w:sz w:val="18"/>
              </w:rPr>
              <w:t>PRODUCTS</w:t>
            </w:r>
          </w:p>
        </w:tc>
        <w:tc>
          <w:tcPr>
            <w:tcW w:w="964" w:type="dxa"/>
          </w:tcPr>
          <w:p>
            <w:pPr>
              <w:pStyle w:val="TableParagraph"/>
              <w:spacing w:before="137"/>
              <w:ind w:left="9" w:right="2"/>
              <w:rPr>
                <w:b/>
                <w:sz w:val="18"/>
              </w:rPr>
            </w:pPr>
            <w:r>
              <w:rPr>
                <w:b/>
                <w:color w:val="231F20"/>
                <w:spacing w:val="-2"/>
                <w:sz w:val="18"/>
              </w:rPr>
              <w:t>45,525,170</w:t>
            </w:r>
          </w:p>
        </w:tc>
        <w:tc>
          <w:tcPr>
            <w:tcW w:w="930" w:type="dxa"/>
          </w:tcPr>
          <w:p>
            <w:pPr>
              <w:pStyle w:val="TableParagraph"/>
              <w:spacing w:before="137"/>
              <w:ind w:left="8" w:right="1"/>
              <w:rPr>
                <w:b/>
                <w:sz w:val="18"/>
              </w:rPr>
            </w:pPr>
            <w:r>
              <w:rPr>
                <w:b/>
                <w:color w:val="231F20"/>
                <w:spacing w:val="-2"/>
                <w:sz w:val="18"/>
              </w:rPr>
              <w:t>47,129,553</w:t>
            </w:r>
          </w:p>
        </w:tc>
        <w:tc>
          <w:tcPr>
            <w:tcW w:w="941" w:type="dxa"/>
          </w:tcPr>
          <w:p>
            <w:pPr>
              <w:pStyle w:val="TableParagraph"/>
              <w:spacing w:before="137"/>
              <w:ind w:left="8" w:right="1"/>
              <w:rPr>
                <w:b/>
                <w:sz w:val="18"/>
              </w:rPr>
            </w:pPr>
            <w:r>
              <w:rPr>
                <w:b/>
                <w:color w:val="231F20"/>
                <w:spacing w:val="-2"/>
                <w:sz w:val="18"/>
              </w:rPr>
              <w:t>48,906,809</w:t>
            </w:r>
          </w:p>
        </w:tc>
        <w:tc>
          <w:tcPr>
            <w:tcW w:w="907" w:type="dxa"/>
          </w:tcPr>
          <w:p>
            <w:pPr>
              <w:pStyle w:val="TableParagraph"/>
              <w:spacing w:before="137"/>
              <w:ind w:left="8" w:right="3"/>
              <w:rPr>
                <w:b/>
                <w:sz w:val="18"/>
              </w:rPr>
            </w:pPr>
            <w:r>
              <w:rPr>
                <w:b/>
                <w:color w:val="231F20"/>
                <w:spacing w:val="-2"/>
                <w:sz w:val="18"/>
              </w:rPr>
              <w:t>51,153,904</w:t>
            </w:r>
          </w:p>
        </w:tc>
        <w:tc>
          <w:tcPr>
            <w:tcW w:w="896" w:type="dxa"/>
          </w:tcPr>
          <w:p>
            <w:pPr>
              <w:pStyle w:val="TableParagraph"/>
              <w:spacing w:before="137"/>
              <w:ind w:left="8" w:right="4"/>
              <w:rPr>
                <w:b/>
                <w:sz w:val="18"/>
              </w:rPr>
            </w:pPr>
            <w:r>
              <w:rPr>
                <w:b/>
                <w:color w:val="231F20"/>
                <w:spacing w:val="-2"/>
                <w:sz w:val="18"/>
              </w:rPr>
              <w:t>46,420,100</w:t>
            </w:r>
          </w:p>
        </w:tc>
        <w:tc>
          <w:tcPr>
            <w:tcW w:w="907" w:type="dxa"/>
          </w:tcPr>
          <w:p>
            <w:pPr>
              <w:pStyle w:val="TableParagraph"/>
              <w:spacing w:before="137"/>
              <w:ind w:left="8" w:right="3"/>
              <w:rPr>
                <w:b/>
                <w:sz w:val="18"/>
              </w:rPr>
            </w:pPr>
            <w:r>
              <w:rPr>
                <w:b/>
                <w:color w:val="231F20"/>
                <w:spacing w:val="-2"/>
                <w:sz w:val="18"/>
              </w:rPr>
              <w:t>65,767,724</w:t>
            </w:r>
          </w:p>
        </w:tc>
        <w:tc>
          <w:tcPr>
            <w:tcW w:w="907" w:type="dxa"/>
          </w:tcPr>
          <w:p>
            <w:pPr>
              <w:pStyle w:val="TableParagraph"/>
              <w:spacing w:before="137"/>
              <w:ind w:left="8" w:right="3"/>
              <w:rPr>
                <w:b/>
                <w:sz w:val="18"/>
              </w:rPr>
            </w:pPr>
            <w:r>
              <w:rPr>
                <w:b/>
                <w:color w:val="231F20"/>
                <w:spacing w:val="-2"/>
                <w:sz w:val="18"/>
              </w:rPr>
              <w:t>73,890,286</w:t>
            </w:r>
          </w:p>
        </w:tc>
        <w:tc>
          <w:tcPr>
            <w:tcW w:w="879" w:type="dxa"/>
          </w:tcPr>
          <w:p>
            <w:pPr>
              <w:pStyle w:val="TableParagraph"/>
              <w:spacing w:before="137"/>
              <w:ind w:left="9" w:right="6"/>
              <w:rPr>
                <w:b/>
                <w:sz w:val="18"/>
              </w:rPr>
            </w:pPr>
            <w:r>
              <w:rPr>
                <w:b/>
                <w:color w:val="231F20"/>
                <w:spacing w:val="-2"/>
                <w:sz w:val="18"/>
              </w:rPr>
              <w:t>79,771,480</w:t>
            </w:r>
          </w:p>
        </w:tc>
      </w:tr>
      <w:tr>
        <w:trPr>
          <w:trHeight w:val="469" w:hRule="atLeast"/>
        </w:trPr>
        <w:tc>
          <w:tcPr>
            <w:tcW w:w="1730" w:type="dxa"/>
          </w:tcPr>
          <w:p>
            <w:pPr>
              <w:pStyle w:val="TableParagraph"/>
              <w:spacing w:line="210" w:lineRule="atLeast" w:before="29"/>
              <w:ind w:left="56" w:right="22"/>
              <w:jc w:val="left"/>
              <w:rPr>
                <w:sz w:val="18"/>
              </w:rPr>
            </w:pPr>
            <w:r>
              <w:rPr>
                <w:color w:val="231F20"/>
                <w:sz w:val="18"/>
              </w:rPr>
              <w:t>-Milk and milk </w:t>
            </w:r>
            <w:r>
              <w:rPr>
                <w:color w:val="231F20"/>
                <w:spacing w:val="-6"/>
                <w:sz w:val="18"/>
              </w:rPr>
              <w:t>products</w:t>
            </w:r>
            <w:r>
              <w:rPr>
                <w:color w:val="231F20"/>
                <w:spacing w:val="-11"/>
                <w:sz w:val="18"/>
              </w:rPr>
              <w:t> </w:t>
            </w:r>
            <w:r>
              <w:rPr>
                <w:color w:val="231F20"/>
                <w:spacing w:val="-6"/>
                <w:sz w:val="18"/>
              </w:rPr>
              <w:t>except</w:t>
            </w:r>
            <w:r>
              <w:rPr>
                <w:color w:val="231F20"/>
                <w:spacing w:val="-11"/>
                <w:sz w:val="18"/>
              </w:rPr>
              <w:t> </w:t>
            </w:r>
            <w:r>
              <w:rPr>
                <w:color w:val="231F20"/>
                <w:spacing w:val="-6"/>
                <w:sz w:val="18"/>
              </w:rPr>
              <w:t>cheese</w:t>
            </w:r>
          </w:p>
        </w:tc>
        <w:tc>
          <w:tcPr>
            <w:tcW w:w="964" w:type="dxa"/>
          </w:tcPr>
          <w:p>
            <w:pPr>
              <w:pStyle w:val="TableParagraph"/>
              <w:spacing w:before="128"/>
              <w:ind w:left="9"/>
              <w:rPr>
                <w:sz w:val="18"/>
              </w:rPr>
            </w:pPr>
            <w:r>
              <w:rPr>
                <w:spacing w:val="-2"/>
                <w:sz w:val="18"/>
              </w:rPr>
              <w:t>41,002,975</w:t>
            </w:r>
          </w:p>
        </w:tc>
        <w:tc>
          <w:tcPr>
            <w:tcW w:w="930" w:type="dxa"/>
          </w:tcPr>
          <w:p>
            <w:pPr>
              <w:pStyle w:val="TableParagraph"/>
              <w:spacing w:before="128"/>
              <w:ind w:left="8"/>
              <w:rPr>
                <w:sz w:val="18"/>
              </w:rPr>
            </w:pPr>
            <w:r>
              <w:rPr>
                <w:spacing w:val="-2"/>
                <w:sz w:val="18"/>
              </w:rPr>
              <w:t>42,547,578</w:t>
            </w:r>
          </w:p>
        </w:tc>
        <w:tc>
          <w:tcPr>
            <w:tcW w:w="941" w:type="dxa"/>
          </w:tcPr>
          <w:p>
            <w:pPr>
              <w:pStyle w:val="TableParagraph"/>
              <w:spacing w:before="128"/>
              <w:ind w:left="8"/>
              <w:rPr>
                <w:sz w:val="18"/>
              </w:rPr>
            </w:pPr>
            <w:r>
              <w:rPr>
                <w:color w:val="231F20"/>
                <w:spacing w:val="-2"/>
                <w:sz w:val="18"/>
              </w:rPr>
              <w:t>42,778,123</w:t>
            </w:r>
          </w:p>
        </w:tc>
        <w:tc>
          <w:tcPr>
            <w:tcW w:w="907" w:type="dxa"/>
          </w:tcPr>
          <w:p>
            <w:pPr>
              <w:pStyle w:val="TableParagraph"/>
              <w:spacing w:before="128"/>
              <w:ind w:left="8"/>
              <w:rPr>
                <w:sz w:val="18"/>
              </w:rPr>
            </w:pPr>
            <w:r>
              <w:rPr>
                <w:color w:val="231F20"/>
                <w:spacing w:val="-2"/>
                <w:sz w:val="18"/>
              </w:rPr>
              <w:t>44,914,637</w:t>
            </w:r>
          </w:p>
        </w:tc>
        <w:tc>
          <w:tcPr>
            <w:tcW w:w="896" w:type="dxa"/>
          </w:tcPr>
          <w:p>
            <w:pPr>
              <w:pStyle w:val="TableParagraph"/>
              <w:spacing w:before="128"/>
              <w:ind w:left="8"/>
              <w:rPr>
                <w:sz w:val="18"/>
              </w:rPr>
            </w:pPr>
            <w:r>
              <w:rPr>
                <w:color w:val="231F20"/>
                <w:spacing w:val="-2"/>
                <w:sz w:val="18"/>
              </w:rPr>
              <w:t>28,698,022</w:t>
            </w:r>
          </w:p>
        </w:tc>
        <w:tc>
          <w:tcPr>
            <w:tcW w:w="907" w:type="dxa"/>
          </w:tcPr>
          <w:p>
            <w:pPr>
              <w:pStyle w:val="TableParagraph"/>
              <w:spacing w:before="128"/>
              <w:ind w:left="8"/>
              <w:rPr>
                <w:sz w:val="18"/>
              </w:rPr>
            </w:pPr>
            <w:r>
              <w:rPr>
                <w:color w:val="231F20"/>
                <w:spacing w:val="-2"/>
                <w:sz w:val="18"/>
              </w:rPr>
              <w:t>41,204,144</w:t>
            </w:r>
          </w:p>
        </w:tc>
        <w:tc>
          <w:tcPr>
            <w:tcW w:w="907" w:type="dxa"/>
          </w:tcPr>
          <w:p>
            <w:pPr>
              <w:pStyle w:val="TableParagraph"/>
              <w:spacing w:before="128"/>
              <w:ind w:left="8"/>
              <w:rPr>
                <w:sz w:val="18"/>
              </w:rPr>
            </w:pPr>
            <w:r>
              <w:rPr>
                <w:color w:val="231F20"/>
                <w:spacing w:val="-2"/>
                <w:sz w:val="18"/>
              </w:rPr>
              <w:t>49,221,750</w:t>
            </w:r>
          </w:p>
        </w:tc>
        <w:tc>
          <w:tcPr>
            <w:tcW w:w="879" w:type="dxa"/>
          </w:tcPr>
          <w:p>
            <w:pPr>
              <w:pStyle w:val="TableParagraph"/>
              <w:spacing w:before="128"/>
              <w:ind w:left="9"/>
              <w:rPr>
                <w:sz w:val="18"/>
              </w:rPr>
            </w:pPr>
            <w:r>
              <w:rPr>
                <w:color w:val="231F20"/>
                <w:spacing w:val="-2"/>
                <w:sz w:val="18"/>
              </w:rPr>
              <w:t>49,445,304</w:t>
            </w:r>
          </w:p>
        </w:tc>
      </w:tr>
      <w:tr>
        <w:trPr>
          <w:trHeight w:val="253" w:hRule="atLeast"/>
        </w:trPr>
        <w:tc>
          <w:tcPr>
            <w:tcW w:w="1730" w:type="dxa"/>
          </w:tcPr>
          <w:p>
            <w:pPr>
              <w:pStyle w:val="TableParagraph"/>
              <w:spacing w:line="200" w:lineRule="exact" w:before="34"/>
              <w:ind w:left="56"/>
              <w:jc w:val="left"/>
              <w:rPr>
                <w:sz w:val="18"/>
              </w:rPr>
            </w:pPr>
            <w:r>
              <w:rPr>
                <w:color w:val="231F20"/>
                <w:spacing w:val="-2"/>
                <w:w w:val="85"/>
                <w:sz w:val="18"/>
              </w:rPr>
              <w:t>--Unconcentrated</w:t>
            </w:r>
          </w:p>
        </w:tc>
        <w:tc>
          <w:tcPr>
            <w:tcW w:w="964" w:type="dxa"/>
          </w:tcPr>
          <w:p>
            <w:pPr>
              <w:pStyle w:val="TableParagraph"/>
              <w:spacing w:before="20"/>
              <w:ind w:left="9"/>
              <w:rPr>
                <w:sz w:val="18"/>
              </w:rPr>
            </w:pPr>
            <w:r>
              <w:rPr>
                <w:spacing w:val="-2"/>
                <w:sz w:val="18"/>
              </w:rPr>
              <w:t>26,107,327</w:t>
            </w:r>
          </w:p>
        </w:tc>
        <w:tc>
          <w:tcPr>
            <w:tcW w:w="930" w:type="dxa"/>
          </w:tcPr>
          <w:p>
            <w:pPr>
              <w:pStyle w:val="TableParagraph"/>
              <w:spacing w:before="20"/>
              <w:ind w:left="8"/>
              <w:rPr>
                <w:sz w:val="18"/>
              </w:rPr>
            </w:pPr>
            <w:r>
              <w:rPr>
                <w:spacing w:val="-2"/>
                <w:sz w:val="18"/>
              </w:rPr>
              <w:t>26,880,774</w:t>
            </w:r>
          </w:p>
        </w:tc>
        <w:tc>
          <w:tcPr>
            <w:tcW w:w="941" w:type="dxa"/>
          </w:tcPr>
          <w:p>
            <w:pPr>
              <w:pStyle w:val="TableParagraph"/>
              <w:spacing w:before="20"/>
              <w:ind w:left="8"/>
              <w:rPr>
                <w:sz w:val="18"/>
              </w:rPr>
            </w:pPr>
            <w:r>
              <w:rPr>
                <w:color w:val="231F20"/>
                <w:spacing w:val="-2"/>
                <w:sz w:val="18"/>
              </w:rPr>
              <w:t>26,341,779</w:t>
            </w:r>
          </w:p>
        </w:tc>
        <w:tc>
          <w:tcPr>
            <w:tcW w:w="907" w:type="dxa"/>
          </w:tcPr>
          <w:p>
            <w:pPr>
              <w:pStyle w:val="TableParagraph"/>
              <w:spacing w:before="20"/>
              <w:ind w:left="8"/>
              <w:rPr>
                <w:sz w:val="18"/>
              </w:rPr>
            </w:pPr>
            <w:r>
              <w:rPr>
                <w:color w:val="231F20"/>
                <w:spacing w:val="-2"/>
                <w:sz w:val="18"/>
              </w:rPr>
              <w:t>27,906,394</w:t>
            </w:r>
          </w:p>
        </w:tc>
        <w:tc>
          <w:tcPr>
            <w:tcW w:w="896" w:type="dxa"/>
          </w:tcPr>
          <w:p>
            <w:pPr>
              <w:pStyle w:val="TableParagraph"/>
              <w:spacing w:before="20"/>
              <w:ind w:left="8"/>
              <w:rPr>
                <w:sz w:val="18"/>
              </w:rPr>
            </w:pPr>
            <w:r>
              <w:rPr>
                <w:color w:val="231F20"/>
                <w:spacing w:val="-2"/>
                <w:sz w:val="18"/>
              </w:rPr>
              <w:t>13,599,059</w:t>
            </w:r>
          </w:p>
        </w:tc>
        <w:tc>
          <w:tcPr>
            <w:tcW w:w="907" w:type="dxa"/>
          </w:tcPr>
          <w:p>
            <w:pPr>
              <w:pStyle w:val="TableParagraph"/>
              <w:spacing w:before="20"/>
              <w:ind w:left="8"/>
              <w:rPr>
                <w:sz w:val="18"/>
              </w:rPr>
            </w:pPr>
            <w:r>
              <w:rPr>
                <w:color w:val="231F20"/>
                <w:spacing w:val="-2"/>
                <w:sz w:val="18"/>
              </w:rPr>
              <w:t>20,042,537</w:t>
            </w:r>
          </w:p>
        </w:tc>
        <w:tc>
          <w:tcPr>
            <w:tcW w:w="907" w:type="dxa"/>
          </w:tcPr>
          <w:p>
            <w:pPr>
              <w:pStyle w:val="TableParagraph"/>
              <w:spacing w:before="20"/>
              <w:ind w:left="8"/>
              <w:rPr>
                <w:sz w:val="18"/>
              </w:rPr>
            </w:pPr>
            <w:r>
              <w:rPr>
                <w:color w:val="231F20"/>
                <w:spacing w:val="-2"/>
                <w:sz w:val="18"/>
              </w:rPr>
              <w:t>21,244,203</w:t>
            </w:r>
          </w:p>
        </w:tc>
        <w:tc>
          <w:tcPr>
            <w:tcW w:w="879" w:type="dxa"/>
          </w:tcPr>
          <w:p>
            <w:pPr>
              <w:pStyle w:val="TableParagraph"/>
              <w:spacing w:before="20"/>
              <w:ind w:left="9"/>
              <w:rPr>
                <w:sz w:val="18"/>
              </w:rPr>
            </w:pPr>
            <w:r>
              <w:rPr>
                <w:color w:val="231F20"/>
                <w:spacing w:val="-2"/>
                <w:sz w:val="18"/>
              </w:rPr>
              <w:t>22,290,703</w:t>
            </w:r>
          </w:p>
        </w:tc>
      </w:tr>
      <w:tr>
        <w:trPr>
          <w:trHeight w:val="253" w:hRule="atLeast"/>
        </w:trPr>
        <w:tc>
          <w:tcPr>
            <w:tcW w:w="1730" w:type="dxa"/>
          </w:tcPr>
          <w:p>
            <w:pPr>
              <w:pStyle w:val="TableParagraph"/>
              <w:spacing w:line="200" w:lineRule="exact" w:before="34"/>
              <w:ind w:left="56"/>
              <w:jc w:val="left"/>
              <w:rPr>
                <w:sz w:val="18"/>
              </w:rPr>
            </w:pPr>
            <w:r>
              <w:rPr>
                <w:color w:val="231F20"/>
                <w:w w:val="85"/>
                <w:sz w:val="18"/>
              </w:rPr>
              <w:t>--</w:t>
            </w:r>
            <w:r>
              <w:rPr>
                <w:color w:val="231F20"/>
                <w:spacing w:val="-2"/>
                <w:w w:val="85"/>
                <w:sz w:val="18"/>
              </w:rPr>
              <w:t>Concentrated</w:t>
            </w:r>
          </w:p>
        </w:tc>
        <w:tc>
          <w:tcPr>
            <w:tcW w:w="964" w:type="dxa"/>
          </w:tcPr>
          <w:p>
            <w:pPr>
              <w:pStyle w:val="TableParagraph"/>
              <w:spacing w:before="20"/>
              <w:ind w:left="9"/>
              <w:rPr>
                <w:sz w:val="18"/>
              </w:rPr>
            </w:pPr>
            <w:r>
              <w:rPr>
                <w:spacing w:val="-2"/>
                <w:sz w:val="18"/>
              </w:rPr>
              <w:t>44,896</w:t>
            </w:r>
          </w:p>
        </w:tc>
        <w:tc>
          <w:tcPr>
            <w:tcW w:w="930" w:type="dxa"/>
          </w:tcPr>
          <w:p>
            <w:pPr>
              <w:pStyle w:val="TableParagraph"/>
              <w:spacing w:before="20"/>
              <w:ind w:left="8"/>
              <w:rPr>
                <w:sz w:val="18"/>
              </w:rPr>
            </w:pPr>
            <w:r>
              <w:rPr>
                <w:spacing w:val="-2"/>
                <w:sz w:val="18"/>
              </w:rPr>
              <w:t>62,720</w:t>
            </w:r>
          </w:p>
        </w:tc>
        <w:tc>
          <w:tcPr>
            <w:tcW w:w="941" w:type="dxa"/>
          </w:tcPr>
          <w:p>
            <w:pPr>
              <w:pStyle w:val="TableParagraph"/>
              <w:spacing w:before="20"/>
              <w:ind w:left="8"/>
              <w:rPr>
                <w:sz w:val="18"/>
              </w:rPr>
            </w:pPr>
            <w:r>
              <w:rPr>
                <w:color w:val="231F20"/>
                <w:spacing w:val="-2"/>
                <w:sz w:val="18"/>
              </w:rPr>
              <w:t>92,999</w:t>
            </w:r>
          </w:p>
        </w:tc>
        <w:tc>
          <w:tcPr>
            <w:tcW w:w="907" w:type="dxa"/>
          </w:tcPr>
          <w:p>
            <w:pPr>
              <w:pStyle w:val="TableParagraph"/>
              <w:spacing w:before="20"/>
              <w:ind w:left="8"/>
              <w:rPr>
                <w:sz w:val="18"/>
              </w:rPr>
            </w:pPr>
            <w:r>
              <w:rPr>
                <w:color w:val="231F20"/>
                <w:spacing w:val="-2"/>
                <w:sz w:val="18"/>
              </w:rPr>
              <w:t>98,756</w:t>
            </w:r>
          </w:p>
        </w:tc>
        <w:tc>
          <w:tcPr>
            <w:tcW w:w="896" w:type="dxa"/>
          </w:tcPr>
          <w:p>
            <w:pPr>
              <w:pStyle w:val="TableParagraph"/>
              <w:spacing w:before="20"/>
              <w:ind w:left="8"/>
              <w:rPr>
                <w:sz w:val="18"/>
              </w:rPr>
            </w:pPr>
            <w:r>
              <w:rPr>
                <w:color w:val="231F20"/>
                <w:spacing w:val="-2"/>
                <w:sz w:val="18"/>
              </w:rPr>
              <w:t>128,423</w:t>
            </w:r>
          </w:p>
        </w:tc>
        <w:tc>
          <w:tcPr>
            <w:tcW w:w="907" w:type="dxa"/>
          </w:tcPr>
          <w:p>
            <w:pPr>
              <w:pStyle w:val="TableParagraph"/>
              <w:spacing w:before="20"/>
              <w:ind w:left="8"/>
              <w:rPr>
                <w:sz w:val="18"/>
              </w:rPr>
            </w:pPr>
            <w:r>
              <w:rPr>
                <w:color w:val="231F20"/>
                <w:spacing w:val="-2"/>
                <w:sz w:val="18"/>
              </w:rPr>
              <w:t>170,211</w:t>
            </w:r>
          </w:p>
        </w:tc>
        <w:tc>
          <w:tcPr>
            <w:tcW w:w="907" w:type="dxa"/>
          </w:tcPr>
          <w:p>
            <w:pPr>
              <w:pStyle w:val="TableParagraph"/>
              <w:spacing w:before="20"/>
              <w:ind w:left="8"/>
              <w:rPr>
                <w:sz w:val="18"/>
              </w:rPr>
            </w:pPr>
            <w:r>
              <w:rPr>
                <w:color w:val="231F20"/>
                <w:spacing w:val="-2"/>
                <w:sz w:val="18"/>
              </w:rPr>
              <w:t>277,351</w:t>
            </w:r>
          </w:p>
        </w:tc>
        <w:tc>
          <w:tcPr>
            <w:tcW w:w="879" w:type="dxa"/>
          </w:tcPr>
          <w:p>
            <w:pPr>
              <w:pStyle w:val="TableParagraph"/>
              <w:spacing w:before="20"/>
              <w:ind w:left="9"/>
              <w:rPr>
                <w:sz w:val="18"/>
              </w:rPr>
            </w:pPr>
            <w:r>
              <w:rPr>
                <w:color w:val="231F20"/>
                <w:spacing w:val="-2"/>
                <w:sz w:val="18"/>
              </w:rPr>
              <w:t>283,909</w:t>
            </w:r>
          </w:p>
        </w:tc>
      </w:tr>
      <w:tr>
        <w:trPr>
          <w:trHeight w:val="469" w:hRule="atLeast"/>
        </w:trPr>
        <w:tc>
          <w:tcPr>
            <w:tcW w:w="1730" w:type="dxa"/>
          </w:tcPr>
          <w:p>
            <w:pPr>
              <w:pStyle w:val="TableParagraph"/>
              <w:spacing w:line="210" w:lineRule="atLeast" w:before="29"/>
              <w:ind w:left="56" w:right="252"/>
              <w:jc w:val="left"/>
              <w:rPr>
                <w:sz w:val="18"/>
              </w:rPr>
            </w:pPr>
            <w:r>
              <w:rPr>
                <w:color w:val="231F20"/>
                <w:w w:val="90"/>
                <w:sz w:val="18"/>
              </w:rPr>
              <w:t>--Sour</w:t>
            </w:r>
            <w:r>
              <w:rPr>
                <w:color w:val="231F20"/>
                <w:spacing w:val="-3"/>
                <w:w w:val="90"/>
                <w:sz w:val="18"/>
              </w:rPr>
              <w:t> </w:t>
            </w:r>
            <w:r>
              <w:rPr>
                <w:color w:val="231F20"/>
                <w:w w:val="90"/>
                <w:sz w:val="18"/>
              </w:rPr>
              <w:t>milk,</w:t>
            </w:r>
            <w:r>
              <w:rPr>
                <w:color w:val="231F20"/>
                <w:spacing w:val="-3"/>
                <w:w w:val="90"/>
                <w:sz w:val="18"/>
              </w:rPr>
              <w:t> </w:t>
            </w:r>
            <w:r>
              <w:rPr>
                <w:color w:val="231F20"/>
                <w:w w:val="90"/>
                <w:sz w:val="18"/>
              </w:rPr>
              <w:t>yogurt, </w:t>
            </w:r>
            <w:r>
              <w:rPr>
                <w:color w:val="231F20"/>
                <w:sz w:val="18"/>
              </w:rPr>
              <w:t>sour cream, whey</w:t>
            </w:r>
          </w:p>
        </w:tc>
        <w:tc>
          <w:tcPr>
            <w:tcW w:w="964" w:type="dxa"/>
          </w:tcPr>
          <w:p>
            <w:pPr>
              <w:pStyle w:val="TableParagraph"/>
              <w:spacing w:before="128"/>
              <w:ind w:left="9"/>
              <w:rPr>
                <w:sz w:val="18"/>
              </w:rPr>
            </w:pPr>
            <w:r>
              <w:rPr>
                <w:spacing w:val="-2"/>
                <w:sz w:val="18"/>
              </w:rPr>
              <w:t>13,494,192</w:t>
            </w:r>
          </w:p>
        </w:tc>
        <w:tc>
          <w:tcPr>
            <w:tcW w:w="930" w:type="dxa"/>
          </w:tcPr>
          <w:p>
            <w:pPr>
              <w:pStyle w:val="TableParagraph"/>
              <w:spacing w:before="128"/>
              <w:ind w:left="8"/>
              <w:rPr>
                <w:sz w:val="18"/>
              </w:rPr>
            </w:pPr>
            <w:r>
              <w:rPr>
                <w:spacing w:val="-2"/>
                <w:sz w:val="18"/>
              </w:rPr>
              <w:t>14,186,957</w:t>
            </w:r>
          </w:p>
        </w:tc>
        <w:tc>
          <w:tcPr>
            <w:tcW w:w="941" w:type="dxa"/>
          </w:tcPr>
          <w:p>
            <w:pPr>
              <w:pStyle w:val="TableParagraph"/>
              <w:spacing w:before="128"/>
              <w:ind w:left="8"/>
              <w:rPr>
                <w:sz w:val="18"/>
              </w:rPr>
            </w:pPr>
            <w:r>
              <w:rPr>
                <w:color w:val="231F20"/>
                <w:spacing w:val="-2"/>
                <w:sz w:val="18"/>
              </w:rPr>
              <w:t>16,343,345</w:t>
            </w:r>
          </w:p>
        </w:tc>
        <w:tc>
          <w:tcPr>
            <w:tcW w:w="907" w:type="dxa"/>
          </w:tcPr>
          <w:p>
            <w:pPr>
              <w:pStyle w:val="TableParagraph"/>
              <w:spacing w:before="128"/>
              <w:ind w:left="8"/>
              <w:rPr>
                <w:sz w:val="18"/>
              </w:rPr>
            </w:pPr>
            <w:r>
              <w:rPr>
                <w:color w:val="231F20"/>
                <w:spacing w:val="-2"/>
                <w:sz w:val="18"/>
              </w:rPr>
              <w:t>16,909,488</w:t>
            </w:r>
          </w:p>
        </w:tc>
        <w:tc>
          <w:tcPr>
            <w:tcW w:w="896" w:type="dxa"/>
          </w:tcPr>
          <w:p>
            <w:pPr>
              <w:pStyle w:val="TableParagraph"/>
              <w:spacing w:before="128"/>
              <w:ind w:left="8"/>
              <w:rPr>
                <w:sz w:val="18"/>
              </w:rPr>
            </w:pPr>
            <w:r>
              <w:rPr>
                <w:color w:val="231F20"/>
                <w:spacing w:val="-2"/>
                <w:sz w:val="18"/>
              </w:rPr>
              <w:t>14,970,540</w:t>
            </w:r>
          </w:p>
        </w:tc>
        <w:tc>
          <w:tcPr>
            <w:tcW w:w="907" w:type="dxa"/>
          </w:tcPr>
          <w:p>
            <w:pPr>
              <w:pStyle w:val="TableParagraph"/>
              <w:spacing w:before="128"/>
              <w:ind w:left="8"/>
              <w:rPr>
                <w:sz w:val="18"/>
              </w:rPr>
            </w:pPr>
            <w:r>
              <w:rPr>
                <w:color w:val="231F20"/>
                <w:spacing w:val="-2"/>
                <w:sz w:val="18"/>
              </w:rPr>
              <w:t>20,991,396</w:t>
            </w:r>
          </w:p>
        </w:tc>
        <w:tc>
          <w:tcPr>
            <w:tcW w:w="907" w:type="dxa"/>
          </w:tcPr>
          <w:p>
            <w:pPr>
              <w:pStyle w:val="TableParagraph"/>
              <w:spacing w:before="128"/>
              <w:ind w:left="8"/>
              <w:rPr>
                <w:sz w:val="18"/>
              </w:rPr>
            </w:pPr>
            <w:r>
              <w:rPr>
                <w:color w:val="231F20"/>
                <w:spacing w:val="-2"/>
                <w:sz w:val="18"/>
              </w:rPr>
              <w:t>17,726,105</w:t>
            </w:r>
          </w:p>
        </w:tc>
        <w:tc>
          <w:tcPr>
            <w:tcW w:w="879" w:type="dxa"/>
          </w:tcPr>
          <w:p>
            <w:pPr>
              <w:pStyle w:val="TableParagraph"/>
              <w:spacing w:before="128"/>
              <w:ind w:left="9"/>
              <w:rPr>
                <w:sz w:val="18"/>
              </w:rPr>
            </w:pPr>
            <w:r>
              <w:rPr>
                <w:color w:val="231F20"/>
                <w:spacing w:val="-2"/>
                <w:sz w:val="18"/>
              </w:rPr>
              <w:t>26,870,692</w:t>
            </w:r>
          </w:p>
        </w:tc>
      </w:tr>
      <w:tr>
        <w:trPr>
          <w:trHeight w:val="253" w:hRule="atLeast"/>
        </w:trPr>
        <w:tc>
          <w:tcPr>
            <w:tcW w:w="1730" w:type="dxa"/>
          </w:tcPr>
          <w:p>
            <w:pPr>
              <w:pStyle w:val="TableParagraph"/>
              <w:spacing w:line="200" w:lineRule="exact" w:before="34"/>
              <w:ind w:left="56"/>
              <w:jc w:val="left"/>
              <w:rPr>
                <w:sz w:val="18"/>
              </w:rPr>
            </w:pPr>
            <w:r>
              <w:rPr>
                <w:color w:val="231F20"/>
                <w:w w:val="85"/>
                <w:sz w:val="18"/>
              </w:rPr>
              <w:t>-</w:t>
            </w:r>
            <w:r>
              <w:rPr>
                <w:color w:val="231F20"/>
                <w:spacing w:val="-2"/>
                <w:sz w:val="18"/>
              </w:rPr>
              <w:t>Cheese</w:t>
            </w:r>
          </w:p>
        </w:tc>
        <w:tc>
          <w:tcPr>
            <w:tcW w:w="964" w:type="dxa"/>
          </w:tcPr>
          <w:p>
            <w:pPr>
              <w:pStyle w:val="TableParagraph"/>
              <w:spacing w:before="20"/>
              <w:ind w:left="9"/>
              <w:rPr>
                <w:sz w:val="18"/>
              </w:rPr>
            </w:pPr>
            <w:r>
              <w:rPr>
                <w:spacing w:val="-2"/>
                <w:sz w:val="18"/>
              </w:rPr>
              <w:t>4,522,194</w:t>
            </w:r>
          </w:p>
        </w:tc>
        <w:tc>
          <w:tcPr>
            <w:tcW w:w="930" w:type="dxa"/>
          </w:tcPr>
          <w:p>
            <w:pPr>
              <w:pStyle w:val="TableParagraph"/>
              <w:spacing w:before="20"/>
              <w:ind w:left="8"/>
              <w:rPr>
                <w:sz w:val="18"/>
              </w:rPr>
            </w:pPr>
            <w:r>
              <w:rPr>
                <w:spacing w:val="-2"/>
                <w:sz w:val="18"/>
              </w:rPr>
              <w:t>5,084,670</w:t>
            </w:r>
          </w:p>
        </w:tc>
        <w:tc>
          <w:tcPr>
            <w:tcW w:w="941" w:type="dxa"/>
          </w:tcPr>
          <w:p>
            <w:pPr>
              <w:pStyle w:val="TableParagraph"/>
              <w:spacing w:before="20"/>
              <w:ind w:left="8"/>
              <w:rPr>
                <w:sz w:val="18"/>
              </w:rPr>
            </w:pPr>
            <w:r>
              <w:rPr>
                <w:color w:val="231F20"/>
                <w:spacing w:val="-2"/>
                <w:sz w:val="18"/>
              </w:rPr>
              <w:t>6,128,687</w:t>
            </w:r>
          </w:p>
        </w:tc>
        <w:tc>
          <w:tcPr>
            <w:tcW w:w="907" w:type="dxa"/>
          </w:tcPr>
          <w:p>
            <w:pPr>
              <w:pStyle w:val="TableParagraph"/>
              <w:spacing w:before="20"/>
              <w:ind w:left="8"/>
              <w:rPr>
                <w:sz w:val="18"/>
              </w:rPr>
            </w:pPr>
            <w:r>
              <w:rPr>
                <w:color w:val="231F20"/>
                <w:spacing w:val="-2"/>
                <w:sz w:val="18"/>
              </w:rPr>
              <w:t>6,239,266</w:t>
            </w:r>
          </w:p>
        </w:tc>
        <w:tc>
          <w:tcPr>
            <w:tcW w:w="896" w:type="dxa"/>
          </w:tcPr>
          <w:p>
            <w:pPr>
              <w:pStyle w:val="TableParagraph"/>
              <w:spacing w:before="20"/>
              <w:ind w:left="8"/>
              <w:rPr>
                <w:sz w:val="18"/>
              </w:rPr>
            </w:pPr>
            <w:r>
              <w:rPr>
                <w:color w:val="231F20"/>
                <w:spacing w:val="-2"/>
                <w:sz w:val="18"/>
              </w:rPr>
              <w:t>17,722,079</w:t>
            </w:r>
          </w:p>
        </w:tc>
        <w:tc>
          <w:tcPr>
            <w:tcW w:w="907" w:type="dxa"/>
          </w:tcPr>
          <w:p>
            <w:pPr>
              <w:pStyle w:val="TableParagraph"/>
              <w:spacing w:before="20"/>
              <w:ind w:left="8"/>
              <w:rPr>
                <w:sz w:val="18"/>
              </w:rPr>
            </w:pPr>
            <w:r>
              <w:rPr>
                <w:color w:val="231F20"/>
                <w:spacing w:val="-2"/>
                <w:sz w:val="18"/>
              </w:rPr>
              <w:t>24,563,581</w:t>
            </w:r>
          </w:p>
        </w:tc>
        <w:tc>
          <w:tcPr>
            <w:tcW w:w="907" w:type="dxa"/>
          </w:tcPr>
          <w:p>
            <w:pPr>
              <w:pStyle w:val="TableParagraph"/>
              <w:spacing w:before="20"/>
              <w:ind w:left="8"/>
              <w:rPr>
                <w:sz w:val="18"/>
              </w:rPr>
            </w:pPr>
            <w:r>
              <w:rPr>
                <w:color w:val="231F20"/>
                <w:spacing w:val="-2"/>
                <w:sz w:val="18"/>
              </w:rPr>
              <w:t>24,668,537</w:t>
            </w:r>
          </w:p>
        </w:tc>
        <w:tc>
          <w:tcPr>
            <w:tcW w:w="879" w:type="dxa"/>
          </w:tcPr>
          <w:p>
            <w:pPr>
              <w:pStyle w:val="TableParagraph"/>
              <w:spacing w:before="20"/>
              <w:ind w:left="9"/>
              <w:rPr>
                <w:sz w:val="18"/>
              </w:rPr>
            </w:pPr>
            <w:r>
              <w:rPr>
                <w:color w:val="231F20"/>
                <w:spacing w:val="-2"/>
                <w:sz w:val="18"/>
              </w:rPr>
              <w:t>30,326,176</w:t>
            </w:r>
          </w:p>
        </w:tc>
      </w:tr>
    </w:tbl>
    <w:p>
      <w:pPr>
        <w:spacing w:before="73"/>
        <w:ind w:left="1276" w:right="0" w:firstLine="0"/>
        <w:jc w:val="both"/>
        <w:rPr>
          <w:rFonts w:ascii="Tahoma"/>
          <w:sz w:val="18"/>
        </w:rPr>
      </w:pPr>
      <w:r>
        <w:rPr>
          <w:rFonts w:ascii="Tahoma"/>
          <w:b/>
          <w:color w:val="231F20"/>
          <w:w w:val="90"/>
          <w:sz w:val="18"/>
        </w:rPr>
        <w:t>Source:</w:t>
      </w:r>
      <w:r>
        <w:rPr>
          <w:rFonts w:ascii="Tahoma"/>
          <w:b/>
          <w:color w:val="231F20"/>
          <w:spacing w:val="-3"/>
          <w:w w:val="90"/>
          <w:sz w:val="18"/>
        </w:rPr>
        <w:t> </w:t>
      </w:r>
      <w:r>
        <w:rPr>
          <w:rFonts w:ascii="Tahoma"/>
          <w:color w:val="231F20"/>
          <w:spacing w:val="-2"/>
          <w:sz w:val="18"/>
        </w:rPr>
        <w:t>MONSTAT</w:t>
      </w:r>
    </w:p>
    <w:p>
      <w:pPr>
        <w:pStyle w:val="BodyText"/>
        <w:spacing w:before="148"/>
        <w:rPr>
          <w:rFonts w:ascii="Tahoma"/>
          <w:sz w:val="20"/>
        </w:rPr>
      </w:pPr>
      <w:r>
        <w:rPr>
          <w:rFonts w:ascii="Tahoma"/>
          <w:sz w:val="20"/>
        </w:rPr>
        <w:drawing>
          <wp:anchor distT="0" distB="0" distL="0" distR="0" allowOverlap="1" layoutInCell="1" locked="0" behindDoc="1" simplePos="0" relativeHeight="487619072">
            <wp:simplePos x="0" y="0"/>
            <wp:positionH relativeFrom="page">
              <wp:posOffset>6927879</wp:posOffset>
            </wp:positionH>
            <wp:positionV relativeFrom="paragraph">
              <wp:posOffset>262512</wp:posOffset>
            </wp:positionV>
            <wp:extent cx="463176" cy="452723"/>
            <wp:effectExtent l="0" t="0" r="0" b="0"/>
            <wp:wrapTopAndBottom/>
            <wp:docPr id="92" name="Image 92"/>
            <wp:cNvGraphicFramePr>
              <a:graphicFrameLocks/>
            </wp:cNvGraphicFramePr>
            <a:graphic>
              <a:graphicData uri="http://schemas.openxmlformats.org/drawingml/2006/picture">
                <pic:pic>
                  <pic:nvPicPr>
                    <pic:cNvPr id="92" name="Image 92"/>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rPr>
          <w:rFonts w:ascii="Tahoma"/>
          <w:sz w:val="30"/>
        </w:rPr>
      </w:pPr>
      <w:r>
        <w:rPr>
          <w:rFonts w:ascii="Tahoma"/>
          <w:sz w:val="30"/>
        </w:rPr>
        <w:drawing>
          <wp:anchor distT="0" distB="0" distL="0" distR="0" allowOverlap="1" layoutInCell="1" locked="0" behindDoc="0" simplePos="0" relativeHeight="15762432">
            <wp:simplePos x="0" y="0"/>
            <wp:positionH relativeFrom="page">
              <wp:posOffset>6898500</wp:posOffset>
            </wp:positionH>
            <wp:positionV relativeFrom="page">
              <wp:posOffset>0</wp:posOffset>
            </wp:positionV>
            <wp:extent cx="661504" cy="10692002"/>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rPr>
          <w:rFonts w:ascii="Tahoma"/>
          <w:sz w:val="30"/>
        </w:rPr>
      </w:pPr>
    </w:p>
    <w:p>
      <w:pPr>
        <w:pStyle w:val="BodyText"/>
        <w:spacing w:before="255"/>
        <w:rPr>
          <w:rFonts w:ascii="Tahoma"/>
          <w:sz w:val="30"/>
        </w:rPr>
      </w:pPr>
    </w:p>
    <w:p>
      <w:pPr>
        <w:pStyle w:val="Heading2"/>
        <w:jc w:val="both"/>
      </w:pPr>
      <w:bookmarkStart w:name="_TOC_250005" w:id="7"/>
      <w:r>
        <w:rPr>
          <w:color w:val="42615E"/>
          <w:w w:val="105"/>
        </w:rPr>
        <w:t>Support</w:t>
      </w:r>
      <w:r>
        <w:rPr>
          <w:color w:val="42615E"/>
          <w:spacing w:val="16"/>
          <w:w w:val="105"/>
        </w:rPr>
        <w:t> </w:t>
      </w:r>
      <w:r>
        <w:rPr>
          <w:color w:val="42615E"/>
          <w:w w:val="105"/>
        </w:rPr>
        <w:t>and</w:t>
      </w:r>
      <w:r>
        <w:rPr>
          <w:color w:val="42615E"/>
          <w:spacing w:val="16"/>
          <w:w w:val="105"/>
        </w:rPr>
        <w:t> </w:t>
      </w:r>
      <w:r>
        <w:rPr>
          <w:color w:val="42615E"/>
          <w:w w:val="105"/>
        </w:rPr>
        <w:t>institutional</w:t>
      </w:r>
      <w:r>
        <w:rPr>
          <w:color w:val="42615E"/>
          <w:spacing w:val="16"/>
          <w:w w:val="105"/>
        </w:rPr>
        <w:t> </w:t>
      </w:r>
      <w:bookmarkEnd w:id="7"/>
      <w:r>
        <w:rPr>
          <w:color w:val="42615E"/>
          <w:spacing w:val="-2"/>
          <w:w w:val="105"/>
        </w:rPr>
        <w:t>mechanisms</w:t>
      </w:r>
    </w:p>
    <w:p>
      <w:pPr>
        <w:pStyle w:val="BodyText"/>
        <w:spacing w:line="249" w:lineRule="auto" w:before="229"/>
        <w:ind w:left="1276" w:right="1273"/>
        <w:jc w:val="both"/>
      </w:pPr>
      <w:r>
        <w:rPr>
          <w:color w:val="231F20"/>
          <w:spacing w:val="-4"/>
        </w:rPr>
        <w:t>The</w:t>
      </w:r>
      <w:r>
        <w:rPr>
          <w:color w:val="231F20"/>
          <w:spacing w:val="-11"/>
        </w:rPr>
        <w:t> </w:t>
      </w:r>
      <w:r>
        <w:rPr>
          <w:color w:val="231F20"/>
          <w:spacing w:val="-4"/>
        </w:rPr>
        <w:t>system</w:t>
      </w:r>
      <w:r>
        <w:rPr>
          <w:color w:val="231F20"/>
          <w:spacing w:val="-11"/>
        </w:rPr>
        <w:t> </w:t>
      </w:r>
      <w:r>
        <w:rPr>
          <w:color w:val="231F20"/>
          <w:spacing w:val="-4"/>
        </w:rPr>
        <w:t>of</w:t>
      </w:r>
      <w:r>
        <w:rPr>
          <w:color w:val="231F20"/>
          <w:spacing w:val="-11"/>
        </w:rPr>
        <w:t> </w:t>
      </w:r>
      <w:r>
        <w:rPr>
          <w:color w:val="231F20"/>
          <w:spacing w:val="-4"/>
        </w:rPr>
        <w:t>public</w:t>
      </w:r>
      <w:r>
        <w:rPr>
          <w:color w:val="231F20"/>
          <w:spacing w:val="-11"/>
        </w:rPr>
        <w:t> </w:t>
      </w:r>
      <w:r>
        <w:rPr>
          <w:color w:val="231F20"/>
          <w:spacing w:val="-4"/>
        </w:rPr>
        <w:t>support</w:t>
      </w:r>
      <w:r>
        <w:rPr>
          <w:color w:val="231F20"/>
          <w:spacing w:val="-11"/>
        </w:rPr>
        <w:t> </w:t>
      </w:r>
      <w:r>
        <w:rPr>
          <w:color w:val="231F20"/>
          <w:spacing w:val="-4"/>
        </w:rPr>
        <w:t>for</w:t>
      </w:r>
      <w:r>
        <w:rPr>
          <w:color w:val="231F20"/>
          <w:spacing w:val="-11"/>
        </w:rPr>
        <w:t> </w:t>
      </w:r>
      <w:r>
        <w:rPr>
          <w:color w:val="231F20"/>
          <w:spacing w:val="-4"/>
        </w:rPr>
        <w:t>the</w:t>
      </w:r>
      <w:r>
        <w:rPr>
          <w:color w:val="231F20"/>
          <w:spacing w:val="-11"/>
        </w:rPr>
        <w:t> </w:t>
      </w:r>
      <w:r>
        <w:rPr>
          <w:color w:val="231F20"/>
          <w:spacing w:val="-4"/>
        </w:rPr>
        <w:t>dairy</w:t>
      </w:r>
      <w:r>
        <w:rPr>
          <w:color w:val="231F20"/>
          <w:spacing w:val="-11"/>
        </w:rPr>
        <w:t> </w:t>
      </w:r>
      <w:r>
        <w:rPr>
          <w:color w:val="231F20"/>
          <w:spacing w:val="-4"/>
        </w:rPr>
        <w:t>sector</w:t>
      </w:r>
      <w:r>
        <w:rPr>
          <w:color w:val="231F20"/>
          <w:spacing w:val="-11"/>
        </w:rPr>
        <w:t> </w:t>
      </w:r>
      <w:r>
        <w:rPr>
          <w:color w:val="231F20"/>
          <w:spacing w:val="-4"/>
        </w:rPr>
        <w:t>in</w:t>
      </w:r>
      <w:r>
        <w:rPr>
          <w:color w:val="231F20"/>
          <w:spacing w:val="-11"/>
        </w:rPr>
        <w:t> </w:t>
      </w:r>
      <w:r>
        <w:rPr>
          <w:color w:val="231F20"/>
          <w:spacing w:val="-4"/>
        </w:rPr>
        <w:t>Montenegro</w:t>
      </w:r>
      <w:r>
        <w:rPr>
          <w:color w:val="231F20"/>
          <w:spacing w:val="-11"/>
        </w:rPr>
        <w:t> </w:t>
      </w:r>
      <w:r>
        <w:rPr>
          <w:color w:val="231F20"/>
          <w:spacing w:val="-4"/>
        </w:rPr>
        <w:t>includes</w:t>
      </w:r>
      <w:r>
        <w:rPr>
          <w:color w:val="231F20"/>
          <w:spacing w:val="-11"/>
        </w:rPr>
        <w:t> </w:t>
      </w:r>
      <w:r>
        <w:rPr>
          <w:color w:val="231F20"/>
          <w:spacing w:val="-4"/>
        </w:rPr>
        <w:t>direct</w:t>
      </w:r>
      <w:r>
        <w:rPr>
          <w:color w:val="231F20"/>
          <w:spacing w:val="-11"/>
        </w:rPr>
        <w:t> </w:t>
      </w:r>
      <w:r>
        <w:rPr>
          <w:color w:val="231F20"/>
          <w:spacing w:val="-4"/>
        </w:rPr>
        <w:t>payments</w:t>
      </w:r>
      <w:r>
        <w:rPr>
          <w:color w:val="231F20"/>
          <w:spacing w:val="-11"/>
        </w:rPr>
        <w:t> </w:t>
      </w:r>
      <w:r>
        <w:rPr>
          <w:color w:val="231F20"/>
          <w:spacing w:val="-4"/>
        </w:rPr>
        <w:t>per</w:t>
      </w:r>
      <w:r>
        <w:rPr>
          <w:color w:val="231F20"/>
          <w:spacing w:val="-11"/>
        </w:rPr>
        <w:t> </w:t>
      </w:r>
      <w:r>
        <w:rPr>
          <w:color w:val="231F20"/>
          <w:spacing w:val="-4"/>
        </w:rPr>
        <w:t>head, </w:t>
      </w:r>
      <w:r>
        <w:rPr>
          <w:color w:val="231F20"/>
          <w:spacing w:val="-6"/>
        </w:rPr>
        <w:t>premiums</w:t>
      </w:r>
      <w:r>
        <w:rPr>
          <w:color w:val="231F20"/>
          <w:spacing w:val="-11"/>
        </w:rPr>
        <w:t> </w:t>
      </w:r>
      <w:r>
        <w:rPr>
          <w:color w:val="231F20"/>
          <w:spacing w:val="-6"/>
        </w:rPr>
        <w:t>for</w:t>
      </w:r>
      <w:r>
        <w:rPr>
          <w:color w:val="231F20"/>
          <w:spacing w:val="-9"/>
        </w:rPr>
        <w:t> </w:t>
      </w:r>
      <w:r>
        <w:rPr>
          <w:color w:val="231F20"/>
          <w:spacing w:val="-6"/>
        </w:rPr>
        <w:t>delivered</w:t>
      </w:r>
      <w:r>
        <w:rPr>
          <w:color w:val="231F20"/>
          <w:spacing w:val="-9"/>
        </w:rPr>
        <w:t> </w:t>
      </w:r>
      <w:r>
        <w:rPr>
          <w:color w:val="231F20"/>
          <w:spacing w:val="-6"/>
        </w:rPr>
        <w:t>and</w:t>
      </w:r>
      <w:r>
        <w:rPr>
          <w:color w:val="231F20"/>
          <w:spacing w:val="-9"/>
        </w:rPr>
        <w:t> </w:t>
      </w:r>
      <w:r>
        <w:rPr>
          <w:color w:val="231F20"/>
          <w:spacing w:val="-6"/>
        </w:rPr>
        <w:t>processed</w:t>
      </w:r>
      <w:r>
        <w:rPr>
          <w:color w:val="231F20"/>
          <w:spacing w:val="-9"/>
        </w:rPr>
        <w:t> </w:t>
      </w:r>
      <w:r>
        <w:rPr>
          <w:color w:val="231F20"/>
          <w:spacing w:val="-6"/>
        </w:rPr>
        <w:t>milk,</w:t>
      </w:r>
      <w:r>
        <w:rPr>
          <w:color w:val="231F20"/>
          <w:spacing w:val="-9"/>
        </w:rPr>
        <w:t> </w:t>
      </w:r>
      <w:r>
        <w:rPr>
          <w:color w:val="231F20"/>
          <w:spacing w:val="-6"/>
        </w:rPr>
        <w:t>quality</w:t>
      </w:r>
      <w:r>
        <w:rPr>
          <w:color w:val="231F20"/>
          <w:spacing w:val="-9"/>
        </w:rPr>
        <w:t> </w:t>
      </w:r>
      <w:r>
        <w:rPr>
          <w:color w:val="231F20"/>
          <w:spacing w:val="-6"/>
        </w:rPr>
        <w:t>subsidies</w:t>
      </w:r>
      <w:r>
        <w:rPr>
          <w:color w:val="231F20"/>
          <w:spacing w:val="-9"/>
        </w:rPr>
        <w:t> </w:t>
      </w:r>
      <w:r>
        <w:rPr>
          <w:color w:val="231F20"/>
          <w:spacing w:val="-6"/>
        </w:rPr>
        <w:t>(based</w:t>
      </w:r>
      <w:r>
        <w:rPr>
          <w:color w:val="231F20"/>
          <w:spacing w:val="-9"/>
        </w:rPr>
        <w:t> </w:t>
      </w:r>
      <w:r>
        <w:rPr>
          <w:color w:val="231F20"/>
          <w:spacing w:val="-6"/>
        </w:rPr>
        <w:t>on</w:t>
      </w:r>
      <w:r>
        <w:rPr>
          <w:color w:val="231F20"/>
          <w:spacing w:val="-9"/>
        </w:rPr>
        <w:t> </w:t>
      </w:r>
      <w:r>
        <w:rPr>
          <w:color w:val="231F20"/>
          <w:spacing w:val="-6"/>
        </w:rPr>
        <w:t>microbiological</w:t>
      </w:r>
      <w:r>
        <w:rPr>
          <w:color w:val="231F20"/>
          <w:spacing w:val="-9"/>
        </w:rPr>
        <w:t> </w:t>
      </w:r>
      <w:r>
        <w:rPr>
          <w:color w:val="231F20"/>
          <w:spacing w:val="-6"/>
        </w:rPr>
        <w:t>and</w:t>
      </w:r>
      <w:r>
        <w:rPr>
          <w:color w:val="231F20"/>
          <w:spacing w:val="-9"/>
        </w:rPr>
        <w:t> </w:t>
      </w:r>
      <w:r>
        <w:rPr>
          <w:color w:val="231F20"/>
          <w:spacing w:val="-6"/>
        </w:rPr>
        <w:t>somatic </w:t>
      </w:r>
      <w:r>
        <w:rPr>
          <w:color w:val="231F20"/>
          <w:w w:val="90"/>
        </w:rPr>
        <w:t>parameters),</w:t>
      </w:r>
      <w:r>
        <w:rPr>
          <w:color w:val="231F20"/>
          <w:spacing w:val="-1"/>
          <w:w w:val="90"/>
        </w:rPr>
        <w:t> </w:t>
      </w:r>
      <w:r>
        <w:rPr>
          <w:color w:val="231F20"/>
          <w:w w:val="90"/>
        </w:rPr>
        <w:t>as</w:t>
      </w:r>
      <w:r>
        <w:rPr>
          <w:color w:val="231F20"/>
          <w:spacing w:val="-1"/>
          <w:w w:val="90"/>
        </w:rPr>
        <w:t> </w:t>
      </w:r>
      <w:r>
        <w:rPr>
          <w:color w:val="231F20"/>
          <w:w w:val="90"/>
        </w:rPr>
        <w:t>well</w:t>
      </w:r>
      <w:r>
        <w:rPr>
          <w:color w:val="231F20"/>
          <w:spacing w:val="-1"/>
          <w:w w:val="90"/>
        </w:rPr>
        <w:t> </w:t>
      </w:r>
      <w:r>
        <w:rPr>
          <w:color w:val="231F20"/>
          <w:w w:val="90"/>
        </w:rPr>
        <w:t>as</w:t>
      </w:r>
      <w:r>
        <w:rPr>
          <w:color w:val="231F20"/>
          <w:spacing w:val="-1"/>
          <w:w w:val="90"/>
        </w:rPr>
        <w:t> </w:t>
      </w:r>
      <w:r>
        <w:rPr>
          <w:color w:val="231F20"/>
          <w:w w:val="90"/>
        </w:rPr>
        <w:t>capital</w:t>
      </w:r>
      <w:r>
        <w:rPr>
          <w:color w:val="231F20"/>
          <w:spacing w:val="-1"/>
          <w:w w:val="90"/>
        </w:rPr>
        <w:t> </w:t>
      </w:r>
      <w:r>
        <w:rPr>
          <w:color w:val="231F20"/>
          <w:w w:val="90"/>
        </w:rPr>
        <w:t>investments</w:t>
      </w:r>
      <w:r>
        <w:rPr>
          <w:color w:val="231F20"/>
          <w:spacing w:val="-1"/>
          <w:w w:val="90"/>
        </w:rPr>
        <w:t> </w:t>
      </w:r>
      <w:r>
        <w:rPr>
          <w:color w:val="231F20"/>
          <w:w w:val="90"/>
        </w:rPr>
        <w:t>in</w:t>
      </w:r>
      <w:r>
        <w:rPr>
          <w:color w:val="231F20"/>
          <w:spacing w:val="-1"/>
          <w:w w:val="90"/>
        </w:rPr>
        <w:t> </w:t>
      </w:r>
      <w:r>
        <w:rPr>
          <w:color w:val="231F20"/>
          <w:w w:val="90"/>
        </w:rPr>
        <w:t>equipment</w:t>
      </w:r>
      <w:r>
        <w:rPr>
          <w:color w:val="231F20"/>
          <w:spacing w:val="-1"/>
          <w:w w:val="90"/>
        </w:rPr>
        <w:t> </w:t>
      </w:r>
      <w:r>
        <w:rPr>
          <w:color w:val="231F20"/>
          <w:w w:val="90"/>
        </w:rPr>
        <w:t>and</w:t>
      </w:r>
      <w:r>
        <w:rPr>
          <w:color w:val="231F20"/>
          <w:spacing w:val="-1"/>
          <w:w w:val="90"/>
        </w:rPr>
        <w:t> </w:t>
      </w:r>
      <w:r>
        <w:rPr>
          <w:color w:val="231F20"/>
          <w:w w:val="90"/>
        </w:rPr>
        <w:t>infrastructure.</w:t>
      </w:r>
      <w:r>
        <w:rPr>
          <w:color w:val="231F20"/>
          <w:spacing w:val="-1"/>
          <w:w w:val="90"/>
        </w:rPr>
        <w:t> </w:t>
      </w:r>
      <w:r>
        <w:rPr>
          <w:color w:val="231F20"/>
          <w:w w:val="90"/>
        </w:rPr>
        <w:t>Although</w:t>
      </w:r>
      <w:r>
        <w:rPr>
          <w:color w:val="231F20"/>
          <w:spacing w:val="-1"/>
          <w:w w:val="90"/>
        </w:rPr>
        <w:t> </w:t>
      </w:r>
      <w:r>
        <w:rPr>
          <w:color w:val="231F20"/>
          <w:w w:val="90"/>
        </w:rPr>
        <w:t>these</w:t>
      </w:r>
      <w:r>
        <w:rPr>
          <w:color w:val="231F20"/>
          <w:spacing w:val="-1"/>
          <w:w w:val="90"/>
        </w:rPr>
        <w:t> </w:t>
      </w:r>
      <w:r>
        <w:rPr>
          <w:color w:val="231F20"/>
          <w:w w:val="90"/>
        </w:rPr>
        <w:t>measures</w:t>
      </w:r>
      <w:r>
        <w:rPr>
          <w:color w:val="231F20"/>
          <w:spacing w:val="-1"/>
          <w:w w:val="90"/>
        </w:rPr>
        <w:t> </w:t>
      </w:r>
      <w:r>
        <w:rPr>
          <w:color w:val="231F20"/>
          <w:w w:val="90"/>
        </w:rPr>
        <w:t>are formally aligned with the principles of the EU Common Agricultural Policy, their effectiveness remains </w:t>
      </w:r>
      <w:r>
        <w:rPr>
          <w:color w:val="231F20"/>
          <w:spacing w:val="-6"/>
        </w:rPr>
        <w:t>limited</w:t>
      </w:r>
      <w:r>
        <w:rPr>
          <w:color w:val="231F20"/>
          <w:spacing w:val="-8"/>
        </w:rPr>
        <w:t> </w:t>
      </w:r>
      <w:r>
        <w:rPr>
          <w:color w:val="231F20"/>
          <w:spacing w:val="-6"/>
        </w:rPr>
        <w:t>due</w:t>
      </w:r>
      <w:r>
        <w:rPr>
          <w:color w:val="231F20"/>
          <w:spacing w:val="-8"/>
        </w:rPr>
        <w:t> </w:t>
      </w:r>
      <w:r>
        <w:rPr>
          <w:color w:val="231F20"/>
          <w:spacing w:val="-6"/>
        </w:rPr>
        <w:t>to</w:t>
      </w:r>
      <w:r>
        <w:rPr>
          <w:color w:val="231F20"/>
          <w:spacing w:val="-8"/>
        </w:rPr>
        <w:t> </w:t>
      </w:r>
      <w:r>
        <w:rPr>
          <w:color w:val="231F20"/>
          <w:spacing w:val="-6"/>
        </w:rPr>
        <w:t>complex</w:t>
      </w:r>
      <w:r>
        <w:rPr>
          <w:color w:val="231F20"/>
          <w:spacing w:val="-8"/>
        </w:rPr>
        <w:t> </w:t>
      </w:r>
      <w:r>
        <w:rPr>
          <w:color w:val="231F20"/>
          <w:spacing w:val="-6"/>
        </w:rPr>
        <w:t>administrative</w:t>
      </w:r>
      <w:r>
        <w:rPr>
          <w:color w:val="231F20"/>
          <w:spacing w:val="-8"/>
        </w:rPr>
        <w:t> </w:t>
      </w:r>
      <w:r>
        <w:rPr>
          <w:color w:val="231F20"/>
          <w:spacing w:val="-6"/>
        </w:rPr>
        <w:t>procedures,</w:t>
      </w:r>
      <w:r>
        <w:rPr>
          <w:color w:val="231F20"/>
          <w:spacing w:val="-8"/>
        </w:rPr>
        <w:t> </w:t>
      </w:r>
      <w:r>
        <w:rPr>
          <w:color w:val="231F20"/>
          <w:spacing w:val="-6"/>
        </w:rPr>
        <w:t>insufficient</w:t>
      </w:r>
      <w:r>
        <w:rPr>
          <w:color w:val="231F20"/>
          <w:spacing w:val="-8"/>
        </w:rPr>
        <w:t> </w:t>
      </w:r>
      <w:r>
        <w:rPr>
          <w:color w:val="231F20"/>
          <w:spacing w:val="-6"/>
        </w:rPr>
        <w:t>education</w:t>
      </w:r>
      <w:r>
        <w:rPr>
          <w:color w:val="231F20"/>
          <w:spacing w:val="-8"/>
        </w:rPr>
        <w:t> </w:t>
      </w:r>
      <w:r>
        <w:rPr>
          <w:color w:val="231F20"/>
          <w:spacing w:val="-6"/>
        </w:rPr>
        <w:t>of</w:t>
      </w:r>
      <w:r>
        <w:rPr>
          <w:color w:val="231F20"/>
          <w:spacing w:val="-8"/>
        </w:rPr>
        <w:t> </w:t>
      </w:r>
      <w:r>
        <w:rPr>
          <w:color w:val="231F20"/>
          <w:spacing w:val="-6"/>
        </w:rPr>
        <w:t>users,</w:t>
      </w:r>
      <w:r>
        <w:rPr>
          <w:color w:val="231F20"/>
          <w:spacing w:val="-8"/>
        </w:rPr>
        <w:t> </w:t>
      </w:r>
      <w:r>
        <w:rPr>
          <w:color w:val="231F20"/>
          <w:spacing w:val="-6"/>
        </w:rPr>
        <w:t>and</w:t>
      </w:r>
      <w:r>
        <w:rPr>
          <w:color w:val="231F20"/>
          <w:spacing w:val="-8"/>
        </w:rPr>
        <w:t> </w:t>
      </w:r>
      <w:r>
        <w:rPr>
          <w:color w:val="231F20"/>
          <w:spacing w:val="-6"/>
        </w:rPr>
        <w:t>fragmentation of</w:t>
      </w:r>
      <w:r>
        <w:rPr>
          <w:color w:val="231F20"/>
          <w:spacing w:val="-11"/>
        </w:rPr>
        <w:t> </w:t>
      </w:r>
      <w:r>
        <w:rPr>
          <w:color w:val="231F20"/>
          <w:spacing w:val="-6"/>
        </w:rPr>
        <w:t>the</w:t>
      </w:r>
      <w:r>
        <w:rPr>
          <w:color w:val="231F20"/>
          <w:spacing w:val="-9"/>
        </w:rPr>
        <w:t> </w:t>
      </w:r>
      <w:r>
        <w:rPr>
          <w:color w:val="231F20"/>
          <w:spacing w:val="-6"/>
        </w:rPr>
        <w:t>sector.</w:t>
      </w:r>
      <w:r>
        <w:rPr>
          <w:color w:val="231F20"/>
          <w:spacing w:val="-9"/>
        </w:rPr>
        <w:t> </w:t>
      </w:r>
      <w:r>
        <w:rPr>
          <w:color w:val="231F20"/>
          <w:spacing w:val="-6"/>
        </w:rPr>
        <w:t>Stronger</w:t>
      </w:r>
      <w:r>
        <w:rPr>
          <w:color w:val="231F20"/>
          <w:spacing w:val="-9"/>
        </w:rPr>
        <w:t> </w:t>
      </w:r>
      <w:r>
        <w:rPr>
          <w:color w:val="231F20"/>
          <w:spacing w:val="-6"/>
        </w:rPr>
        <w:t>horizontal</w:t>
      </w:r>
      <w:r>
        <w:rPr>
          <w:color w:val="231F20"/>
          <w:spacing w:val="-9"/>
        </w:rPr>
        <w:t> </w:t>
      </w:r>
      <w:r>
        <w:rPr>
          <w:color w:val="231F20"/>
          <w:spacing w:val="-6"/>
        </w:rPr>
        <w:t>coordination</w:t>
      </w:r>
      <w:r>
        <w:rPr>
          <w:color w:val="231F20"/>
          <w:spacing w:val="-9"/>
        </w:rPr>
        <w:t> </w:t>
      </w:r>
      <w:r>
        <w:rPr>
          <w:color w:val="231F20"/>
          <w:spacing w:val="-6"/>
        </w:rPr>
        <w:t>between</w:t>
      </w:r>
      <w:r>
        <w:rPr>
          <w:color w:val="231F20"/>
          <w:spacing w:val="-9"/>
        </w:rPr>
        <w:t> </w:t>
      </w:r>
      <w:r>
        <w:rPr>
          <w:color w:val="231F20"/>
          <w:spacing w:val="-6"/>
        </w:rPr>
        <w:t>the</w:t>
      </w:r>
      <w:r>
        <w:rPr>
          <w:color w:val="231F20"/>
          <w:spacing w:val="-9"/>
        </w:rPr>
        <w:t> </w:t>
      </w:r>
      <w:r>
        <w:rPr>
          <w:color w:val="231F20"/>
          <w:spacing w:val="-6"/>
        </w:rPr>
        <w:t>MAFWM,</w:t>
      </w:r>
      <w:r>
        <w:rPr>
          <w:color w:val="231F20"/>
          <w:spacing w:val="-9"/>
        </w:rPr>
        <w:t> </w:t>
      </w:r>
      <w:r>
        <w:rPr>
          <w:color w:val="231F20"/>
          <w:spacing w:val="-6"/>
        </w:rPr>
        <w:t>AFSVPA,</w:t>
      </w:r>
      <w:r>
        <w:rPr>
          <w:color w:val="231F20"/>
          <w:spacing w:val="-9"/>
        </w:rPr>
        <w:t> </w:t>
      </w:r>
      <w:r>
        <w:rPr>
          <w:color w:val="231F20"/>
          <w:spacing w:val="-6"/>
        </w:rPr>
        <w:t>dairies,</w:t>
      </w:r>
      <w:r>
        <w:rPr>
          <w:color w:val="231F20"/>
          <w:spacing w:val="-9"/>
        </w:rPr>
        <w:t> </w:t>
      </w:r>
      <w:r>
        <w:rPr>
          <w:color w:val="231F20"/>
          <w:spacing w:val="-6"/>
        </w:rPr>
        <w:t>purchasing organizations and producers is needed, as well as the implementation of a system for monitoring the </w:t>
      </w:r>
      <w:r>
        <w:rPr>
          <w:color w:val="231F20"/>
          <w:spacing w:val="-4"/>
        </w:rPr>
        <w:t>effects</w:t>
      </w:r>
      <w:r>
        <w:rPr>
          <w:color w:val="231F20"/>
          <w:spacing w:val="-15"/>
        </w:rPr>
        <w:t> </w:t>
      </w:r>
      <w:r>
        <w:rPr>
          <w:color w:val="231F20"/>
          <w:spacing w:val="-4"/>
        </w:rPr>
        <w:t>of</w:t>
      </w:r>
      <w:r>
        <w:rPr>
          <w:color w:val="231F20"/>
          <w:spacing w:val="-15"/>
        </w:rPr>
        <w:t> </w:t>
      </w:r>
      <w:r>
        <w:rPr>
          <w:color w:val="231F20"/>
          <w:spacing w:val="-4"/>
        </w:rPr>
        <w:t>public</w:t>
      </w:r>
      <w:r>
        <w:rPr>
          <w:color w:val="231F20"/>
          <w:spacing w:val="-15"/>
        </w:rPr>
        <w:t> </w:t>
      </w:r>
      <w:r>
        <w:rPr>
          <w:color w:val="231F20"/>
          <w:spacing w:val="-4"/>
        </w:rPr>
        <w:t>policies</w:t>
      </w:r>
      <w:r>
        <w:rPr>
          <w:color w:val="231F20"/>
          <w:spacing w:val="-15"/>
        </w:rPr>
        <w:t> </w:t>
      </w:r>
      <w:r>
        <w:rPr>
          <w:color w:val="231F20"/>
          <w:spacing w:val="-4"/>
        </w:rPr>
        <w:t>based</w:t>
      </w:r>
      <w:r>
        <w:rPr>
          <w:color w:val="231F20"/>
          <w:spacing w:val="-15"/>
        </w:rPr>
        <w:t> </w:t>
      </w:r>
      <w:r>
        <w:rPr>
          <w:color w:val="231F20"/>
          <w:spacing w:val="-4"/>
        </w:rPr>
        <w:t>on</w:t>
      </w:r>
      <w:r>
        <w:rPr>
          <w:color w:val="231F20"/>
          <w:spacing w:val="-15"/>
        </w:rPr>
        <w:t> </w:t>
      </w:r>
      <w:r>
        <w:rPr>
          <w:color w:val="231F20"/>
          <w:spacing w:val="-4"/>
        </w:rPr>
        <w:t>the</w:t>
      </w:r>
      <w:r>
        <w:rPr>
          <w:color w:val="231F20"/>
          <w:spacing w:val="-15"/>
        </w:rPr>
        <w:t> </w:t>
      </w:r>
      <w:r>
        <w:rPr>
          <w:color w:val="231F20"/>
          <w:spacing w:val="-4"/>
        </w:rPr>
        <w:t>actual</w:t>
      </w:r>
      <w:r>
        <w:rPr>
          <w:color w:val="231F20"/>
          <w:spacing w:val="-15"/>
        </w:rPr>
        <w:t> </w:t>
      </w:r>
      <w:r>
        <w:rPr>
          <w:color w:val="231F20"/>
          <w:spacing w:val="-4"/>
        </w:rPr>
        <w:t>performance</w:t>
      </w:r>
      <w:r>
        <w:rPr>
          <w:color w:val="231F20"/>
          <w:spacing w:val="-15"/>
        </w:rPr>
        <w:t> </w:t>
      </w:r>
      <w:r>
        <w:rPr>
          <w:color w:val="231F20"/>
          <w:spacing w:val="-4"/>
        </w:rPr>
        <w:t>of</w:t>
      </w:r>
      <w:r>
        <w:rPr>
          <w:color w:val="231F20"/>
          <w:spacing w:val="-15"/>
        </w:rPr>
        <w:t> </w:t>
      </w:r>
      <w:r>
        <w:rPr>
          <w:color w:val="231F20"/>
          <w:spacing w:val="-4"/>
        </w:rPr>
        <w:t>the</w:t>
      </w:r>
      <w:r>
        <w:rPr>
          <w:color w:val="231F20"/>
          <w:spacing w:val="-15"/>
        </w:rPr>
        <w:t> </w:t>
      </w:r>
      <w:r>
        <w:rPr>
          <w:color w:val="231F20"/>
          <w:spacing w:val="-4"/>
        </w:rPr>
        <w:t>sector.</w:t>
      </w:r>
    </w:p>
    <w:p>
      <w:pPr>
        <w:pStyle w:val="BodyText"/>
        <w:spacing w:line="249" w:lineRule="auto" w:before="121"/>
        <w:ind w:left="1276" w:right="1272"/>
        <w:jc w:val="both"/>
      </w:pPr>
      <w:r>
        <w:rPr>
          <w:color w:val="231F20"/>
          <w:w w:val="90"/>
        </w:rPr>
        <w:t>Direct payments in livestock farming, linked to milk production, include </w:t>
      </w:r>
      <w:r>
        <w:rPr>
          <w:i/>
          <w:color w:val="231F20"/>
          <w:w w:val="90"/>
        </w:rPr>
        <w:t>per-animal subsidies for cows </w:t>
      </w:r>
      <w:r>
        <w:rPr>
          <w:i/>
          <w:color w:val="231F20"/>
          <w:spacing w:val="-2"/>
          <w:w w:val="85"/>
        </w:rPr>
        <w:t>and breeding heifers </w:t>
      </w:r>
      <w:r>
        <w:rPr>
          <w:color w:val="231F20"/>
          <w:spacing w:val="-2"/>
          <w:w w:val="85"/>
        </w:rPr>
        <w:t>and </w:t>
      </w:r>
      <w:r>
        <w:rPr>
          <w:i/>
          <w:color w:val="231F20"/>
          <w:spacing w:val="-2"/>
          <w:w w:val="85"/>
        </w:rPr>
        <w:t>per-animal subsidies for breeding sheep and goats. Cow and breeding heifer premiums </w:t>
      </w:r>
      <w:r>
        <w:rPr>
          <w:color w:val="231F20"/>
          <w:spacing w:val="-8"/>
        </w:rPr>
        <w:t>can</w:t>
      </w:r>
      <w:r>
        <w:rPr>
          <w:color w:val="231F20"/>
          <w:spacing w:val="-4"/>
        </w:rPr>
        <w:t> </w:t>
      </w:r>
      <w:r>
        <w:rPr>
          <w:color w:val="231F20"/>
          <w:spacing w:val="-8"/>
        </w:rPr>
        <w:t>be</w:t>
      </w:r>
      <w:r>
        <w:rPr>
          <w:color w:val="231F20"/>
          <w:spacing w:val="-4"/>
        </w:rPr>
        <w:t> </w:t>
      </w:r>
      <w:r>
        <w:rPr>
          <w:color w:val="231F20"/>
          <w:spacing w:val="-8"/>
        </w:rPr>
        <w:t>obtained</w:t>
      </w:r>
      <w:r>
        <w:rPr>
          <w:color w:val="231F20"/>
          <w:spacing w:val="-4"/>
        </w:rPr>
        <w:t> </w:t>
      </w:r>
      <w:r>
        <w:rPr>
          <w:color w:val="231F20"/>
          <w:spacing w:val="-8"/>
        </w:rPr>
        <w:t>by</w:t>
      </w:r>
      <w:r>
        <w:rPr>
          <w:color w:val="231F20"/>
          <w:spacing w:val="-4"/>
        </w:rPr>
        <w:t> </w:t>
      </w:r>
      <w:r>
        <w:rPr>
          <w:color w:val="231F20"/>
          <w:spacing w:val="-8"/>
        </w:rPr>
        <w:t>an</w:t>
      </w:r>
      <w:r>
        <w:rPr>
          <w:color w:val="231F20"/>
          <w:spacing w:val="-4"/>
        </w:rPr>
        <w:t> </w:t>
      </w:r>
      <w:r>
        <w:rPr>
          <w:color w:val="231F20"/>
          <w:spacing w:val="-8"/>
        </w:rPr>
        <w:t>applicant</w:t>
      </w:r>
      <w:r>
        <w:rPr>
          <w:color w:val="231F20"/>
          <w:spacing w:val="-4"/>
        </w:rPr>
        <w:t> </w:t>
      </w:r>
      <w:r>
        <w:rPr>
          <w:color w:val="231F20"/>
          <w:spacing w:val="-8"/>
        </w:rPr>
        <w:t>who</w:t>
      </w:r>
      <w:r>
        <w:rPr>
          <w:color w:val="231F20"/>
          <w:spacing w:val="-4"/>
        </w:rPr>
        <w:t> </w:t>
      </w:r>
      <w:r>
        <w:rPr>
          <w:color w:val="231F20"/>
          <w:spacing w:val="-8"/>
        </w:rPr>
        <w:t>keeps</w:t>
      </w:r>
      <w:r>
        <w:rPr>
          <w:color w:val="231F20"/>
          <w:spacing w:val="-4"/>
        </w:rPr>
        <w:t> </w:t>
      </w:r>
      <w:r>
        <w:rPr>
          <w:color w:val="231F20"/>
          <w:spacing w:val="-8"/>
        </w:rPr>
        <w:t>one</w:t>
      </w:r>
      <w:r>
        <w:rPr>
          <w:color w:val="231F20"/>
          <w:spacing w:val="-4"/>
        </w:rPr>
        <w:t> </w:t>
      </w:r>
      <w:r>
        <w:rPr>
          <w:color w:val="231F20"/>
          <w:spacing w:val="-8"/>
        </w:rPr>
        <w:t>or</w:t>
      </w:r>
      <w:r>
        <w:rPr>
          <w:color w:val="231F20"/>
          <w:spacing w:val="-4"/>
        </w:rPr>
        <w:t> </w:t>
      </w:r>
      <w:r>
        <w:rPr>
          <w:color w:val="231F20"/>
          <w:spacing w:val="-8"/>
        </w:rPr>
        <w:t>more</w:t>
      </w:r>
      <w:r>
        <w:rPr>
          <w:color w:val="231F20"/>
          <w:spacing w:val="-4"/>
        </w:rPr>
        <w:t> </w:t>
      </w:r>
      <w:r>
        <w:rPr>
          <w:color w:val="231F20"/>
          <w:spacing w:val="-8"/>
        </w:rPr>
        <w:t>heads</w:t>
      </w:r>
      <w:r>
        <w:rPr>
          <w:color w:val="231F20"/>
          <w:spacing w:val="-4"/>
        </w:rPr>
        <w:t> </w:t>
      </w:r>
      <w:r>
        <w:rPr>
          <w:color w:val="231F20"/>
          <w:spacing w:val="-8"/>
        </w:rPr>
        <w:t>of</w:t>
      </w:r>
      <w:r>
        <w:rPr>
          <w:color w:val="231F20"/>
          <w:spacing w:val="-4"/>
        </w:rPr>
        <w:t> </w:t>
      </w:r>
      <w:r>
        <w:rPr>
          <w:color w:val="231F20"/>
          <w:spacing w:val="-8"/>
        </w:rPr>
        <w:t>that</w:t>
      </w:r>
      <w:r>
        <w:rPr>
          <w:color w:val="231F20"/>
          <w:spacing w:val="-4"/>
        </w:rPr>
        <w:t> </w:t>
      </w:r>
      <w:r>
        <w:rPr>
          <w:color w:val="231F20"/>
          <w:spacing w:val="-8"/>
        </w:rPr>
        <w:t>type</w:t>
      </w:r>
      <w:r>
        <w:rPr>
          <w:color w:val="231F20"/>
          <w:spacing w:val="-4"/>
        </w:rPr>
        <w:t> </w:t>
      </w:r>
      <w:r>
        <w:rPr>
          <w:color w:val="231F20"/>
          <w:spacing w:val="-8"/>
        </w:rPr>
        <w:t>of</w:t>
      </w:r>
      <w:r>
        <w:rPr>
          <w:color w:val="231F20"/>
          <w:spacing w:val="-4"/>
        </w:rPr>
        <w:t> </w:t>
      </w:r>
      <w:r>
        <w:rPr>
          <w:color w:val="231F20"/>
          <w:spacing w:val="-8"/>
        </w:rPr>
        <w:t>livestock</w:t>
      </w:r>
      <w:r>
        <w:rPr>
          <w:color w:val="231F20"/>
          <w:spacing w:val="-4"/>
        </w:rPr>
        <w:t> </w:t>
      </w:r>
      <w:r>
        <w:rPr>
          <w:color w:val="231F20"/>
          <w:spacing w:val="-8"/>
        </w:rPr>
        <w:t>on</w:t>
      </w:r>
      <w:r>
        <w:rPr>
          <w:color w:val="231F20"/>
          <w:spacing w:val="-4"/>
        </w:rPr>
        <w:t> </w:t>
      </w:r>
      <w:r>
        <w:rPr>
          <w:color w:val="231F20"/>
          <w:spacing w:val="-8"/>
        </w:rPr>
        <w:t>his</w:t>
      </w:r>
      <w:r>
        <w:rPr>
          <w:color w:val="231F20"/>
          <w:spacing w:val="-4"/>
        </w:rPr>
        <w:t> </w:t>
      </w:r>
      <w:r>
        <w:rPr>
          <w:color w:val="231F20"/>
          <w:spacing w:val="-8"/>
        </w:rPr>
        <w:t>holding, </w:t>
      </w:r>
      <w:r>
        <w:rPr>
          <w:color w:val="231F20"/>
          <w:spacing w:val="-6"/>
        </w:rPr>
        <w:t>and</w:t>
      </w:r>
      <w:r>
        <w:rPr>
          <w:color w:val="231F20"/>
          <w:spacing w:val="-7"/>
        </w:rPr>
        <w:t> </w:t>
      </w:r>
      <w:r>
        <w:rPr>
          <w:color w:val="231F20"/>
          <w:spacing w:val="-6"/>
        </w:rPr>
        <w:t>for</w:t>
      </w:r>
      <w:r>
        <w:rPr>
          <w:color w:val="231F20"/>
          <w:spacing w:val="-7"/>
        </w:rPr>
        <w:t> </w:t>
      </w:r>
      <w:r>
        <w:rPr>
          <w:color w:val="231F20"/>
          <w:spacing w:val="-6"/>
        </w:rPr>
        <w:t>each</w:t>
      </w:r>
      <w:r>
        <w:rPr>
          <w:color w:val="231F20"/>
          <w:spacing w:val="-7"/>
        </w:rPr>
        <w:t> </w:t>
      </w:r>
      <w:r>
        <w:rPr>
          <w:color w:val="231F20"/>
          <w:spacing w:val="-6"/>
        </w:rPr>
        <w:t>head.</w:t>
      </w:r>
      <w:r>
        <w:rPr>
          <w:color w:val="231F20"/>
          <w:spacing w:val="-7"/>
        </w:rPr>
        <w:t> </w:t>
      </w:r>
      <w:r>
        <w:rPr>
          <w:color w:val="231F20"/>
          <w:spacing w:val="-6"/>
        </w:rPr>
        <w:t>The</w:t>
      </w:r>
      <w:r>
        <w:rPr>
          <w:color w:val="231F20"/>
          <w:spacing w:val="-7"/>
        </w:rPr>
        <w:t> </w:t>
      </w:r>
      <w:r>
        <w:rPr>
          <w:color w:val="231F20"/>
          <w:spacing w:val="-6"/>
        </w:rPr>
        <w:t>criterion</w:t>
      </w:r>
      <w:r>
        <w:rPr>
          <w:color w:val="231F20"/>
          <w:spacing w:val="-7"/>
        </w:rPr>
        <w:t> </w:t>
      </w:r>
      <w:r>
        <w:rPr>
          <w:color w:val="231F20"/>
          <w:spacing w:val="-6"/>
        </w:rPr>
        <w:t>is</w:t>
      </w:r>
      <w:r>
        <w:rPr>
          <w:color w:val="231F20"/>
          <w:spacing w:val="-7"/>
        </w:rPr>
        <w:t> </w:t>
      </w:r>
      <w:r>
        <w:rPr>
          <w:color w:val="231F20"/>
          <w:spacing w:val="-6"/>
        </w:rPr>
        <w:t>met</w:t>
      </w:r>
      <w:r>
        <w:rPr>
          <w:color w:val="231F20"/>
          <w:spacing w:val="-7"/>
        </w:rPr>
        <w:t> </w:t>
      </w:r>
      <w:r>
        <w:rPr>
          <w:color w:val="231F20"/>
          <w:spacing w:val="-6"/>
        </w:rPr>
        <w:t>if</w:t>
      </w:r>
      <w:r>
        <w:rPr>
          <w:color w:val="231F20"/>
          <w:spacing w:val="-7"/>
        </w:rPr>
        <w:t> </w:t>
      </w:r>
      <w:r>
        <w:rPr>
          <w:color w:val="231F20"/>
          <w:spacing w:val="-6"/>
        </w:rPr>
        <w:t>the</w:t>
      </w:r>
      <w:r>
        <w:rPr>
          <w:color w:val="231F20"/>
          <w:spacing w:val="-7"/>
        </w:rPr>
        <w:t> </w:t>
      </w:r>
      <w:r>
        <w:rPr>
          <w:color w:val="231F20"/>
          <w:spacing w:val="-6"/>
        </w:rPr>
        <w:t>applicant</w:t>
      </w:r>
      <w:r>
        <w:rPr>
          <w:color w:val="231F20"/>
          <w:spacing w:val="-7"/>
        </w:rPr>
        <w:t> </w:t>
      </w:r>
      <w:r>
        <w:rPr>
          <w:color w:val="231F20"/>
          <w:spacing w:val="-6"/>
        </w:rPr>
        <w:t>keeps</w:t>
      </w:r>
      <w:r>
        <w:rPr>
          <w:color w:val="231F20"/>
          <w:spacing w:val="-7"/>
        </w:rPr>
        <w:t> </w:t>
      </w:r>
      <w:r>
        <w:rPr>
          <w:color w:val="231F20"/>
          <w:spacing w:val="-6"/>
        </w:rPr>
        <w:t>that</w:t>
      </w:r>
      <w:r>
        <w:rPr>
          <w:color w:val="231F20"/>
          <w:spacing w:val="-7"/>
        </w:rPr>
        <w:t> </w:t>
      </w:r>
      <w:r>
        <w:rPr>
          <w:color w:val="231F20"/>
          <w:spacing w:val="-6"/>
        </w:rPr>
        <w:t>number</w:t>
      </w:r>
      <w:r>
        <w:rPr>
          <w:color w:val="231F20"/>
          <w:spacing w:val="-7"/>
        </w:rPr>
        <w:t> </w:t>
      </w:r>
      <w:r>
        <w:rPr>
          <w:color w:val="231F20"/>
          <w:spacing w:val="-6"/>
        </w:rPr>
        <w:t>of</w:t>
      </w:r>
      <w:r>
        <w:rPr>
          <w:color w:val="231F20"/>
          <w:spacing w:val="-7"/>
        </w:rPr>
        <w:t> </w:t>
      </w:r>
      <w:r>
        <w:rPr>
          <w:color w:val="231F20"/>
          <w:spacing w:val="-6"/>
        </w:rPr>
        <w:t>heads</w:t>
      </w:r>
      <w:r>
        <w:rPr>
          <w:color w:val="231F20"/>
          <w:spacing w:val="-7"/>
        </w:rPr>
        <w:t> </w:t>
      </w:r>
      <w:r>
        <w:rPr>
          <w:color w:val="231F20"/>
          <w:spacing w:val="-6"/>
        </w:rPr>
        <w:t>on</w:t>
      </w:r>
      <w:r>
        <w:rPr>
          <w:color w:val="231F20"/>
          <w:spacing w:val="-7"/>
        </w:rPr>
        <w:t> </w:t>
      </w:r>
      <w:r>
        <w:rPr>
          <w:color w:val="231F20"/>
          <w:spacing w:val="-6"/>
        </w:rPr>
        <w:t>his</w:t>
      </w:r>
      <w:r>
        <w:rPr>
          <w:color w:val="231F20"/>
          <w:spacing w:val="-7"/>
        </w:rPr>
        <w:t> </w:t>
      </w:r>
      <w:r>
        <w:rPr>
          <w:color w:val="231F20"/>
          <w:spacing w:val="-6"/>
        </w:rPr>
        <w:t>holding</w:t>
      </w:r>
      <w:r>
        <w:rPr>
          <w:color w:val="231F20"/>
          <w:spacing w:val="-7"/>
        </w:rPr>
        <w:t> </w:t>
      </w:r>
      <w:r>
        <w:rPr>
          <w:color w:val="231F20"/>
          <w:spacing w:val="-6"/>
        </w:rPr>
        <w:t>for </w:t>
      </w:r>
      <w:r>
        <w:rPr>
          <w:color w:val="231F20"/>
          <w:spacing w:val="-8"/>
        </w:rPr>
        <w:t>at</w:t>
      </w:r>
      <w:r>
        <w:rPr>
          <w:color w:val="231F20"/>
          <w:spacing w:val="-5"/>
        </w:rPr>
        <w:t> </w:t>
      </w:r>
      <w:r>
        <w:rPr>
          <w:color w:val="231F20"/>
          <w:spacing w:val="-8"/>
        </w:rPr>
        <w:t>least</w:t>
      </w:r>
      <w:r>
        <w:rPr>
          <w:color w:val="231F20"/>
          <w:spacing w:val="-5"/>
        </w:rPr>
        <w:t> </w:t>
      </w:r>
      <w:r>
        <w:rPr>
          <w:color w:val="231F20"/>
          <w:spacing w:val="-8"/>
        </w:rPr>
        <w:t>seven</w:t>
      </w:r>
      <w:r>
        <w:rPr>
          <w:color w:val="231F20"/>
          <w:spacing w:val="-5"/>
        </w:rPr>
        <w:t> </w:t>
      </w:r>
      <w:r>
        <w:rPr>
          <w:color w:val="231F20"/>
          <w:spacing w:val="-8"/>
        </w:rPr>
        <w:t>months</w:t>
      </w:r>
      <w:r>
        <w:rPr>
          <w:color w:val="231F20"/>
          <w:spacing w:val="-5"/>
        </w:rPr>
        <w:t> </w:t>
      </w:r>
      <w:r>
        <w:rPr>
          <w:color w:val="231F20"/>
          <w:spacing w:val="-8"/>
        </w:rPr>
        <w:t>in</w:t>
      </w:r>
      <w:r>
        <w:rPr>
          <w:color w:val="231F20"/>
          <w:spacing w:val="-5"/>
        </w:rPr>
        <w:t> </w:t>
      </w:r>
      <w:r>
        <w:rPr>
          <w:color w:val="231F20"/>
          <w:spacing w:val="-8"/>
        </w:rPr>
        <w:t>the</w:t>
      </w:r>
      <w:r>
        <w:rPr>
          <w:color w:val="231F20"/>
          <w:spacing w:val="-5"/>
        </w:rPr>
        <w:t> </w:t>
      </w:r>
      <w:r>
        <w:rPr>
          <w:color w:val="231F20"/>
          <w:spacing w:val="-8"/>
        </w:rPr>
        <w:t>current</w:t>
      </w:r>
      <w:r>
        <w:rPr>
          <w:color w:val="231F20"/>
          <w:spacing w:val="-5"/>
        </w:rPr>
        <w:t> </w:t>
      </w:r>
      <w:r>
        <w:rPr>
          <w:color w:val="231F20"/>
          <w:spacing w:val="-8"/>
        </w:rPr>
        <w:t>year.</w:t>
      </w:r>
      <w:r>
        <w:rPr>
          <w:color w:val="231F20"/>
          <w:spacing w:val="-5"/>
        </w:rPr>
        <w:t> </w:t>
      </w:r>
      <w:r>
        <w:rPr>
          <w:color w:val="231F20"/>
          <w:spacing w:val="-8"/>
        </w:rPr>
        <w:t>The</w:t>
      </w:r>
      <w:r>
        <w:rPr>
          <w:color w:val="231F20"/>
          <w:spacing w:val="-5"/>
        </w:rPr>
        <w:t> </w:t>
      </w:r>
      <w:r>
        <w:rPr>
          <w:color w:val="231F20"/>
          <w:spacing w:val="-8"/>
        </w:rPr>
        <w:t>basic</w:t>
      </w:r>
      <w:r>
        <w:rPr>
          <w:color w:val="231F20"/>
          <w:spacing w:val="-5"/>
        </w:rPr>
        <w:t> </w:t>
      </w:r>
      <w:r>
        <w:rPr>
          <w:color w:val="231F20"/>
          <w:spacing w:val="-8"/>
        </w:rPr>
        <w:t>head</w:t>
      </w:r>
      <w:r>
        <w:rPr>
          <w:color w:val="231F20"/>
          <w:spacing w:val="-5"/>
        </w:rPr>
        <w:t> </w:t>
      </w:r>
      <w:r>
        <w:rPr>
          <w:color w:val="231F20"/>
          <w:spacing w:val="-8"/>
        </w:rPr>
        <w:t>premium</w:t>
      </w:r>
      <w:r>
        <w:rPr>
          <w:color w:val="231F20"/>
          <w:spacing w:val="-5"/>
        </w:rPr>
        <w:t> </w:t>
      </w:r>
      <w:r>
        <w:rPr>
          <w:color w:val="231F20"/>
          <w:spacing w:val="-8"/>
        </w:rPr>
        <w:t>for</w:t>
      </w:r>
      <w:r>
        <w:rPr>
          <w:color w:val="231F20"/>
          <w:spacing w:val="-5"/>
        </w:rPr>
        <w:t> </w:t>
      </w:r>
      <w:r>
        <w:rPr>
          <w:color w:val="231F20"/>
          <w:spacing w:val="-8"/>
        </w:rPr>
        <w:t>breeding</w:t>
      </w:r>
      <w:r>
        <w:rPr>
          <w:color w:val="231F20"/>
          <w:spacing w:val="-5"/>
        </w:rPr>
        <w:t> </w:t>
      </w:r>
      <w:r>
        <w:rPr>
          <w:color w:val="231F20"/>
          <w:spacing w:val="-8"/>
        </w:rPr>
        <w:t>cows</w:t>
      </w:r>
      <w:r>
        <w:rPr>
          <w:color w:val="231F20"/>
          <w:spacing w:val="-5"/>
        </w:rPr>
        <w:t> </w:t>
      </w:r>
      <w:r>
        <w:rPr>
          <w:color w:val="231F20"/>
          <w:spacing w:val="-8"/>
        </w:rPr>
        <w:t>and</w:t>
      </w:r>
      <w:r>
        <w:rPr>
          <w:color w:val="231F20"/>
          <w:spacing w:val="-5"/>
        </w:rPr>
        <w:t> </w:t>
      </w:r>
      <w:r>
        <w:rPr>
          <w:color w:val="231F20"/>
          <w:spacing w:val="-8"/>
        </w:rPr>
        <w:t>heifers</w:t>
      </w:r>
      <w:r>
        <w:rPr>
          <w:color w:val="231F20"/>
          <w:spacing w:val="-5"/>
        </w:rPr>
        <w:t> </w:t>
      </w:r>
      <w:r>
        <w:rPr>
          <w:color w:val="231F20"/>
          <w:spacing w:val="-8"/>
        </w:rPr>
        <w:t>is</w:t>
      </w:r>
      <w:r>
        <w:rPr>
          <w:color w:val="231F20"/>
          <w:spacing w:val="-5"/>
        </w:rPr>
        <w:t> </w:t>
      </w:r>
      <w:r>
        <w:rPr>
          <w:color w:val="231F20"/>
          <w:spacing w:val="-8"/>
        </w:rPr>
        <w:t>up to</w:t>
      </w:r>
      <w:r>
        <w:rPr>
          <w:color w:val="231F20"/>
          <w:spacing w:val="-7"/>
        </w:rPr>
        <w:t> </w:t>
      </w:r>
      <w:r>
        <w:rPr>
          <w:color w:val="231F20"/>
          <w:spacing w:val="-8"/>
        </w:rPr>
        <w:t>€100.</w:t>
      </w:r>
      <w:r>
        <w:rPr>
          <w:color w:val="231F20"/>
          <w:spacing w:val="-7"/>
        </w:rPr>
        <w:t> </w:t>
      </w:r>
      <w:r>
        <w:rPr>
          <w:i/>
          <w:color w:val="231F20"/>
          <w:spacing w:val="-8"/>
        </w:rPr>
        <w:t>Sheep</w:t>
      </w:r>
      <w:r>
        <w:rPr>
          <w:i/>
          <w:color w:val="231F20"/>
          <w:spacing w:val="-6"/>
        </w:rPr>
        <w:t> </w:t>
      </w:r>
      <w:r>
        <w:rPr>
          <w:i/>
          <w:color w:val="231F20"/>
          <w:spacing w:val="-8"/>
        </w:rPr>
        <w:t>and</w:t>
      </w:r>
      <w:r>
        <w:rPr>
          <w:i/>
          <w:color w:val="231F20"/>
          <w:spacing w:val="-6"/>
        </w:rPr>
        <w:t> </w:t>
      </w:r>
      <w:r>
        <w:rPr>
          <w:i/>
          <w:color w:val="231F20"/>
          <w:spacing w:val="-8"/>
        </w:rPr>
        <w:t>goat</w:t>
      </w:r>
      <w:r>
        <w:rPr>
          <w:i/>
          <w:color w:val="231F20"/>
          <w:spacing w:val="-6"/>
        </w:rPr>
        <w:t> </w:t>
      </w:r>
      <w:r>
        <w:rPr>
          <w:i/>
          <w:color w:val="231F20"/>
          <w:spacing w:val="-8"/>
        </w:rPr>
        <w:t>premiums</w:t>
      </w:r>
      <w:r>
        <w:rPr>
          <w:i/>
          <w:color w:val="231F20"/>
          <w:spacing w:val="-6"/>
        </w:rPr>
        <w:t> </w:t>
      </w:r>
      <w:r>
        <w:rPr>
          <w:color w:val="231F20"/>
          <w:spacing w:val="-8"/>
        </w:rPr>
        <w:t>can</w:t>
      </w:r>
      <w:r>
        <w:rPr>
          <w:color w:val="231F20"/>
          <w:spacing w:val="-7"/>
        </w:rPr>
        <w:t> </w:t>
      </w:r>
      <w:r>
        <w:rPr>
          <w:color w:val="231F20"/>
          <w:spacing w:val="-8"/>
        </w:rPr>
        <w:t>be</w:t>
      </w:r>
      <w:r>
        <w:rPr>
          <w:color w:val="231F20"/>
          <w:spacing w:val="-7"/>
        </w:rPr>
        <w:t> </w:t>
      </w:r>
      <w:r>
        <w:rPr>
          <w:color w:val="231F20"/>
          <w:spacing w:val="-8"/>
        </w:rPr>
        <w:t>obtained</w:t>
      </w:r>
      <w:r>
        <w:rPr>
          <w:color w:val="231F20"/>
          <w:spacing w:val="-7"/>
        </w:rPr>
        <w:t> </w:t>
      </w:r>
      <w:r>
        <w:rPr>
          <w:color w:val="231F20"/>
          <w:spacing w:val="-8"/>
        </w:rPr>
        <w:t>by</w:t>
      </w:r>
      <w:r>
        <w:rPr>
          <w:color w:val="231F20"/>
          <w:spacing w:val="-7"/>
        </w:rPr>
        <w:t> </w:t>
      </w:r>
      <w:r>
        <w:rPr>
          <w:color w:val="231F20"/>
          <w:spacing w:val="-8"/>
        </w:rPr>
        <w:t>an</w:t>
      </w:r>
      <w:r>
        <w:rPr>
          <w:color w:val="231F20"/>
          <w:spacing w:val="-7"/>
        </w:rPr>
        <w:t> </w:t>
      </w:r>
      <w:r>
        <w:rPr>
          <w:color w:val="231F20"/>
          <w:spacing w:val="-8"/>
        </w:rPr>
        <w:t>applicant</w:t>
      </w:r>
      <w:r>
        <w:rPr>
          <w:color w:val="231F20"/>
          <w:spacing w:val="-7"/>
        </w:rPr>
        <w:t> </w:t>
      </w:r>
      <w:r>
        <w:rPr>
          <w:color w:val="231F20"/>
          <w:spacing w:val="-8"/>
        </w:rPr>
        <w:t>who</w:t>
      </w:r>
      <w:r>
        <w:rPr>
          <w:color w:val="231F20"/>
          <w:spacing w:val="-7"/>
        </w:rPr>
        <w:t> </w:t>
      </w:r>
      <w:r>
        <w:rPr>
          <w:color w:val="231F20"/>
          <w:spacing w:val="-8"/>
        </w:rPr>
        <w:t>keeps</w:t>
      </w:r>
      <w:r>
        <w:rPr>
          <w:color w:val="231F20"/>
          <w:spacing w:val="-7"/>
        </w:rPr>
        <w:t> </w:t>
      </w:r>
      <w:r>
        <w:rPr>
          <w:color w:val="231F20"/>
          <w:spacing w:val="-8"/>
        </w:rPr>
        <w:t>10</w:t>
      </w:r>
      <w:r>
        <w:rPr>
          <w:color w:val="231F20"/>
          <w:spacing w:val="-7"/>
        </w:rPr>
        <w:t> </w:t>
      </w:r>
      <w:r>
        <w:rPr>
          <w:color w:val="231F20"/>
          <w:spacing w:val="-8"/>
        </w:rPr>
        <w:t>or</w:t>
      </w:r>
      <w:r>
        <w:rPr>
          <w:color w:val="231F20"/>
          <w:spacing w:val="-7"/>
        </w:rPr>
        <w:t> </w:t>
      </w:r>
      <w:r>
        <w:rPr>
          <w:color w:val="231F20"/>
          <w:spacing w:val="-8"/>
        </w:rPr>
        <w:t>more</w:t>
      </w:r>
      <w:r>
        <w:rPr>
          <w:color w:val="231F20"/>
          <w:spacing w:val="-7"/>
        </w:rPr>
        <w:t> </w:t>
      </w:r>
      <w:r>
        <w:rPr>
          <w:color w:val="231F20"/>
          <w:spacing w:val="-8"/>
        </w:rPr>
        <w:t>sheep</w:t>
      </w:r>
      <w:r>
        <w:rPr>
          <w:color w:val="231F20"/>
          <w:spacing w:val="-7"/>
        </w:rPr>
        <w:t> </w:t>
      </w:r>
      <w:r>
        <w:rPr>
          <w:color w:val="231F20"/>
          <w:spacing w:val="-8"/>
        </w:rPr>
        <w:t>or</w:t>
      </w:r>
      <w:r>
        <w:rPr>
          <w:color w:val="231F20"/>
          <w:spacing w:val="-7"/>
        </w:rPr>
        <w:t> </w:t>
      </w:r>
      <w:r>
        <w:rPr>
          <w:color w:val="231F20"/>
          <w:spacing w:val="-8"/>
        </w:rPr>
        <w:t>10 or</w:t>
      </w:r>
      <w:r>
        <w:rPr>
          <w:color w:val="231F20"/>
          <w:spacing w:val="-4"/>
        </w:rPr>
        <w:t> </w:t>
      </w:r>
      <w:r>
        <w:rPr>
          <w:color w:val="231F20"/>
          <w:spacing w:val="-8"/>
        </w:rPr>
        <w:t>more</w:t>
      </w:r>
      <w:r>
        <w:rPr>
          <w:color w:val="231F20"/>
          <w:spacing w:val="-4"/>
        </w:rPr>
        <w:t> </w:t>
      </w:r>
      <w:r>
        <w:rPr>
          <w:color w:val="231F20"/>
          <w:spacing w:val="-8"/>
        </w:rPr>
        <w:t>goats</w:t>
      </w:r>
      <w:r>
        <w:rPr>
          <w:color w:val="231F20"/>
          <w:spacing w:val="-5"/>
        </w:rPr>
        <w:t> </w:t>
      </w:r>
      <w:r>
        <w:rPr>
          <w:color w:val="231F20"/>
          <w:spacing w:val="-8"/>
        </w:rPr>
        <w:t>in</w:t>
      </w:r>
      <w:r>
        <w:rPr>
          <w:color w:val="231F20"/>
          <w:spacing w:val="-4"/>
        </w:rPr>
        <w:t> </w:t>
      </w:r>
      <w:r>
        <w:rPr>
          <w:color w:val="231F20"/>
          <w:spacing w:val="-8"/>
        </w:rPr>
        <w:t>the</w:t>
      </w:r>
      <w:r>
        <w:rPr>
          <w:color w:val="231F20"/>
          <w:spacing w:val="-4"/>
        </w:rPr>
        <w:t> </w:t>
      </w:r>
      <w:r>
        <w:rPr>
          <w:color w:val="231F20"/>
          <w:spacing w:val="-8"/>
        </w:rPr>
        <w:t>herd</w:t>
      </w:r>
      <w:r>
        <w:rPr>
          <w:color w:val="231F20"/>
          <w:spacing w:val="-5"/>
        </w:rPr>
        <w:t> </w:t>
      </w:r>
      <w:r>
        <w:rPr>
          <w:color w:val="231F20"/>
          <w:spacing w:val="-8"/>
        </w:rPr>
        <w:t>on</w:t>
      </w:r>
      <w:r>
        <w:rPr>
          <w:color w:val="231F20"/>
          <w:spacing w:val="-4"/>
        </w:rPr>
        <w:t> </w:t>
      </w:r>
      <w:r>
        <w:rPr>
          <w:color w:val="231F20"/>
          <w:spacing w:val="-8"/>
        </w:rPr>
        <w:t>his</w:t>
      </w:r>
      <w:r>
        <w:rPr>
          <w:color w:val="231F20"/>
          <w:spacing w:val="-4"/>
        </w:rPr>
        <w:t> </w:t>
      </w:r>
      <w:r>
        <w:rPr>
          <w:color w:val="231F20"/>
          <w:spacing w:val="-8"/>
        </w:rPr>
        <w:t>holding.</w:t>
      </w:r>
      <w:r>
        <w:rPr>
          <w:color w:val="231F20"/>
          <w:spacing w:val="-5"/>
        </w:rPr>
        <w:t> </w:t>
      </w:r>
      <w:r>
        <w:rPr>
          <w:color w:val="231F20"/>
          <w:spacing w:val="-8"/>
        </w:rPr>
        <w:t>The</w:t>
      </w:r>
      <w:r>
        <w:rPr>
          <w:color w:val="231F20"/>
          <w:spacing w:val="-4"/>
        </w:rPr>
        <w:t> </w:t>
      </w:r>
      <w:r>
        <w:rPr>
          <w:color w:val="231F20"/>
          <w:spacing w:val="-8"/>
        </w:rPr>
        <w:t>payment</w:t>
      </w:r>
      <w:r>
        <w:rPr>
          <w:color w:val="231F20"/>
          <w:spacing w:val="-4"/>
        </w:rPr>
        <w:t> </w:t>
      </w:r>
      <w:r>
        <w:rPr>
          <w:color w:val="231F20"/>
          <w:spacing w:val="-8"/>
        </w:rPr>
        <w:t>applies</w:t>
      </w:r>
      <w:r>
        <w:rPr>
          <w:color w:val="231F20"/>
          <w:spacing w:val="-5"/>
        </w:rPr>
        <w:t> </w:t>
      </w:r>
      <w:r>
        <w:rPr>
          <w:color w:val="231F20"/>
          <w:spacing w:val="-8"/>
        </w:rPr>
        <w:t>to</w:t>
      </w:r>
      <w:r>
        <w:rPr>
          <w:color w:val="231F20"/>
          <w:spacing w:val="-4"/>
        </w:rPr>
        <w:t> </w:t>
      </w:r>
      <w:r>
        <w:rPr>
          <w:color w:val="231F20"/>
          <w:spacing w:val="-8"/>
        </w:rPr>
        <w:t>each</w:t>
      </w:r>
      <w:r>
        <w:rPr>
          <w:color w:val="231F20"/>
          <w:spacing w:val="-4"/>
        </w:rPr>
        <w:t> </w:t>
      </w:r>
      <w:r>
        <w:rPr>
          <w:color w:val="231F20"/>
          <w:spacing w:val="-8"/>
        </w:rPr>
        <w:t>head.</w:t>
      </w:r>
      <w:r>
        <w:rPr>
          <w:color w:val="231F20"/>
          <w:spacing w:val="-5"/>
        </w:rPr>
        <w:t> </w:t>
      </w:r>
      <w:r>
        <w:rPr>
          <w:color w:val="231F20"/>
          <w:spacing w:val="-8"/>
        </w:rPr>
        <w:t>The</w:t>
      </w:r>
      <w:r>
        <w:rPr>
          <w:color w:val="231F20"/>
          <w:spacing w:val="-4"/>
        </w:rPr>
        <w:t> </w:t>
      </w:r>
      <w:r>
        <w:rPr>
          <w:color w:val="231F20"/>
          <w:spacing w:val="-8"/>
        </w:rPr>
        <w:t>criterion</w:t>
      </w:r>
      <w:r>
        <w:rPr>
          <w:color w:val="231F20"/>
          <w:spacing w:val="-4"/>
        </w:rPr>
        <w:t> </w:t>
      </w:r>
      <w:r>
        <w:rPr>
          <w:color w:val="231F20"/>
          <w:spacing w:val="-8"/>
        </w:rPr>
        <w:t>is</w:t>
      </w:r>
      <w:r>
        <w:rPr>
          <w:color w:val="231F20"/>
          <w:spacing w:val="-5"/>
        </w:rPr>
        <w:t> </w:t>
      </w:r>
      <w:r>
        <w:rPr>
          <w:color w:val="231F20"/>
          <w:spacing w:val="-8"/>
        </w:rPr>
        <w:t>met</w:t>
      </w:r>
      <w:r>
        <w:rPr>
          <w:color w:val="231F20"/>
          <w:spacing w:val="-4"/>
        </w:rPr>
        <w:t> </w:t>
      </w:r>
      <w:r>
        <w:rPr>
          <w:color w:val="231F20"/>
          <w:spacing w:val="-8"/>
        </w:rPr>
        <w:t>if</w:t>
      </w:r>
      <w:r>
        <w:rPr>
          <w:color w:val="231F20"/>
          <w:spacing w:val="-4"/>
        </w:rPr>
        <w:t> </w:t>
      </w:r>
      <w:r>
        <w:rPr>
          <w:color w:val="231F20"/>
          <w:spacing w:val="-8"/>
        </w:rPr>
        <w:t>the applicant</w:t>
      </w:r>
      <w:r>
        <w:rPr>
          <w:color w:val="231F20"/>
          <w:spacing w:val="-3"/>
        </w:rPr>
        <w:t> </w:t>
      </w:r>
      <w:r>
        <w:rPr>
          <w:color w:val="231F20"/>
          <w:spacing w:val="-8"/>
        </w:rPr>
        <w:t>keeps</w:t>
      </w:r>
      <w:r>
        <w:rPr>
          <w:color w:val="231F20"/>
          <w:spacing w:val="-3"/>
        </w:rPr>
        <w:t> </w:t>
      </w:r>
      <w:r>
        <w:rPr>
          <w:color w:val="231F20"/>
          <w:spacing w:val="-8"/>
        </w:rPr>
        <w:t>that</w:t>
      </w:r>
      <w:r>
        <w:rPr>
          <w:color w:val="231F20"/>
          <w:spacing w:val="-3"/>
        </w:rPr>
        <w:t> </w:t>
      </w:r>
      <w:r>
        <w:rPr>
          <w:color w:val="231F20"/>
          <w:spacing w:val="-8"/>
        </w:rPr>
        <w:t>number</w:t>
      </w:r>
      <w:r>
        <w:rPr>
          <w:color w:val="231F20"/>
          <w:spacing w:val="-3"/>
        </w:rPr>
        <w:t> </w:t>
      </w:r>
      <w:r>
        <w:rPr>
          <w:color w:val="231F20"/>
          <w:spacing w:val="-8"/>
        </w:rPr>
        <w:t>of</w:t>
      </w:r>
      <w:r>
        <w:rPr>
          <w:color w:val="231F20"/>
          <w:spacing w:val="-3"/>
        </w:rPr>
        <w:t> </w:t>
      </w:r>
      <w:r>
        <w:rPr>
          <w:color w:val="231F20"/>
          <w:spacing w:val="-8"/>
        </w:rPr>
        <w:t>heads</w:t>
      </w:r>
      <w:r>
        <w:rPr>
          <w:color w:val="231F20"/>
          <w:spacing w:val="-3"/>
        </w:rPr>
        <w:t> </w:t>
      </w:r>
      <w:r>
        <w:rPr>
          <w:color w:val="231F20"/>
          <w:spacing w:val="-8"/>
        </w:rPr>
        <w:t>on</w:t>
      </w:r>
      <w:r>
        <w:rPr>
          <w:color w:val="231F20"/>
          <w:spacing w:val="-3"/>
        </w:rPr>
        <w:t> </w:t>
      </w:r>
      <w:r>
        <w:rPr>
          <w:color w:val="231F20"/>
          <w:spacing w:val="-8"/>
        </w:rPr>
        <w:t>his</w:t>
      </w:r>
      <w:r>
        <w:rPr>
          <w:color w:val="231F20"/>
          <w:spacing w:val="-3"/>
        </w:rPr>
        <w:t> </w:t>
      </w:r>
      <w:r>
        <w:rPr>
          <w:color w:val="231F20"/>
          <w:spacing w:val="-8"/>
        </w:rPr>
        <w:t>holding</w:t>
      </w:r>
      <w:r>
        <w:rPr>
          <w:color w:val="231F20"/>
          <w:spacing w:val="-3"/>
        </w:rPr>
        <w:t> </w:t>
      </w:r>
      <w:r>
        <w:rPr>
          <w:color w:val="231F20"/>
          <w:spacing w:val="-8"/>
        </w:rPr>
        <w:t>for</w:t>
      </w:r>
      <w:r>
        <w:rPr>
          <w:color w:val="231F20"/>
          <w:spacing w:val="-3"/>
        </w:rPr>
        <w:t> </w:t>
      </w:r>
      <w:r>
        <w:rPr>
          <w:color w:val="231F20"/>
          <w:spacing w:val="-8"/>
        </w:rPr>
        <w:t>at</w:t>
      </w:r>
      <w:r>
        <w:rPr>
          <w:color w:val="231F20"/>
          <w:spacing w:val="-3"/>
        </w:rPr>
        <w:t> </w:t>
      </w:r>
      <w:r>
        <w:rPr>
          <w:color w:val="231F20"/>
          <w:spacing w:val="-8"/>
        </w:rPr>
        <w:t>least</w:t>
      </w:r>
      <w:r>
        <w:rPr>
          <w:color w:val="231F20"/>
          <w:spacing w:val="-3"/>
        </w:rPr>
        <w:t> </w:t>
      </w:r>
      <w:r>
        <w:rPr>
          <w:color w:val="231F20"/>
          <w:spacing w:val="-8"/>
        </w:rPr>
        <w:t>seven</w:t>
      </w:r>
      <w:r>
        <w:rPr>
          <w:color w:val="231F20"/>
          <w:spacing w:val="-3"/>
        </w:rPr>
        <w:t> </w:t>
      </w:r>
      <w:r>
        <w:rPr>
          <w:color w:val="231F20"/>
          <w:spacing w:val="-8"/>
        </w:rPr>
        <w:t>months</w:t>
      </w:r>
      <w:r>
        <w:rPr>
          <w:color w:val="231F20"/>
          <w:spacing w:val="-3"/>
        </w:rPr>
        <w:t> </w:t>
      </w:r>
      <w:r>
        <w:rPr>
          <w:color w:val="231F20"/>
          <w:spacing w:val="-8"/>
        </w:rPr>
        <w:t>in</w:t>
      </w:r>
      <w:r>
        <w:rPr>
          <w:color w:val="231F20"/>
          <w:spacing w:val="-3"/>
        </w:rPr>
        <w:t> </w:t>
      </w:r>
      <w:r>
        <w:rPr>
          <w:color w:val="231F20"/>
          <w:spacing w:val="-8"/>
        </w:rPr>
        <w:t>the</w:t>
      </w:r>
      <w:r>
        <w:rPr>
          <w:color w:val="231F20"/>
          <w:spacing w:val="-3"/>
        </w:rPr>
        <w:t> </w:t>
      </w:r>
      <w:r>
        <w:rPr>
          <w:color w:val="231F20"/>
          <w:spacing w:val="-8"/>
        </w:rPr>
        <w:t>current</w:t>
      </w:r>
      <w:r>
        <w:rPr>
          <w:color w:val="231F20"/>
          <w:spacing w:val="-3"/>
        </w:rPr>
        <w:t> </w:t>
      </w:r>
      <w:r>
        <w:rPr>
          <w:color w:val="231F20"/>
          <w:spacing w:val="-8"/>
        </w:rPr>
        <w:t>year.</w:t>
      </w:r>
      <w:r>
        <w:rPr>
          <w:color w:val="231F20"/>
          <w:spacing w:val="-3"/>
        </w:rPr>
        <w:t> </w:t>
      </w:r>
      <w:r>
        <w:rPr>
          <w:color w:val="231F20"/>
          <w:spacing w:val="-8"/>
        </w:rPr>
        <w:t>The </w:t>
      </w:r>
      <w:r>
        <w:rPr>
          <w:color w:val="231F20"/>
          <w:spacing w:val="-4"/>
        </w:rPr>
        <w:t>basic</w:t>
      </w:r>
      <w:r>
        <w:rPr>
          <w:color w:val="231F20"/>
          <w:spacing w:val="-12"/>
        </w:rPr>
        <w:t> </w:t>
      </w:r>
      <w:r>
        <w:rPr>
          <w:color w:val="231F20"/>
          <w:spacing w:val="-4"/>
        </w:rPr>
        <w:t>head</w:t>
      </w:r>
      <w:r>
        <w:rPr>
          <w:color w:val="231F20"/>
          <w:spacing w:val="-12"/>
        </w:rPr>
        <w:t> </w:t>
      </w:r>
      <w:r>
        <w:rPr>
          <w:color w:val="231F20"/>
          <w:spacing w:val="-4"/>
        </w:rPr>
        <w:t>premium</w:t>
      </w:r>
      <w:r>
        <w:rPr>
          <w:color w:val="231F20"/>
          <w:spacing w:val="-12"/>
        </w:rPr>
        <w:t> </w:t>
      </w:r>
      <w:r>
        <w:rPr>
          <w:color w:val="231F20"/>
          <w:spacing w:val="-4"/>
        </w:rPr>
        <w:t>for</w:t>
      </w:r>
      <w:r>
        <w:rPr>
          <w:color w:val="231F20"/>
          <w:spacing w:val="-12"/>
        </w:rPr>
        <w:t> </w:t>
      </w:r>
      <w:r>
        <w:rPr>
          <w:color w:val="231F20"/>
          <w:spacing w:val="-4"/>
        </w:rPr>
        <w:t>breeding</w:t>
      </w:r>
      <w:r>
        <w:rPr>
          <w:color w:val="231F20"/>
          <w:spacing w:val="-12"/>
        </w:rPr>
        <w:t> </w:t>
      </w:r>
      <w:r>
        <w:rPr>
          <w:color w:val="231F20"/>
          <w:spacing w:val="-4"/>
        </w:rPr>
        <w:t>sheep</w:t>
      </w:r>
      <w:r>
        <w:rPr>
          <w:color w:val="231F20"/>
          <w:spacing w:val="-12"/>
        </w:rPr>
        <w:t> </w:t>
      </w:r>
      <w:r>
        <w:rPr>
          <w:color w:val="231F20"/>
          <w:spacing w:val="-4"/>
        </w:rPr>
        <w:t>and</w:t>
      </w:r>
      <w:r>
        <w:rPr>
          <w:color w:val="231F20"/>
          <w:spacing w:val="-12"/>
        </w:rPr>
        <w:t> </w:t>
      </w:r>
      <w:r>
        <w:rPr>
          <w:color w:val="231F20"/>
          <w:spacing w:val="-4"/>
        </w:rPr>
        <w:t>goats</w:t>
      </w:r>
      <w:r>
        <w:rPr>
          <w:color w:val="231F20"/>
          <w:spacing w:val="-12"/>
        </w:rPr>
        <w:t> </w:t>
      </w:r>
      <w:r>
        <w:rPr>
          <w:color w:val="231F20"/>
          <w:spacing w:val="-4"/>
        </w:rPr>
        <w:t>is</w:t>
      </w:r>
      <w:r>
        <w:rPr>
          <w:color w:val="231F20"/>
          <w:spacing w:val="-12"/>
        </w:rPr>
        <w:t> </w:t>
      </w:r>
      <w:r>
        <w:rPr>
          <w:color w:val="231F20"/>
          <w:spacing w:val="-4"/>
        </w:rPr>
        <w:t>up</w:t>
      </w:r>
      <w:r>
        <w:rPr>
          <w:color w:val="231F20"/>
          <w:spacing w:val="-12"/>
        </w:rPr>
        <w:t> </w:t>
      </w:r>
      <w:r>
        <w:rPr>
          <w:color w:val="231F20"/>
          <w:spacing w:val="-4"/>
        </w:rPr>
        <w:t>to</w:t>
      </w:r>
      <w:r>
        <w:rPr>
          <w:color w:val="231F20"/>
          <w:spacing w:val="-12"/>
        </w:rPr>
        <w:t> </w:t>
      </w:r>
      <w:r>
        <w:rPr>
          <w:color w:val="231F20"/>
          <w:spacing w:val="-4"/>
        </w:rPr>
        <w:t>€15.</w:t>
      </w:r>
    </w:p>
    <w:p>
      <w:pPr>
        <w:pStyle w:val="BodyText"/>
        <w:spacing w:before="122"/>
        <w:ind w:left="1276"/>
        <w:jc w:val="both"/>
      </w:pPr>
      <w:r>
        <w:rPr/>
        <mc:AlternateContent>
          <mc:Choice Requires="wps">
            <w:drawing>
              <wp:anchor distT="0" distB="0" distL="0" distR="0" allowOverlap="1" layoutInCell="1" locked="0" behindDoc="0" simplePos="0" relativeHeight="15762944">
                <wp:simplePos x="0" y="0"/>
                <wp:positionH relativeFrom="page">
                  <wp:posOffset>861899</wp:posOffset>
                </wp:positionH>
                <wp:positionV relativeFrom="paragraph">
                  <wp:posOffset>342997</wp:posOffset>
                </wp:positionV>
                <wp:extent cx="5838190" cy="174942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5838190" cy="1749425"/>
                        </a:xfrm>
                        <a:prstGeom prst="rect">
                          <a:avLst/>
                        </a:prstGeom>
                      </wps:spPr>
                      <wps:txbx>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55"/>
                              <w:gridCol w:w="755"/>
                              <w:gridCol w:w="755"/>
                              <w:gridCol w:w="755"/>
                              <w:gridCol w:w="755"/>
                              <w:gridCol w:w="755"/>
                              <w:gridCol w:w="755"/>
                              <w:gridCol w:w="755"/>
                              <w:gridCol w:w="755"/>
                              <w:gridCol w:w="755"/>
                              <w:gridCol w:w="755"/>
                              <w:gridCol w:w="755"/>
                            </w:tblGrid>
                            <w:tr>
                              <w:trPr>
                                <w:trHeight w:val="272" w:hRule="atLeast"/>
                              </w:trPr>
                              <w:tc>
                                <w:tcPr>
                                  <w:tcW w:w="4530" w:type="dxa"/>
                                  <w:gridSpan w:val="6"/>
                                </w:tcPr>
                                <w:p>
                                  <w:pPr>
                                    <w:pStyle w:val="TableParagraph"/>
                                    <w:spacing w:before="29"/>
                                    <w:ind w:left="15" w:right="4"/>
                                    <w:rPr>
                                      <w:b/>
                                      <w:sz w:val="18"/>
                                    </w:rPr>
                                  </w:pPr>
                                  <w:r>
                                    <w:rPr>
                                      <w:b/>
                                      <w:color w:val="231F20"/>
                                      <w:spacing w:val="-4"/>
                                      <w:w w:val="85"/>
                                      <w:sz w:val="18"/>
                                    </w:rPr>
                                    <w:t>Year</w:t>
                                  </w:r>
                                  <w:r>
                                    <w:rPr>
                                      <w:b/>
                                      <w:color w:val="231F20"/>
                                      <w:spacing w:val="-10"/>
                                      <w:sz w:val="18"/>
                                    </w:rPr>
                                    <w:t> </w:t>
                                  </w:r>
                                  <w:r>
                                    <w:rPr>
                                      <w:b/>
                                      <w:color w:val="231F20"/>
                                      <w:spacing w:val="-4"/>
                                      <w:sz w:val="18"/>
                                    </w:rPr>
                                    <w:t>2023</w:t>
                                  </w:r>
                                </w:p>
                              </w:tc>
                              <w:tc>
                                <w:tcPr>
                                  <w:tcW w:w="4530" w:type="dxa"/>
                                  <w:gridSpan w:val="6"/>
                                </w:tcPr>
                                <w:p>
                                  <w:pPr>
                                    <w:pStyle w:val="TableParagraph"/>
                                    <w:spacing w:before="29"/>
                                    <w:ind w:left="15"/>
                                    <w:rPr>
                                      <w:b/>
                                      <w:sz w:val="18"/>
                                    </w:rPr>
                                  </w:pPr>
                                  <w:r>
                                    <w:rPr>
                                      <w:b/>
                                      <w:color w:val="231F20"/>
                                      <w:spacing w:val="-4"/>
                                      <w:w w:val="85"/>
                                      <w:sz w:val="18"/>
                                    </w:rPr>
                                    <w:t>Year</w:t>
                                  </w:r>
                                  <w:r>
                                    <w:rPr>
                                      <w:b/>
                                      <w:color w:val="231F20"/>
                                      <w:spacing w:val="-10"/>
                                      <w:sz w:val="18"/>
                                    </w:rPr>
                                    <w:t> </w:t>
                                  </w:r>
                                  <w:r>
                                    <w:rPr>
                                      <w:b/>
                                      <w:color w:val="231F20"/>
                                      <w:spacing w:val="-4"/>
                                      <w:sz w:val="18"/>
                                    </w:rPr>
                                    <w:t>2024</w:t>
                                  </w:r>
                                </w:p>
                              </w:tc>
                            </w:tr>
                            <w:tr>
                              <w:trPr>
                                <w:trHeight w:val="1940" w:hRule="atLeast"/>
                              </w:trPr>
                              <w:tc>
                                <w:tcPr>
                                  <w:tcW w:w="755" w:type="dxa"/>
                                  <w:shd w:val="clear" w:color="auto" w:fill="D9D9D9"/>
                                  <w:textDirection w:val="btLr"/>
                                </w:tcPr>
                                <w:p>
                                  <w:pPr>
                                    <w:pStyle w:val="TableParagraph"/>
                                    <w:spacing w:before="63"/>
                                    <w:ind w:left="0"/>
                                    <w:jc w:val="left"/>
                                    <w:rPr>
                                      <w:sz w:val="18"/>
                                    </w:rPr>
                                  </w:pPr>
                                </w:p>
                                <w:p>
                                  <w:pPr>
                                    <w:pStyle w:val="TableParagraph"/>
                                    <w:spacing w:before="0"/>
                                    <w:ind w:left="75"/>
                                    <w:jc w:val="left"/>
                                    <w:rPr>
                                      <w:b/>
                                      <w:sz w:val="18"/>
                                    </w:rPr>
                                  </w:pPr>
                                  <w:r>
                                    <w:rPr>
                                      <w:b/>
                                      <w:color w:val="231F20"/>
                                      <w:spacing w:val="-6"/>
                                      <w:sz w:val="18"/>
                                    </w:rPr>
                                    <w:t>Number</w:t>
                                  </w:r>
                                  <w:r>
                                    <w:rPr>
                                      <w:b/>
                                      <w:color w:val="231F20"/>
                                      <w:spacing w:val="-13"/>
                                      <w:sz w:val="18"/>
                                    </w:rPr>
                                    <w:t> </w:t>
                                  </w:r>
                                  <w:r>
                                    <w:rPr>
                                      <w:b/>
                                      <w:color w:val="231F20"/>
                                      <w:spacing w:val="-6"/>
                                      <w:sz w:val="18"/>
                                    </w:rPr>
                                    <w:t>of</w:t>
                                  </w:r>
                                  <w:r>
                                    <w:rPr>
                                      <w:b/>
                                      <w:color w:val="231F20"/>
                                      <w:spacing w:val="-12"/>
                                      <w:sz w:val="18"/>
                                    </w:rPr>
                                    <w:t> </w:t>
                                  </w:r>
                                  <w:r>
                                    <w:rPr>
                                      <w:b/>
                                      <w:color w:val="231F20"/>
                                      <w:spacing w:val="-6"/>
                                      <w:sz w:val="18"/>
                                    </w:rPr>
                                    <w:t>owners</w:t>
                                  </w:r>
                                </w:p>
                              </w:tc>
                              <w:tc>
                                <w:tcPr>
                                  <w:tcW w:w="755" w:type="dxa"/>
                                  <w:shd w:val="clear" w:color="auto" w:fill="D9D9D9"/>
                                  <w:textDirection w:val="btLr"/>
                                </w:tcPr>
                                <w:p>
                                  <w:pPr>
                                    <w:pStyle w:val="TableParagraph"/>
                                    <w:spacing w:before="63"/>
                                    <w:ind w:left="0"/>
                                    <w:jc w:val="left"/>
                                    <w:rPr>
                                      <w:sz w:val="18"/>
                                    </w:rPr>
                                  </w:pPr>
                                </w:p>
                                <w:p>
                                  <w:pPr>
                                    <w:pStyle w:val="TableParagraph"/>
                                    <w:spacing w:before="1"/>
                                    <w:ind w:left="75"/>
                                    <w:jc w:val="left"/>
                                    <w:rPr>
                                      <w:b/>
                                      <w:sz w:val="18"/>
                                    </w:rPr>
                                  </w:pPr>
                                  <w:r>
                                    <w:rPr>
                                      <w:b/>
                                      <w:color w:val="231F20"/>
                                      <w:spacing w:val="-4"/>
                                      <w:sz w:val="18"/>
                                    </w:rPr>
                                    <w:t>COWS</w:t>
                                  </w:r>
                                </w:p>
                              </w:tc>
                              <w:tc>
                                <w:tcPr>
                                  <w:tcW w:w="755" w:type="dxa"/>
                                  <w:shd w:val="clear" w:color="auto" w:fill="D9D9D9"/>
                                  <w:textDirection w:val="btLr"/>
                                </w:tcPr>
                                <w:p>
                                  <w:pPr>
                                    <w:pStyle w:val="TableParagraph"/>
                                    <w:spacing w:before="64"/>
                                    <w:ind w:left="0"/>
                                    <w:jc w:val="left"/>
                                    <w:rPr>
                                      <w:sz w:val="18"/>
                                    </w:rPr>
                                  </w:pPr>
                                </w:p>
                                <w:p>
                                  <w:pPr>
                                    <w:pStyle w:val="TableParagraph"/>
                                    <w:spacing w:before="0"/>
                                    <w:ind w:left="74"/>
                                    <w:jc w:val="left"/>
                                    <w:rPr>
                                      <w:b/>
                                      <w:sz w:val="18"/>
                                    </w:rPr>
                                  </w:pPr>
                                  <w:r>
                                    <w:rPr>
                                      <w:b/>
                                      <w:color w:val="231F20"/>
                                      <w:w w:val="90"/>
                                      <w:sz w:val="18"/>
                                    </w:rPr>
                                    <w:t>COW</w:t>
                                  </w:r>
                                  <w:r>
                                    <w:rPr>
                                      <w:b/>
                                      <w:color w:val="231F20"/>
                                      <w:spacing w:val="-7"/>
                                      <w:w w:val="90"/>
                                      <w:sz w:val="18"/>
                                    </w:rPr>
                                    <w:t> </w:t>
                                  </w:r>
                                  <w:r>
                                    <w:rPr>
                                      <w:b/>
                                      <w:color w:val="231F20"/>
                                      <w:w w:val="90"/>
                                      <w:sz w:val="18"/>
                                    </w:rPr>
                                    <w:t>-</w:t>
                                  </w:r>
                                  <w:r>
                                    <w:rPr>
                                      <w:b/>
                                      <w:color w:val="231F20"/>
                                      <w:spacing w:val="-7"/>
                                      <w:w w:val="90"/>
                                      <w:sz w:val="18"/>
                                    </w:rPr>
                                    <w:t> </w:t>
                                  </w:r>
                                  <w:r>
                                    <w:rPr>
                                      <w:b/>
                                      <w:color w:val="231F20"/>
                                      <w:spacing w:val="-4"/>
                                      <w:w w:val="90"/>
                                      <w:sz w:val="18"/>
                                    </w:rPr>
                                    <w:t>CALF</w:t>
                                  </w:r>
                                </w:p>
                              </w:tc>
                              <w:tc>
                                <w:tcPr>
                                  <w:tcW w:w="755" w:type="dxa"/>
                                  <w:shd w:val="clear" w:color="auto" w:fill="D9D9D9"/>
                                  <w:textDirection w:val="btLr"/>
                                </w:tcPr>
                                <w:p>
                                  <w:pPr>
                                    <w:pStyle w:val="TableParagraph"/>
                                    <w:spacing w:before="64"/>
                                    <w:ind w:left="0"/>
                                    <w:jc w:val="left"/>
                                    <w:rPr>
                                      <w:sz w:val="18"/>
                                    </w:rPr>
                                  </w:pPr>
                                </w:p>
                                <w:p>
                                  <w:pPr>
                                    <w:pStyle w:val="TableParagraph"/>
                                    <w:spacing w:before="0"/>
                                    <w:ind w:left="74"/>
                                    <w:jc w:val="left"/>
                                    <w:rPr>
                                      <w:b/>
                                      <w:sz w:val="18"/>
                                    </w:rPr>
                                  </w:pPr>
                                  <w:r>
                                    <w:rPr>
                                      <w:b/>
                                      <w:color w:val="231F20"/>
                                      <w:spacing w:val="-2"/>
                                      <w:sz w:val="18"/>
                                    </w:rPr>
                                    <w:t>SHEEP</w:t>
                                  </w:r>
                                </w:p>
                              </w:tc>
                              <w:tc>
                                <w:tcPr>
                                  <w:tcW w:w="755" w:type="dxa"/>
                                  <w:shd w:val="clear" w:color="auto" w:fill="D9D9D9"/>
                                  <w:textDirection w:val="btLr"/>
                                </w:tcPr>
                                <w:p>
                                  <w:pPr>
                                    <w:pStyle w:val="TableParagraph"/>
                                    <w:spacing w:before="64"/>
                                    <w:ind w:left="0"/>
                                    <w:jc w:val="left"/>
                                    <w:rPr>
                                      <w:sz w:val="18"/>
                                    </w:rPr>
                                  </w:pPr>
                                </w:p>
                                <w:p>
                                  <w:pPr>
                                    <w:pStyle w:val="TableParagraph"/>
                                    <w:spacing w:before="1"/>
                                    <w:ind w:left="74"/>
                                    <w:jc w:val="left"/>
                                    <w:rPr>
                                      <w:b/>
                                      <w:sz w:val="18"/>
                                    </w:rPr>
                                  </w:pPr>
                                  <w:r>
                                    <w:rPr>
                                      <w:b/>
                                      <w:color w:val="231F20"/>
                                      <w:spacing w:val="-2"/>
                                      <w:sz w:val="18"/>
                                    </w:rPr>
                                    <w:t>GOATS</w:t>
                                  </w:r>
                                </w:p>
                              </w:tc>
                              <w:tc>
                                <w:tcPr>
                                  <w:tcW w:w="755" w:type="dxa"/>
                                  <w:shd w:val="clear" w:color="auto" w:fill="D9D9D9"/>
                                  <w:textDirection w:val="btLr"/>
                                </w:tcPr>
                                <w:p>
                                  <w:pPr>
                                    <w:pStyle w:val="TableParagraph"/>
                                    <w:spacing w:before="65"/>
                                    <w:ind w:left="0"/>
                                    <w:jc w:val="left"/>
                                    <w:rPr>
                                      <w:sz w:val="18"/>
                                    </w:rPr>
                                  </w:pPr>
                                </w:p>
                                <w:p>
                                  <w:pPr>
                                    <w:pStyle w:val="TableParagraph"/>
                                    <w:spacing w:before="0"/>
                                    <w:ind w:left="74"/>
                                    <w:jc w:val="left"/>
                                    <w:rPr>
                                      <w:b/>
                                      <w:sz w:val="18"/>
                                    </w:rPr>
                                  </w:pPr>
                                  <w:r>
                                    <w:rPr>
                                      <w:b/>
                                      <w:color w:val="231F20"/>
                                      <w:w w:val="90"/>
                                      <w:sz w:val="18"/>
                                    </w:rPr>
                                    <w:t>Support</w:t>
                                  </w:r>
                                  <w:r>
                                    <w:rPr>
                                      <w:b/>
                                      <w:color w:val="231F20"/>
                                      <w:spacing w:val="-2"/>
                                      <w:sz w:val="18"/>
                                    </w:rPr>
                                    <w:t> </w:t>
                                  </w:r>
                                  <w:r>
                                    <w:rPr>
                                      <w:b/>
                                      <w:color w:val="231F20"/>
                                      <w:w w:val="90"/>
                                      <w:sz w:val="18"/>
                                    </w:rPr>
                                    <w:t>per</w:t>
                                  </w:r>
                                  <w:r>
                                    <w:rPr>
                                      <w:b/>
                                      <w:color w:val="231F20"/>
                                      <w:spacing w:val="-1"/>
                                      <w:sz w:val="18"/>
                                    </w:rPr>
                                    <w:t> </w:t>
                                  </w:r>
                                  <w:r>
                                    <w:rPr>
                                      <w:b/>
                                      <w:color w:val="231F20"/>
                                      <w:w w:val="90"/>
                                      <w:sz w:val="18"/>
                                    </w:rPr>
                                    <w:t>head</w:t>
                                  </w:r>
                                  <w:r>
                                    <w:rPr>
                                      <w:b/>
                                      <w:color w:val="231F20"/>
                                      <w:spacing w:val="-1"/>
                                      <w:sz w:val="18"/>
                                    </w:rPr>
                                    <w:t> </w:t>
                                  </w:r>
                                  <w:r>
                                    <w:rPr>
                                      <w:b/>
                                      <w:color w:val="231F20"/>
                                      <w:spacing w:val="-2"/>
                                      <w:w w:val="90"/>
                                      <w:sz w:val="18"/>
                                    </w:rPr>
                                    <w:t>Total</w:t>
                                  </w:r>
                                </w:p>
                              </w:tc>
                              <w:tc>
                                <w:tcPr>
                                  <w:tcW w:w="755" w:type="dxa"/>
                                  <w:shd w:val="clear" w:color="auto" w:fill="D9D9D9"/>
                                  <w:textDirection w:val="btLr"/>
                                </w:tcPr>
                                <w:p>
                                  <w:pPr>
                                    <w:pStyle w:val="TableParagraph"/>
                                    <w:spacing w:before="65"/>
                                    <w:ind w:left="0"/>
                                    <w:jc w:val="left"/>
                                    <w:rPr>
                                      <w:sz w:val="18"/>
                                    </w:rPr>
                                  </w:pPr>
                                </w:p>
                                <w:p>
                                  <w:pPr>
                                    <w:pStyle w:val="TableParagraph"/>
                                    <w:spacing w:before="0"/>
                                    <w:ind w:left="74"/>
                                    <w:jc w:val="left"/>
                                    <w:rPr>
                                      <w:b/>
                                      <w:sz w:val="18"/>
                                    </w:rPr>
                                  </w:pPr>
                                  <w:r>
                                    <w:rPr>
                                      <w:b/>
                                      <w:color w:val="231F20"/>
                                      <w:spacing w:val="-6"/>
                                      <w:sz w:val="18"/>
                                    </w:rPr>
                                    <w:t>Number</w:t>
                                  </w:r>
                                  <w:r>
                                    <w:rPr>
                                      <w:b/>
                                      <w:color w:val="231F20"/>
                                      <w:spacing w:val="-13"/>
                                      <w:sz w:val="18"/>
                                    </w:rPr>
                                    <w:t> </w:t>
                                  </w:r>
                                  <w:r>
                                    <w:rPr>
                                      <w:b/>
                                      <w:color w:val="231F20"/>
                                      <w:spacing w:val="-6"/>
                                      <w:sz w:val="18"/>
                                    </w:rPr>
                                    <w:t>of</w:t>
                                  </w:r>
                                  <w:r>
                                    <w:rPr>
                                      <w:b/>
                                      <w:color w:val="231F20"/>
                                      <w:spacing w:val="-12"/>
                                      <w:sz w:val="18"/>
                                    </w:rPr>
                                    <w:t> </w:t>
                                  </w:r>
                                  <w:r>
                                    <w:rPr>
                                      <w:b/>
                                      <w:color w:val="231F20"/>
                                      <w:spacing w:val="-6"/>
                                      <w:sz w:val="18"/>
                                    </w:rPr>
                                    <w:t>owners</w:t>
                                  </w:r>
                                </w:p>
                              </w:tc>
                              <w:tc>
                                <w:tcPr>
                                  <w:tcW w:w="755" w:type="dxa"/>
                                  <w:shd w:val="clear" w:color="auto" w:fill="D9D9D9"/>
                                  <w:textDirection w:val="btLr"/>
                                </w:tcPr>
                                <w:p>
                                  <w:pPr>
                                    <w:pStyle w:val="TableParagraph"/>
                                    <w:spacing w:before="65"/>
                                    <w:ind w:left="0"/>
                                    <w:jc w:val="left"/>
                                    <w:rPr>
                                      <w:sz w:val="18"/>
                                    </w:rPr>
                                  </w:pPr>
                                </w:p>
                                <w:p>
                                  <w:pPr>
                                    <w:pStyle w:val="TableParagraph"/>
                                    <w:spacing w:before="0"/>
                                    <w:ind w:left="74"/>
                                    <w:jc w:val="left"/>
                                    <w:rPr>
                                      <w:b/>
                                      <w:sz w:val="18"/>
                                    </w:rPr>
                                  </w:pPr>
                                  <w:r>
                                    <w:rPr>
                                      <w:b/>
                                      <w:color w:val="231F20"/>
                                      <w:spacing w:val="-4"/>
                                      <w:sz w:val="18"/>
                                    </w:rPr>
                                    <w:t>COWS</w:t>
                                  </w:r>
                                </w:p>
                              </w:tc>
                              <w:tc>
                                <w:tcPr>
                                  <w:tcW w:w="755" w:type="dxa"/>
                                  <w:shd w:val="clear" w:color="auto" w:fill="D9D9D9"/>
                                  <w:textDirection w:val="btLr"/>
                                </w:tcPr>
                                <w:p>
                                  <w:pPr>
                                    <w:pStyle w:val="TableParagraph"/>
                                    <w:spacing w:before="66"/>
                                    <w:ind w:left="0"/>
                                    <w:jc w:val="left"/>
                                    <w:rPr>
                                      <w:sz w:val="18"/>
                                    </w:rPr>
                                  </w:pPr>
                                </w:p>
                                <w:p>
                                  <w:pPr>
                                    <w:pStyle w:val="TableParagraph"/>
                                    <w:spacing w:before="0"/>
                                    <w:ind w:left="74"/>
                                    <w:jc w:val="left"/>
                                    <w:rPr>
                                      <w:b/>
                                      <w:sz w:val="18"/>
                                    </w:rPr>
                                  </w:pPr>
                                  <w:r>
                                    <w:rPr>
                                      <w:b/>
                                      <w:color w:val="231F20"/>
                                      <w:w w:val="90"/>
                                      <w:sz w:val="18"/>
                                    </w:rPr>
                                    <w:t>COW</w:t>
                                  </w:r>
                                  <w:r>
                                    <w:rPr>
                                      <w:b/>
                                      <w:color w:val="231F20"/>
                                      <w:spacing w:val="-7"/>
                                      <w:w w:val="90"/>
                                      <w:sz w:val="18"/>
                                    </w:rPr>
                                    <w:t> </w:t>
                                  </w:r>
                                  <w:r>
                                    <w:rPr>
                                      <w:b/>
                                      <w:color w:val="231F20"/>
                                      <w:w w:val="90"/>
                                      <w:sz w:val="18"/>
                                    </w:rPr>
                                    <w:t>-</w:t>
                                  </w:r>
                                  <w:r>
                                    <w:rPr>
                                      <w:b/>
                                      <w:color w:val="231F20"/>
                                      <w:spacing w:val="-7"/>
                                      <w:w w:val="90"/>
                                      <w:sz w:val="18"/>
                                    </w:rPr>
                                    <w:t> </w:t>
                                  </w:r>
                                  <w:r>
                                    <w:rPr>
                                      <w:b/>
                                      <w:color w:val="231F20"/>
                                      <w:spacing w:val="-4"/>
                                      <w:w w:val="90"/>
                                      <w:sz w:val="18"/>
                                    </w:rPr>
                                    <w:t>CALF</w:t>
                                  </w:r>
                                </w:p>
                              </w:tc>
                              <w:tc>
                                <w:tcPr>
                                  <w:tcW w:w="755" w:type="dxa"/>
                                  <w:shd w:val="clear" w:color="auto" w:fill="D9D9D9"/>
                                  <w:textDirection w:val="btLr"/>
                                </w:tcPr>
                                <w:p>
                                  <w:pPr>
                                    <w:pStyle w:val="TableParagraph"/>
                                    <w:spacing w:before="66"/>
                                    <w:ind w:left="0"/>
                                    <w:jc w:val="left"/>
                                    <w:rPr>
                                      <w:sz w:val="18"/>
                                    </w:rPr>
                                  </w:pPr>
                                </w:p>
                                <w:p>
                                  <w:pPr>
                                    <w:pStyle w:val="TableParagraph"/>
                                    <w:spacing w:before="0"/>
                                    <w:ind w:left="74"/>
                                    <w:jc w:val="left"/>
                                    <w:rPr>
                                      <w:b/>
                                      <w:sz w:val="18"/>
                                    </w:rPr>
                                  </w:pPr>
                                  <w:r>
                                    <w:rPr>
                                      <w:b/>
                                      <w:color w:val="231F20"/>
                                      <w:spacing w:val="-2"/>
                                      <w:sz w:val="18"/>
                                    </w:rPr>
                                    <w:t>SHEEP</w:t>
                                  </w:r>
                                </w:p>
                              </w:tc>
                              <w:tc>
                                <w:tcPr>
                                  <w:tcW w:w="755" w:type="dxa"/>
                                  <w:shd w:val="clear" w:color="auto" w:fill="D9D9D9"/>
                                  <w:textDirection w:val="btLr"/>
                                </w:tcPr>
                                <w:p>
                                  <w:pPr>
                                    <w:pStyle w:val="TableParagraph"/>
                                    <w:spacing w:before="66"/>
                                    <w:ind w:left="0"/>
                                    <w:jc w:val="left"/>
                                    <w:rPr>
                                      <w:sz w:val="18"/>
                                    </w:rPr>
                                  </w:pPr>
                                </w:p>
                                <w:p>
                                  <w:pPr>
                                    <w:pStyle w:val="TableParagraph"/>
                                    <w:spacing w:before="0"/>
                                    <w:ind w:left="74"/>
                                    <w:jc w:val="left"/>
                                    <w:rPr>
                                      <w:b/>
                                      <w:sz w:val="18"/>
                                    </w:rPr>
                                  </w:pPr>
                                  <w:r>
                                    <w:rPr>
                                      <w:b/>
                                      <w:color w:val="231F20"/>
                                      <w:spacing w:val="-2"/>
                                      <w:sz w:val="18"/>
                                    </w:rPr>
                                    <w:t>GOATS</w:t>
                                  </w:r>
                                </w:p>
                              </w:tc>
                              <w:tc>
                                <w:tcPr>
                                  <w:tcW w:w="755" w:type="dxa"/>
                                  <w:shd w:val="clear" w:color="auto" w:fill="D9D9D9"/>
                                  <w:textDirection w:val="btLr"/>
                                </w:tcPr>
                                <w:p>
                                  <w:pPr>
                                    <w:pStyle w:val="TableParagraph"/>
                                    <w:spacing w:line="330" w:lineRule="exact" w:before="13"/>
                                    <w:ind w:left="74" w:right="276"/>
                                    <w:jc w:val="left"/>
                                    <w:rPr>
                                      <w:b/>
                                      <w:sz w:val="18"/>
                                    </w:rPr>
                                  </w:pPr>
                                  <w:r>
                                    <w:rPr>
                                      <w:b/>
                                      <w:color w:val="231F20"/>
                                      <w:w w:val="90"/>
                                      <w:sz w:val="18"/>
                                    </w:rPr>
                                    <w:t>Support</w:t>
                                  </w:r>
                                  <w:r>
                                    <w:rPr>
                                      <w:b/>
                                      <w:color w:val="231F20"/>
                                      <w:spacing w:val="-3"/>
                                      <w:w w:val="90"/>
                                      <w:sz w:val="18"/>
                                    </w:rPr>
                                    <w:t> </w:t>
                                  </w:r>
                                  <w:r>
                                    <w:rPr>
                                      <w:b/>
                                      <w:color w:val="231F20"/>
                                      <w:w w:val="90"/>
                                      <w:sz w:val="18"/>
                                    </w:rPr>
                                    <w:t>per</w:t>
                                  </w:r>
                                  <w:r>
                                    <w:rPr>
                                      <w:b/>
                                      <w:color w:val="231F20"/>
                                      <w:spacing w:val="-3"/>
                                      <w:w w:val="90"/>
                                      <w:sz w:val="18"/>
                                    </w:rPr>
                                    <w:t> </w:t>
                                  </w:r>
                                  <w:r>
                                    <w:rPr>
                                      <w:b/>
                                      <w:color w:val="231F20"/>
                                      <w:w w:val="90"/>
                                      <w:sz w:val="18"/>
                                    </w:rPr>
                                    <w:t>head </w:t>
                                  </w:r>
                                  <w:r>
                                    <w:rPr>
                                      <w:b/>
                                      <w:color w:val="231F20"/>
                                      <w:spacing w:val="-2"/>
                                      <w:sz w:val="18"/>
                                    </w:rPr>
                                    <w:t>Total</w:t>
                                  </w:r>
                                </w:p>
                              </w:tc>
                            </w:tr>
                            <w:tr>
                              <w:trPr>
                                <w:trHeight w:val="503" w:hRule="atLeast"/>
                              </w:trPr>
                              <w:tc>
                                <w:tcPr>
                                  <w:tcW w:w="755" w:type="dxa"/>
                                </w:tcPr>
                                <w:p>
                                  <w:pPr>
                                    <w:pStyle w:val="TableParagraph"/>
                                    <w:spacing w:before="144"/>
                                    <w:ind w:left="201"/>
                                    <w:jc w:val="left"/>
                                    <w:rPr>
                                      <w:b/>
                                      <w:sz w:val="18"/>
                                    </w:rPr>
                                  </w:pPr>
                                  <w:r>
                                    <w:rPr>
                                      <w:b/>
                                      <w:color w:val="231F20"/>
                                      <w:spacing w:val="-2"/>
                                      <w:sz w:val="18"/>
                                    </w:rPr>
                                    <w:t>8,527</w:t>
                                  </w:r>
                                </w:p>
                              </w:tc>
                              <w:tc>
                                <w:tcPr>
                                  <w:tcW w:w="755" w:type="dxa"/>
                                </w:tcPr>
                                <w:p>
                                  <w:pPr>
                                    <w:pStyle w:val="TableParagraph"/>
                                    <w:spacing w:before="144"/>
                                    <w:ind w:left="163"/>
                                    <w:jc w:val="left"/>
                                    <w:rPr>
                                      <w:b/>
                                      <w:sz w:val="18"/>
                                    </w:rPr>
                                  </w:pPr>
                                  <w:r>
                                    <w:rPr>
                                      <w:b/>
                                      <w:color w:val="231F20"/>
                                      <w:spacing w:val="-2"/>
                                      <w:sz w:val="18"/>
                                    </w:rPr>
                                    <w:t>40,348</w:t>
                                  </w:r>
                                </w:p>
                              </w:tc>
                              <w:tc>
                                <w:tcPr>
                                  <w:tcW w:w="755" w:type="dxa"/>
                                </w:tcPr>
                                <w:p>
                                  <w:pPr>
                                    <w:pStyle w:val="TableParagraph"/>
                                    <w:spacing w:before="144"/>
                                    <w:ind w:left="0"/>
                                    <w:rPr>
                                      <w:b/>
                                      <w:sz w:val="18"/>
                                    </w:rPr>
                                  </w:pPr>
                                  <w:r>
                                    <w:rPr>
                                      <w:b/>
                                      <w:color w:val="231F20"/>
                                      <w:spacing w:val="-5"/>
                                      <w:sz w:val="18"/>
                                    </w:rPr>
                                    <w:t>383</w:t>
                                  </w:r>
                                </w:p>
                              </w:tc>
                              <w:tc>
                                <w:tcPr>
                                  <w:tcW w:w="755" w:type="dxa"/>
                                </w:tcPr>
                                <w:p>
                                  <w:pPr>
                                    <w:pStyle w:val="TableParagraph"/>
                                    <w:spacing w:before="144"/>
                                    <w:ind w:left="125"/>
                                    <w:jc w:val="left"/>
                                    <w:rPr>
                                      <w:b/>
                                      <w:sz w:val="18"/>
                                    </w:rPr>
                                  </w:pPr>
                                  <w:r>
                                    <w:rPr>
                                      <w:b/>
                                      <w:color w:val="231F20"/>
                                      <w:spacing w:val="-2"/>
                                      <w:sz w:val="18"/>
                                    </w:rPr>
                                    <w:t>111,593</w:t>
                                  </w:r>
                                </w:p>
                              </w:tc>
                              <w:tc>
                                <w:tcPr>
                                  <w:tcW w:w="755" w:type="dxa"/>
                                </w:tcPr>
                                <w:p>
                                  <w:pPr>
                                    <w:pStyle w:val="TableParagraph"/>
                                    <w:spacing w:before="144"/>
                                    <w:ind w:left="164"/>
                                    <w:jc w:val="left"/>
                                    <w:rPr>
                                      <w:b/>
                                      <w:sz w:val="18"/>
                                    </w:rPr>
                                  </w:pPr>
                                  <w:r>
                                    <w:rPr>
                                      <w:b/>
                                      <w:color w:val="231F20"/>
                                      <w:spacing w:val="-2"/>
                                      <w:sz w:val="18"/>
                                    </w:rPr>
                                    <w:t>14,718</w:t>
                                  </w:r>
                                </w:p>
                              </w:tc>
                              <w:tc>
                                <w:tcPr>
                                  <w:tcW w:w="755" w:type="dxa"/>
                                </w:tcPr>
                                <w:p>
                                  <w:pPr>
                                    <w:pStyle w:val="TableParagraph"/>
                                    <w:spacing w:before="144"/>
                                    <w:ind w:left="81"/>
                                    <w:jc w:val="left"/>
                                    <w:rPr>
                                      <w:b/>
                                      <w:sz w:val="18"/>
                                    </w:rPr>
                                  </w:pPr>
                                  <w:r>
                                    <w:rPr>
                                      <w:b/>
                                      <w:color w:val="231F20"/>
                                      <w:spacing w:val="-9"/>
                                      <w:sz w:val="18"/>
                                    </w:rPr>
                                    <w:t>4,594,455</w:t>
                                  </w:r>
                                </w:p>
                              </w:tc>
                              <w:tc>
                                <w:tcPr>
                                  <w:tcW w:w="755" w:type="dxa"/>
                                </w:tcPr>
                                <w:p>
                                  <w:pPr>
                                    <w:pStyle w:val="TableParagraph"/>
                                    <w:spacing w:before="144"/>
                                    <w:ind w:left="203"/>
                                    <w:jc w:val="left"/>
                                    <w:rPr>
                                      <w:b/>
                                      <w:sz w:val="18"/>
                                    </w:rPr>
                                  </w:pPr>
                                  <w:r>
                                    <w:rPr>
                                      <w:b/>
                                      <w:color w:val="231F20"/>
                                      <w:spacing w:val="-2"/>
                                      <w:sz w:val="18"/>
                                    </w:rPr>
                                    <w:t>8,658</w:t>
                                  </w:r>
                                </w:p>
                              </w:tc>
                              <w:tc>
                                <w:tcPr>
                                  <w:tcW w:w="755" w:type="dxa"/>
                                </w:tcPr>
                                <w:p>
                                  <w:pPr>
                                    <w:pStyle w:val="TableParagraph"/>
                                    <w:spacing w:before="144"/>
                                    <w:ind w:left="165"/>
                                    <w:jc w:val="left"/>
                                    <w:rPr>
                                      <w:b/>
                                      <w:sz w:val="18"/>
                                    </w:rPr>
                                  </w:pPr>
                                  <w:r>
                                    <w:rPr>
                                      <w:b/>
                                      <w:color w:val="231F20"/>
                                      <w:spacing w:val="-2"/>
                                      <w:sz w:val="18"/>
                                    </w:rPr>
                                    <w:t>40,232</w:t>
                                  </w:r>
                                </w:p>
                              </w:tc>
                              <w:tc>
                                <w:tcPr>
                                  <w:tcW w:w="755" w:type="dxa"/>
                                </w:tcPr>
                                <w:p>
                                  <w:pPr>
                                    <w:pStyle w:val="TableParagraph"/>
                                    <w:spacing w:before="144"/>
                                    <w:ind w:left="0"/>
                                    <w:rPr>
                                      <w:b/>
                                      <w:sz w:val="18"/>
                                    </w:rPr>
                                  </w:pPr>
                                  <w:r>
                                    <w:rPr>
                                      <w:b/>
                                      <w:color w:val="231F20"/>
                                      <w:spacing w:val="-5"/>
                                      <w:sz w:val="18"/>
                                    </w:rPr>
                                    <w:t>294</w:t>
                                  </w:r>
                                </w:p>
                              </w:tc>
                              <w:tc>
                                <w:tcPr>
                                  <w:tcW w:w="755" w:type="dxa"/>
                                </w:tcPr>
                                <w:p>
                                  <w:pPr>
                                    <w:pStyle w:val="TableParagraph"/>
                                    <w:spacing w:before="144"/>
                                    <w:ind w:left="127"/>
                                    <w:jc w:val="left"/>
                                    <w:rPr>
                                      <w:b/>
                                      <w:sz w:val="18"/>
                                    </w:rPr>
                                  </w:pPr>
                                  <w:r>
                                    <w:rPr>
                                      <w:b/>
                                      <w:color w:val="231F20"/>
                                      <w:spacing w:val="-2"/>
                                      <w:sz w:val="18"/>
                                    </w:rPr>
                                    <w:t>105,780</w:t>
                                  </w:r>
                                </w:p>
                              </w:tc>
                              <w:tc>
                                <w:tcPr>
                                  <w:tcW w:w="755" w:type="dxa"/>
                                </w:tcPr>
                                <w:p>
                                  <w:pPr>
                                    <w:pStyle w:val="TableParagraph"/>
                                    <w:spacing w:before="144"/>
                                    <w:ind w:left="166"/>
                                    <w:jc w:val="left"/>
                                    <w:rPr>
                                      <w:b/>
                                      <w:sz w:val="18"/>
                                    </w:rPr>
                                  </w:pPr>
                                  <w:r>
                                    <w:rPr>
                                      <w:b/>
                                      <w:color w:val="231F20"/>
                                      <w:spacing w:val="-2"/>
                                      <w:sz w:val="18"/>
                                    </w:rPr>
                                    <w:t>13,564</w:t>
                                  </w:r>
                                </w:p>
                              </w:tc>
                              <w:tc>
                                <w:tcPr>
                                  <w:tcW w:w="755" w:type="dxa"/>
                                </w:tcPr>
                                <w:p>
                                  <w:pPr>
                                    <w:pStyle w:val="TableParagraph"/>
                                    <w:spacing w:before="144"/>
                                    <w:ind w:left="83"/>
                                    <w:jc w:val="left"/>
                                    <w:rPr>
                                      <w:b/>
                                      <w:sz w:val="18"/>
                                    </w:rPr>
                                  </w:pPr>
                                  <w:r>
                                    <w:rPr>
                                      <w:b/>
                                      <w:color w:val="231F20"/>
                                      <w:spacing w:val="-9"/>
                                      <w:sz w:val="18"/>
                                    </w:rPr>
                                    <w:t>5,441,347</w:t>
                                  </w:r>
                                </w:p>
                              </w:tc>
                            </w:tr>
                          </w:tbl>
                          <w:p>
                            <w:pPr>
                              <w:pStyle w:val="BodyText"/>
                            </w:pPr>
                          </w:p>
                        </w:txbxContent>
                      </wps:txbx>
                      <wps:bodyPr wrap="square" lIns="0" tIns="0" rIns="0" bIns="0" rtlCol="0">
                        <a:noAutofit/>
                      </wps:bodyPr>
                    </wps:wsp>
                  </a:graphicData>
                </a:graphic>
              </wp:anchor>
            </w:drawing>
          </mc:Choice>
          <mc:Fallback>
            <w:pict>
              <v:shape style="position:absolute;margin-left:67.866096pt;margin-top:27.007645pt;width:459.7pt;height:137.75pt;mso-position-horizontal-relative:page;mso-position-vertical-relative:paragraph;z-index:15762944" type="#_x0000_t202" id="docshape57" filled="false" stroked="false">
                <v:textbox inset="0,0,0,0">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55"/>
                        <w:gridCol w:w="755"/>
                        <w:gridCol w:w="755"/>
                        <w:gridCol w:w="755"/>
                        <w:gridCol w:w="755"/>
                        <w:gridCol w:w="755"/>
                        <w:gridCol w:w="755"/>
                        <w:gridCol w:w="755"/>
                        <w:gridCol w:w="755"/>
                        <w:gridCol w:w="755"/>
                        <w:gridCol w:w="755"/>
                        <w:gridCol w:w="755"/>
                      </w:tblGrid>
                      <w:tr>
                        <w:trPr>
                          <w:trHeight w:val="272" w:hRule="atLeast"/>
                        </w:trPr>
                        <w:tc>
                          <w:tcPr>
                            <w:tcW w:w="4530" w:type="dxa"/>
                            <w:gridSpan w:val="6"/>
                          </w:tcPr>
                          <w:p>
                            <w:pPr>
                              <w:pStyle w:val="TableParagraph"/>
                              <w:spacing w:before="29"/>
                              <w:ind w:left="15" w:right="4"/>
                              <w:rPr>
                                <w:b/>
                                <w:sz w:val="18"/>
                              </w:rPr>
                            </w:pPr>
                            <w:r>
                              <w:rPr>
                                <w:b/>
                                <w:color w:val="231F20"/>
                                <w:spacing w:val="-4"/>
                                <w:w w:val="85"/>
                                <w:sz w:val="18"/>
                              </w:rPr>
                              <w:t>Year</w:t>
                            </w:r>
                            <w:r>
                              <w:rPr>
                                <w:b/>
                                <w:color w:val="231F20"/>
                                <w:spacing w:val="-10"/>
                                <w:sz w:val="18"/>
                              </w:rPr>
                              <w:t> </w:t>
                            </w:r>
                            <w:r>
                              <w:rPr>
                                <w:b/>
                                <w:color w:val="231F20"/>
                                <w:spacing w:val="-4"/>
                                <w:sz w:val="18"/>
                              </w:rPr>
                              <w:t>2023</w:t>
                            </w:r>
                          </w:p>
                        </w:tc>
                        <w:tc>
                          <w:tcPr>
                            <w:tcW w:w="4530" w:type="dxa"/>
                            <w:gridSpan w:val="6"/>
                          </w:tcPr>
                          <w:p>
                            <w:pPr>
                              <w:pStyle w:val="TableParagraph"/>
                              <w:spacing w:before="29"/>
                              <w:ind w:left="15"/>
                              <w:rPr>
                                <w:b/>
                                <w:sz w:val="18"/>
                              </w:rPr>
                            </w:pPr>
                            <w:r>
                              <w:rPr>
                                <w:b/>
                                <w:color w:val="231F20"/>
                                <w:spacing w:val="-4"/>
                                <w:w w:val="85"/>
                                <w:sz w:val="18"/>
                              </w:rPr>
                              <w:t>Year</w:t>
                            </w:r>
                            <w:r>
                              <w:rPr>
                                <w:b/>
                                <w:color w:val="231F20"/>
                                <w:spacing w:val="-10"/>
                                <w:sz w:val="18"/>
                              </w:rPr>
                              <w:t> </w:t>
                            </w:r>
                            <w:r>
                              <w:rPr>
                                <w:b/>
                                <w:color w:val="231F20"/>
                                <w:spacing w:val="-4"/>
                                <w:sz w:val="18"/>
                              </w:rPr>
                              <w:t>2024</w:t>
                            </w:r>
                          </w:p>
                        </w:tc>
                      </w:tr>
                      <w:tr>
                        <w:trPr>
                          <w:trHeight w:val="1940" w:hRule="atLeast"/>
                        </w:trPr>
                        <w:tc>
                          <w:tcPr>
                            <w:tcW w:w="755" w:type="dxa"/>
                            <w:shd w:val="clear" w:color="auto" w:fill="D9D9D9"/>
                            <w:textDirection w:val="btLr"/>
                          </w:tcPr>
                          <w:p>
                            <w:pPr>
                              <w:pStyle w:val="TableParagraph"/>
                              <w:spacing w:before="63"/>
                              <w:ind w:left="0"/>
                              <w:jc w:val="left"/>
                              <w:rPr>
                                <w:sz w:val="18"/>
                              </w:rPr>
                            </w:pPr>
                          </w:p>
                          <w:p>
                            <w:pPr>
                              <w:pStyle w:val="TableParagraph"/>
                              <w:spacing w:before="0"/>
                              <w:ind w:left="75"/>
                              <w:jc w:val="left"/>
                              <w:rPr>
                                <w:b/>
                                <w:sz w:val="18"/>
                              </w:rPr>
                            </w:pPr>
                            <w:r>
                              <w:rPr>
                                <w:b/>
                                <w:color w:val="231F20"/>
                                <w:spacing w:val="-6"/>
                                <w:sz w:val="18"/>
                              </w:rPr>
                              <w:t>Number</w:t>
                            </w:r>
                            <w:r>
                              <w:rPr>
                                <w:b/>
                                <w:color w:val="231F20"/>
                                <w:spacing w:val="-13"/>
                                <w:sz w:val="18"/>
                              </w:rPr>
                              <w:t> </w:t>
                            </w:r>
                            <w:r>
                              <w:rPr>
                                <w:b/>
                                <w:color w:val="231F20"/>
                                <w:spacing w:val="-6"/>
                                <w:sz w:val="18"/>
                              </w:rPr>
                              <w:t>of</w:t>
                            </w:r>
                            <w:r>
                              <w:rPr>
                                <w:b/>
                                <w:color w:val="231F20"/>
                                <w:spacing w:val="-12"/>
                                <w:sz w:val="18"/>
                              </w:rPr>
                              <w:t> </w:t>
                            </w:r>
                            <w:r>
                              <w:rPr>
                                <w:b/>
                                <w:color w:val="231F20"/>
                                <w:spacing w:val="-6"/>
                                <w:sz w:val="18"/>
                              </w:rPr>
                              <w:t>owners</w:t>
                            </w:r>
                          </w:p>
                        </w:tc>
                        <w:tc>
                          <w:tcPr>
                            <w:tcW w:w="755" w:type="dxa"/>
                            <w:shd w:val="clear" w:color="auto" w:fill="D9D9D9"/>
                            <w:textDirection w:val="btLr"/>
                          </w:tcPr>
                          <w:p>
                            <w:pPr>
                              <w:pStyle w:val="TableParagraph"/>
                              <w:spacing w:before="63"/>
                              <w:ind w:left="0"/>
                              <w:jc w:val="left"/>
                              <w:rPr>
                                <w:sz w:val="18"/>
                              </w:rPr>
                            </w:pPr>
                          </w:p>
                          <w:p>
                            <w:pPr>
                              <w:pStyle w:val="TableParagraph"/>
                              <w:spacing w:before="1"/>
                              <w:ind w:left="75"/>
                              <w:jc w:val="left"/>
                              <w:rPr>
                                <w:b/>
                                <w:sz w:val="18"/>
                              </w:rPr>
                            </w:pPr>
                            <w:r>
                              <w:rPr>
                                <w:b/>
                                <w:color w:val="231F20"/>
                                <w:spacing w:val="-4"/>
                                <w:sz w:val="18"/>
                              </w:rPr>
                              <w:t>COWS</w:t>
                            </w:r>
                          </w:p>
                        </w:tc>
                        <w:tc>
                          <w:tcPr>
                            <w:tcW w:w="755" w:type="dxa"/>
                            <w:shd w:val="clear" w:color="auto" w:fill="D9D9D9"/>
                            <w:textDirection w:val="btLr"/>
                          </w:tcPr>
                          <w:p>
                            <w:pPr>
                              <w:pStyle w:val="TableParagraph"/>
                              <w:spacing w:before="64"/>
                              <w:ind w:left="0"/>
                              <w:jc w:val="left"/>
                              <w:rPr>
                                <w:sz w:val="18"/>
                              </w:rPr>
                            </w:pPr>
                          </w:p>
                          <w:p>
                            <w:pPr>
                              <w:pStyle w:val="TableParagraph"/>
                              <w:spacing w:before="0"/>
                              <w:ind w:left="74"/>
                              <w:jc w:val="left"/>
                              <w:rPr>
                                <w:b/>
                                <w:sz w:val="18"/>
                              </w:rPr>
                            </w:pPr>
                            <w:r>
                              <w:rPr>
                                <w:b/>
                                <w:color w:val="231F20"/>
                                <w:w w:val="90"/>
                                <w:sz w:val="18"/>
                              </w:rPr>
                              <w:t>COW</w:t>
                            </w:r>
                            <w:r>
                              <w:rPr>
                                <w:b/>
                                <w:color w:val="231F20"/>
                                <w:spacing w:val="-7"/>
                                <w:w w:val="90"/>
                                <w:sz w:val="18"/>
                              </w:rPr>
                              <w:t> </w:t>
                            </w:r>
                            <w:r>
                              <w:rPr>
                                <w:b/>
                                <w:color w:val="231F20"/>
                                <w:w w:val="90"/>
                                <w:sz w:val="18"/>
                              </w:rPr>
                              <w:t>-</w:t>
                            </w:r>
                            <w:r>
                              <w:rPr>
                                <w:b/>
                                <w:color w:val="231F20"/>
                                <w:spacing w:val="-7"/>
                                <w:w w:val="90"/>
                                <w:sz w:val="18"/>
                              </w:rPr>
                              <w:t> </w:t>
                            </w:r>
                            <w:r>
                              <w:rPr>
                                <w:b/>
                                <w:color w:val="231F20"/>
                                <w:spacing w:val="-4"/>
                                <w:w w:val="90"/>
                                <w:sz w:val="18"/>
                              </w:rPr>
                              <w:t>CALF</w:t>
                            </w:r>
                          </w:p>
                        </w:tc>
                        <w:tc>
                          <w:tcPr>
                            <w:tcW w:w="755" w:type="dxa"/>
                            <w:shd w:val="clear" w:color="auto" w:fill="D9D9D9"/>
                            <w:textDirection w:val="btLr"/>
                          </w:tcPr>
                          <w:p>
                            <w:pPr>
                              <w:pStyle w:val="TableParagraph"/>
                              <w:spacing w:before="64"/>
                              <w:ind w:left="0"/>
                              <w:jc w:val="left"/>
                              <w:rPr>
                                <w:sz w:val="18"/>
                              </w:rPr>
                            </w:pPr>
                          </w:p>
                          <w:p>
                            <w:pPr>
                              <w:pStyle w:val="TableParagraph"/>
                              <w:spacing w:before="0"/>
                              <w:ind w:left="74"/>
                              <w:jc w:val="left"/>
                              <w:rPr>
                                <w:b/>
                                <w:sz w:val="18"/>
                              </w:rPr>
                            </w:pPr>
                            <w:r>
                              <w:rPr>
                                <w:b/>
                                <w:color w:val="231F20"/>
                                <w:spacing w:val="-2"/>
                                <w:sz w:val="18"/>
                              </w:rPr>
                              <w:t>SHEEP</w:t>
                            </w:r>
                          </w:p>
                        </w:tc>
                        <w:tc>
                          <w:tcPr>
                            <w:tcW w:w="755" w:type="dxa"/>
                            <w:shd w:val="clear" w:color="auto" w:fill="D9D9D9"/>
                            <w:textDirection w:val="btLr"/>
                          </w:tcPr>
                          <w:p>
                            <w:pPr>
                              <w:pStyle w:val="TableParagraph"/>
                              <w:spacing w:before="64"/>
                              <w:ind w:left="0"/>
                              <w:jc w:val="left"/>
                              <w:rPr>
                                <w:sz w:val="18"/>
                              </w:rPr>
                            </w:pPr>
                          </w:p>
                          <w:p>
                            <w:pPr>
                              <w:pStyle w:val="TableParagraph"/>
                              <w:spacing w:before="1"/>
                              <w:ind w:left="74"/>
                              <w:jc w:val="left"/>
                              <w:rPr>
                                <w:b/>
                                <w:sz w:val="18"/>
                              </w:rPr>
                            </w:pPr>
                            <w:r>
                              <w:rPr>
                                <w:b/>
                                <w:color w:val="231F20"/>
                                <w:spacing w:val="-2"/>
                                <w:sz w:val="18"/>
                              </w:rPr>
                              <w:t>GOATS</w:t>
                            </w:r>
                          </w:p>
                        </w:tc>
                        <w:tc>
                          <w:tcPr>
                            <w:tcW w:w="755" w:type="dxa"/>
                            <w:shd w:val="clear" w:color="auto" w:fill="D9D9D9"/>
                            <w:textDirection w:val="btLr"/>
                          </w:tcPr>
                          <w:p>
                            <w:pPr>
                              <w:pStyle w:val="TableParagraph"/>
                              <w:spacing w:before="65"/>
                              <w:ind w:left="0"/>
                              <w:jc w:val="left"/>
                              <w:rPr>
                                <w:sz w:val="18"/>
                              </w:rPr>
                            </w:pPr>
                          </w:p>
                          <w:p>
                            <w:pPr>
                              <w:pStyle w:val="TableParagraph"/>
                              <w:spacing w:before="0"/>
                              <w:ind w:left="74"/>
                              <w:jc w:val="left"/>
                              <w:rPr>
                                <w:b/>
                                <w:sz w:val="18"/>
                              </w:rPr>
                            </w:pPr>
                            <w:r>
                              <w:rPr>
                                <w:b/>
                                <w:color w:val="231F20"/>
                                <w:w w:val="90"/>
                                <w:sz w:val="18"/>
                              </w:rPr>
                              <w:t>Support</w:t>
                            </w:r>
                            <w:r>
                              <w:rPr>
                                <w:b/>
                                <w:color w:val="231F20"/>
                                <w:spacing w:val="-2"/>
                                <w:sz w:val="18"/>
                              </w:rPr>
                              <w:t> </w:t>
                            </w:r>
                            <w:r>
                              <w:rPr>
                                <w:b/>
                                <w:color w:val="231F20"/>
                                <w:w w:val="90"/>
                                <w:sz w:val="18"/>
                              </w:rPr>
                              <w:t>per</w:t>
                            </w:r>
                            <w:r>
                              <w:rPr>
                                <w:b/>
                                <w:color w:val="231F20"/>
                                <w:spacing w:val="-1"/>
                                <w:sz w:val="18"/>
                              </w:rPr>
                              <w:t> </w:t>
                            </w:r>
                            <w:r>
                              <w:rPr>
                                <w:b/>
                                <w:color w:val="231F20"/>
                                <w:w w:val="90"/>
                                <w:sz w:val="18"/>
                              </w:rPr>
                              <w:t>head</w:t>
                            </w:r>
                            <w:r>
                              <w:rPr>
                                <w:b/>
                                <w:color w:val="231F20"/>
                                <w:spacing w:val="-1"/>
                                <w:sz w:val="18"/>
                              </w:rPr>
                              <w:t> </w:t>
                            </w:r>
                            <w:r>
                              <w:rPr>
                                <w:b/>
                                <w:color w:val="231F20"/>
                                <w:spacing w:val="-2"/>
                                <w:w w:val="90"/>
                                <w:sz w:val="18"/>
                              </w:rPr>
                              <w:t>Total</w:t>
                            </w:r>
                          </w:p>
                        </w:tc>
                        <w:tc>
                          <w:tcPr>
                            <w:tcW w:w="755" w:type="dxa"/>
                            <w:shd w:val="clear" w:color="auto" w:fill="D9D9D9"/>
                            <w:textDirection w:val="btLr"/>
                          </w:tcPr>
                          <w:p>
                            <w:pPr>
                              <w:pStyle w:val="TableParagraph"/>
                              <w:spacing w:before="65"/>
                              <w:ind w:left="0"/>
                              <w:jc w:val="left"/>
                              <w:rPr>
                                <w:sz w:val="18"/>
                              </w:rPr>
                            </w:pPr>
                          </w:p>
                          <w:p>
                            <w:pPr>
                              <w:pStyle w:val="TableParagraph"/>
                              <w:spacing w:before="0"/>
                              <w:ind w:left="74"/>
                              <w:jc w:val="left"/>
                              <w:rPr>
                                <w:b/>
                                <w:sz w:val="18"/>
                              </w:rPr>
                            </w:pPr>
                            <w:r>
                              <w:rPr>
                                <w:b/>
                                <w:color w:val="231F20"/>
                                <w:spacing w:val="-6"/>
                                <w:sz w:val="18"/>
                              </w:rPr>
                              <w:t>Number</w:t>
                            </w:r>
                            <w:r>
                              <w:rPr>
                                <w:b/>
                                <w:color w:val="231F20"/>
                                <w:spacing w:val="-13"/>
                                <w:sz w:val="18"/>
                              </w:rPr>
                              <w:t> </w:t>
                            </w:r>
                            <w:r>
                              <w:rPr>
                                <w:b/>
                                <w:color w:val="231F20"/>
                                <w:spacing w:val="-6"/>
                                <w:sz w:val="18"/>
                              </w:rPr>
                              <w:t>of</w:t>
                            </w:r>
                            <w:r>
                              <w:rPr>
                                <w:b/>
                                <w:color w:val="231F20"/>
                                <w:spacing w:val="-12"/>
                                <w:sz w:val="18"/>
                              </w:rPr>
                              <w:t> </w:t>
                            </w:r>
                            <w:r>
                              <w:rPr>
                                <w:b/>
                                <w:color w:val="231F20"/>
                                <w:spacing w:val="-6"/>
                                <w:sz w:val="18"/>
                              </w:rPr>
                              <w:t>owners</w:t>
                            </w:r>
                          </w:p>
                        </w:tc>
                        <w:tc>
                          <w:tcPr>
                            <w:tcW w:w="755" w:type="dxa"/>
                            <w:shd w:val="clear" w:color="auto" w:fill="D9D9D9"/>
                            <w:textDirection w:val="btLr"/>
                          </w:tcPr>
                          <w:p>
                            <w:pPr>
                              <w:pStyle w:val="TableParagraph"/>
                              <w:spacing w:before="65"/>
                              <w:ind w:left="0"/>
                              <w:jc w:val="left"/>
                              <w:rPr>
                                <w:sz w:val="18"/>
                              </w:rPr>
                            </w:pPr>
                          </w:p>
                          <w:p>
                            <w:pPr>
                              <w:pStyle w:val="TableParagraph"/>
                              <w:spacing w:before="0"/>
                              <w:ind w:left="74"/>
                              <w:jc w:val="left"/>
                              <w:rPr>
                                <w:b/>
                                <w:sz w:val="18"/>
                              </w:rPr>
                            </w:pPr>
                            <w:r>
                              <w:rPr>
                                <w:b/>
                                <w:color w:val="231F20"/>
                                <w:spacing w:val="-4"/>
                                <w:sz w:val="18"/>
                              </w:rPr>
                              <w:t>COWS</w:t>
                            </w:r>
                          </w:p>
                        </w:tc>
                        <w:tc>
                          <w:tcPr>
                            <w:tcW w:w="755" w:type="dxa"/>
                            <w:shd w:val="clear" w:color="auto" w:fill="D9D9D9"/>
                            <w:textDirection w:val="btLr"/>
                          </w:tcPr>
                          <w:p>
                            <w:pPr>
                              <w:pStyle w:val="TableParagraph"/>
                              <w:spacing w:before="66"/>
                              <w:ind w:left="0"/>
                              <w:jc w:val="left"/>
                              <w:rPr>
                                <w:sz w:val="18"/>
                              </w:rPr>
                            </w:pPr>
                          </w:p>
                          <w:p>
                            <w:pPr>
                              <w:pStyle w:val="TableParagraph"/>
                              <w:spacing w:before="0"/>
                              <w:ind w:left="74"/>
                              <w:jc w:val="left"/>
                              <w:rPr>
                                <w:b/>
                                <w:sz w:val="18"/>
                              </w:rPr>
                            </w:pPr>
                            <w:r>
                              <w:rPr>
                                <w:b/>
                                <w:color w:val="231F20"/>
                                <w:w w:val="90"/>
                                <w:sz w:val="18"/>
                              </w:rPr>
                              <w:t>COW</w:t>
                            </w:r>
                            <w:r>
                              <w:rPr>
                                <w:b/>
                                <w:color w:val="231F20"/>
                                <w:spacing w:val="-7"/>
                                <w:w w:val="90"/>
                                <w:sz w:val="18"/>
                              </w:rPr>
                              <w:t> </w:t>
                            </w:r>
                            <w:r>
                              <w:rPr>
                                <w:b/>
                                <w:color w:val="231F20"/>
                                <w:w w:val="90"/>
                                <w:sz w:val="18"/>
                              </w:rPr>
                              <w:t>-</w:t>
                            </w:r>
                            <w:r>
                              <w:rPr>
                                <w:b/>
                                <w:color w:val="231F20"/>
                                <w:spacing w:val="-7"/>
                                <w:w w:val="90"/>
                                <w:sz w:val="18"/>
                              </w:rPr>
                              <w:t> </w:t>
                            </w:r>
                            <w:r>
                              <w:rPr>
                                <w:b/>
                                <w:color w:val="231F20"/>
                                <w:spacing w:val="-4"/>
                                <w:w w:val="90"/>
                                <w:sz w:val="18"/>
                              </w:rPr>
                              <w:t>CALF</w:t>
                            </w:r>
                          </w:p>
                        </w:tc>
                        <w:tc>
                          <w:tcPr>
                            <w:tcW w:w="755" w:type="dxa"/>
                            <w:shd w:val="clear" w:color="auto" w:fill="D9D9D9"/>
                            <w:textDirection w:val="btLr"/>
                          </w:tcPr>
                          <w:p>
                            <w:pPr>
                              <w:pStyle w:val="TableParagraph"/>
                              <w:spacing w:before="66"/>
                              <w:ind w:left="0"/>
                              <w:jc w:val="left"/>
                              <w:rPr>
                                <w:sz w:val="18"/>
                              </w:rPr>
                            </w:pPr>
                          </w:p>
                          <w:p>
                            <w:pPr>
                              <w:pStyle w:val="TableParagraph"/>
                              <w:spacing w:before="0"/>
                              <w:ind w:left="74"/>
                              <w:jc w:val="left"/>
                              <w:rPr>
                                <w:b/>
                                <w:sz w:val="18"/>
                              </w:rPr>
                            </w:pPr>
                            <w:r>
                              <w:rPr>
                                <w:b/>
                                <w:color w:val="231F20"/>
                                <w:spacing w:val="-2"/>
                                <w:sz w:val="18"/>
                              </w:rPr>
                              <w:t>SHEEP</w:t>
                            </w:r>
                          </w:p>
                        </w:tc>
                        <w:tc>
                          <w:tcPr>
                            <w:tcW w:w="755" w:type="dxa"/>
                            <w:shd w:val="clear" w:color="auto" w:fill="D9D9D9"/>
                            <w:textDirection w:val="btLr"/>
                          </w:tcPr>
                          <w:p>
                            <w:pPr>
                              <w:pStyle w:val="TableParagraph"/>
                              <w:spacing w:before="66"/>
                              <w:ind w:left="0"/>
                              <w:jc w:val="left"/>
                              <w:rPr>
                                <w:sz w:val="18"/>
                              </w:rPr>
                            </w:pPr>
                          </w:p>
                          <w:p>
                            <w:pPr>
                              <w:pStyle w:val="TableParagraph"/>
                              <w:spacing w:before="0"/>
                              <w:ind w:left="74"/>
                              <w:jc w:val="left"/>
                              <w:rPr>
                                <w:b/>
                                <w:sz w:val="18"/>
                              </w:rPr>
                            </w:pPr>
                            <w:r>
                              <w:rPr>
                                <w:b/>
                                <w:color w:val="231F20"/>
                                <w:spacing w:val="-2"/>
                                <w:sz w:val="18"/>
                              </w:rPr>
                              <w:t>GOATS</w:t>
                            </w:r>
                          </w:p>
                        </w:tc>
                        <w:tc>
                          <w:tcPr>
                            <w:tcW w:w="755" w:type="dxa"/>
                            <w:shd w:val="clear" w:color="auto" w:fill="D9D9D9"/>
                            <w:textDirection w:val="btLr"/>
                          </w:tcPr>
                          <w:p>
                            <w:pPr>
                              <w:pStyle w:val="TableParagraph"/>
                              <w:spacing w:line="330" w:lineRule="exact" w:before="13"/>
                              <w:ind w:left="74" w:right="276"/>
                              <w:jc w:val="left"/>
                              <w:rPr>
                                <w:b/>
                                <w:sz w:val="18"/>
                              </w:rPr>
                            </w:pPr>
                            <w:r>
                              <w:rPr>
                                <w:b/>
                                <w:color w:val="231F20"/>
                                <w:w w:val="90"/>
                                <w:sz w:val="18"/>
                              </w:rPr>
                              <w:t>Support</w:t>
                            </w:r>
                            <w:r>
                              <w:rPr>
                                <w:b/>
                                <w:color w:val="231F20"/>
                                <w:spacing w:val="-3"/>
                                <w:w w:val="90"/>
                                <w:sz w:val="18"/>
                              </w:rPr>
                              <w:t> </w:t>
                            </w:r>
                            <w:r>
                              <w:rPr>
                                <w:b/>
                                <w:color w:val="231F20"/>
                                <w:w w:val="90"/>
                                <w:sz w:val="18"/>
                              </w:rPr>
                              <w:t>per</w:t>
                            </w:r>
                            <w:r>
                              <w:rPr>
                                <w:b/>
                                <w:color w:val="231F20"/>
                                <w:spacing w:val="-3"/>
                                <w:w w:val="90"/>
                                <w:sz w:val="18"/>
                              </w:rPr>
                              <w:t> </w:t>
                            </w:r>
                            <w:r>
                              <w:rPr>
                                <w:b/>
                                <w:color w:val="231F20"/>
                                <w:w w:val="90"/>
                                <w:sz w:val="18"/>
                              </w:rPr>
                              <w:t>head </w:t>
                            </w:r>
                            <w:r>
                              <w:rPr>
                                <w:b/>
                                <w:color w:val="231F20"/>
                                <w:spacing w:val="-2"/>
                                <w:sz w:val="18"/>
                              </w:rPr>
                              <w:t>Total</w:t>
                            </w:r>
                          </w:p>
                        </w:tc>
                      </w:tr>
                      <w:tr>
                        <w:trPr>
                          <w:trHeight w:val="503" w:hRule="atLeast"/>
                        </w:trPr>
                        <w:tc>
                          <w:tcPr>
                            <w:tcW w:w="755" w:type="dxa"/>
                          </w:tcPr>
                          <w:p>
                            <w:pPr>
                              <w:pStyle w:val="TableParagraph"/>
                              <w:spacing w:before="144"/>
                              <w:ind w:left="201"/>
                              <w:jc w:val="left"/>
                              <w:rPr>
                                <w:b/>
                                <w:sz w:val="18"/>
                              </w:rPr>
                            </w:pPr>
                            <w:r>
                              <w:rPr>
                                <w:b/>
                                <w:color w:val="231F20"/>
                                <w:spacing w:val="-2"/>
                                <w:sz w:val="18"/>
                              </w:rPr>
                              <w:t>8,527</w:t>
                            </w:r>
                          </w:p>
                        </w:tc>
                        <w:tc>
                          <w:tcPr>
                            <w:tcW w:w="755" w:type="dxa"/>
                          </w:tcPr>
                          <w:p>
                            <w:pPr>
                              <w:pStyle w:val="TableParagraph"/>
                              <w:spacing w:before="144"/>
                              <w:ind w:left="163"/>
                              <w:jc w:val="left"/>
                              <w:rPr>
                                <w:b/>
                                <w:sz w:val="18"/>
                              </w:rPr>
                            </w:pPr>
                            <w:r>
                              <w:rPr>
                                <w:b/>
                                <w:color w:val="231F20"/>
                                <w:spacing w:val="-2"/>
                                <w:sz w:val="18"/>
                              </w:rPr>
                              <w:t>40,348</w:t>
                            </w:r>
                          </w:p>
                        </w:tc>
                        <w:tc>
                          <w:tcPr>
                            <w:tcW w:w="755" w:type="dxa"/>
                          </w:tcPr>
                          <w:p>
                            <w:pPr>
                              <w:pStyle w:val="TableParagraph"/>
                              <w:spacing w:before="144"/>
                              <w:ind w:left="0"/>
                              <w:rPr>
                                <w:b/>
                                <w:sz w:val="18"/>
                              </w:rPr>
                            </w:pPr>
                            <w:r>
                              <w:rPr>
                                <w:b/>
                                <w:color w:val="231F20"/>
                                <w:spacing w:val="-5"/>
                                <w:sz w:val="18"/>
                              </w:rPr>
                              <w:t>383</w:t>
                            </w:r>
                          </w:p>
                        </w:tc>
                        <w:tc>
                          <w:tcPr>
                            <w:tcW w:w="755" w:type="dxa"/>
                          </w:tcPr>
                          <w:p>
                            <w:pPr>
                              <w:pStyle w:val="TableParagraph"/>
                              <w:spacing w:before="144"/>
                              <w:ind w:left="125"/>
                              <w:jc w:val="left"/>
                              <w:rPr>
                                <w:b/>
                                <w:sz w:val="18"/>
                              </w:rPr>
                            </w:pPr>
                            <w:r>
                              <w:rPr>
                                <w:b/>
                                <w:color w:val="231F20"/>
                                <w:spacing w:val="-2"/>
                                <w:sz w:val="18"/>
                              </w:rPr>
                              <w:t>111,593</w:t>
                            </w:r>
                          </w:p>
                        </w:tc>
                        <w:tc>
                          <w:tcPr>
                            <w:tcW w:w="755" w:type="dxa"/>
                          </w:tcPr>
                          <w:p>
                            <w:pPr>
                              <w:pStyle w:val="TableParagraph"/>
                              <w:spacing w:before="144"/>
                              <w:ind w:left="164"/>
                              <w:jc w:val="left"/>
                              <w:rPr>
                                <w:b/>
                                <w:sz w:val="18"/>
                              </w:rPr>
                            </w:pPr>
                            <w:r>
                              <w:rPr>
                                <w:b/>
                                <w:color w:val="231F20"/>
                                <w:spacing w:val="-2"/>
                                <w:sz w:val="18"/>
                              </w:rPr>
                              <w:t>14,718</w:t>
                            </w:r>
                          </w:p>
                        </w:tc>
                        <w:tc>
                          <w:tcPr>
                            <w:tcW w:w="755" w:type="dxa"/>
                          </w:tcPr>
                          <w:p>
                            <w:pPr>
                              <w:pStyle w:val="TableParagraph"/>
                              <w:spacing w:before="144"/>
                              <w:ind w:left="81"/>
                              <w:jc w:val="left"/>
                              <w:rPr>
                                <w:b/>
                                <w:sz w:val="18"/>
                              </w:rPr>
                            </w:pPr>
                            <w:r>
                              <w:rPr>
                                <w:b/>
                                <w:color w:val="231F20"/>
                                <w:spacing w:val="-9"/>
                                <w:sz w:val="18"/>
                              </w:rPr>
                              <w:t>4,594,455</w:t>
                            </w:r>
                          </w:p>
                        </w:tc>
                        <w:tc>
                          <w:tcPr>
                            <w:tcW w:w="755" w:type="dxa"/>
                          </w:tcPr>
                          <w:p>
                            <w:pPr>
                              <w:pStyle w:val="TableParagraph"/>
                              <w:spacing w:before="144"/>
                              <w:ind w:left="203"/>
                              <w:jc w:val="left"/>
                              <w:rPr>
                                <w:b/>
                                <w:sz w:val="18"/>
                              </w:rPr>
                            </w:pPr>
                            <w:r>
                              <w:rPr>
                                <w:b/>
                                <w:color w:val="231F20"/>
                                <w:spacing w:val="-2"/>
                                <w:sz w:val="18"/>
                              </w:rPr>
                              <w:t>8,658</w:t>
                            </w:r>
                          </w:p>
                        </w:tc>
                        <w:tc>
                          <w:tcPr>
                            <w:tcW w:w="755" w:type="dxa"/>
                          </w:tcPr>
                          <w:p>
                            <w:pPr>
                              <w:pStyle w:val="TableParagraph"/>
                              <w:spacing w:before="144"/>
                              <w:ind w:left="165"/>
                              <w:jc w:val="left"/>
                              <w:rPr>
                                <w:b/>
                                <w:sz w:val="18"/>
                              </w:rPr>
                            </w:pPr>
                            <w:r>
                              <w:rPr>
                                <w:b/>
                                <w:color w:val="231F20"/>
                                <w:spacing w:val="-2"/>
                                <w:sz w:val="18"/>
                              </w:rPr>
                              <w:t>40,232</w:t>
                            </w:r>
                          </w:p>
                        </w:tc>
                        <w:tc>
                          <w:tcPr>
                            <w:tcW w:w="755" w:type="dxa"/>
                          </w:tcPr>
                          <w:p>
                            <w:pPr>
                              <w:pStyle w:val="TableParagraph"/>
                              <w:spacing w:before="144"/>
                              <w:ind w:left="0"/>
                              <w:rPr>
                                <w:b/>
                                <w:sz w:val="18"/>
                              </w:rPr>
                            </w:pPr>
                            <w:r>
                              <w:rPr>
                                <w:b/>
                                <w:color w:val="231F20"/>
                                <w:spacing w:val="-5"/>
                                <w:sz w:val="18"/>
                              </w:rPr>
                              <w:t>294</w:t>
                            </w:r>
                          </w:p>
                        </w:tc>
                        <w:tc>
                          <w:tcPr>
                            <w:tcW w:w="755" w:type="dxa"/>
                          </w:tcPr>
                          <w:p>
                            <w:pPr>
                              <w:pStyle w:val="TableParagraph"/>
                              <w:spacing w:before="144"/>
                              <w:ind w:left="127"/>
                              <w:jc w:val="left"/>
                              <w:rPr>
                                <w:b/>
                                <w:sz w:val="18"/>
                              </w:rPr>
                            </w:pPr>
                            <w:r>
                              <w:rPr>
                                <w:b/>
                                <w:color w:val="231F20"/>
                                <w:spacing w:val="-2"/>
                                <w:sz w:val="18"/>
                              </w:rPr>
                              <w:t>105,780</w:t>
                            </w:r>
                          </w:p>
                        </w:tc>
                        <w:tc>
                          <w:tcPr>
                            <w:tcW w:w="755" w:type="dxa"/>
                          </w:tcPr>
                          <w:p>
                            <w:pPr>
                              <w:pStyle w:val="TableParagraph"/>
                              <w:spacing w:before="144"/>
                              <w:ind w:left="166"/>
                              <w:jc w:val="left"/>
                              <w:rPr>
                                <w:b/>
                                <w:sz w:val="18"/>
                              </w:rPr>
                            </w:pPr>
                            <w:r>
                              <w:rPr>
                                <w:b/>
                                <w:color w:val="231F20"/>
                                <w:spacing w:val="-2"/>
                                <w:sz w:val="18"/>
                              </w:rPr>
                              <w:t>13,564</w:t>
                            </w:r>
                          </w:p>
                        </w:tc>
                        <w:tc>
                          <w:tcPr>
                            <w:tcW w:w="755" w:type="dxa"/>
                          </w:tcPr>
                          <w:p>
                            <w:pPr>
                              <w:pStyle w:val="TableParagraph"/>
                              <w:spacing w:before="144"/>
                              <w:ind w:left="83"/>
                              <w:jc w:val="left"/>
                              <w:rPr>
                                <w:b/>
                                <w:sz w:val="18"/>
                              </w:rPr>
                            </w:pPr>
                            <w:r>
                              <w:rPr>
                                <w:b/>
                                <w:color w:val="231F20"/>
                                <w:spacing w:val="-9"/>
                                <w:sz w:val="18"/>
                              </w:rPr>
                              <w:t>5,441,347</w:t>
                            </w:r>
                          </w:p>
                        </w:tc>
                      </w:tr>
                    </w:tbl>
                    <w:p>
                      <w:pPr>
                        <w:pStyle w:val="BodyText"/>
                      </w:pPr>
                    </w:p>
                  </w:txbxContent>
                </v:textbox>
                <w10:wrap type="none"/>
              </v:shape>
            </w:pict>
          </mc:Fallback>
        </mc:AlternateContent>
      </w:r>
      <w:r>
        <w:rPr>
          <w:b/>
          <w:color w:val="231F20"/>
          <w:w w:val="90"/>
        </w:rPr>
        <w:t>Table</w:t>
      </w:r>
      <w:r>
        <w:rPr>
          <w:b/>
          <w:color w:val="231F20"/>
          <w:spacing w:val="-1"/>
          <w:w w:val="90"/>
        </w:rPr>
        <w:t> </w:t>
      </w:r>
      <w:r>
        <w:rPr>
          <w:b/>
          <w:color w:val="231F20"/>
          <w:w w:val="90"/>
        </w:rPr>
        <w:t>7.</w:t>
      </w:r>
      <w:r>
        <w:rPr>
          <w:b/>
          <w:color w:val="231F20"/>
          <w:spacing w:val="-2"/>
        </w:rPr>
        <w:t> </w:t>
      </w:r>
      <w:r>
        <w:rPr>
          <w:color w:val="231F20"/>
          <w:w w:val="90"/>
        </w:rPr>
        <w:t>Direct</w:t>
      </w:r>
      <w:r>
        <w:rPr>
          <w:color w:val="231F20"/>
          <w:spacing w:val="-2"/>
        </w:rPr>
        <w:t> </w:t>
      </w:r>
      <w:r>
        <w:rPr>
          <w:color w:val="231F20"/>
          <w:w w:val="90"/>
        </w:rPr>
        <w:t>payments</w:t>
      </w:r>
      <w:r>
        <w:rPr>
          <w:color w:val="231F20"/>
          <w:spacing w:val="-2"/>
        </w:rPr>
        <w:t> </w:t>
      </w:r>
      <w:r>
        <w:rPr>
          <w:color w:val="231F20"/>
          <w:w w:val="90"/>
        </w:rPr>
        <w:t>in</w:t>
      </w:r>
      <w:r>
        <w:rPr>
          <w:color w:val="231F20"/>
          <w:spacing w:val="-2"/>
        </w:rPr>
        <w:t> </w:t>
      </w:r>
      <w:r>
        <w:rPr>
          <w:color w:val="231F20"/>
          <w:w w:val="90"/>
        </w:rPr>
        <w:t>livestock</w:t>
      </w:r>
      <w:r>
        <w:rPr>
          <w:color w:val="231F20"/>
          <w:spacing w:val="-3"/>
        </w:rPr>
        <w:t> </w:t>
      </w:r>
      <w:r>
        <w:rPr>
          <w:color w:val="231F20"/>
          <w:w w:val="90"/>
        </w:rPr>
        <w:t>farming,</w:t>
      </w:r>
      <w:r>
        <w:rPr>
          <w:color w:val="231F20"/>
          <w:spacing w:val="-2"/>
        </w:rPr>
        <w:t> </w:t>
      </w:r>
      <w:r>
        <w:rPr>
          <w:color w:val="231F20"/>
          <w:w w:val="90"/>
        </w:rPr>
        <w:t>linked</w:t>
      </w:r>
      <w:r>
        <w:rPr>
          <w:color w:val="231F20"/>
          <w:spacing w:val="-2"/>
        </w:rPr>
        <w:t> </w:t>
      </w:r>
      <w:r>
        <w:rPr>
          <w:color w:val="231F20"/>
          <w:w w:val="90"/>
        </w:rPr>
        <w:t>to</w:t>
      </w:r>
      <w:r>
        <w:rPr>
          <w:color w:val="231F20"/>
          <w:spacing w:val="-2"/>
        </w:rPr>
        <w:t> </w:t>
      </w:r>
      <w:r>
        <w:rPr>
          <w:color w:val="231F20"/>
          <w:w w:val="90"/>
        </w:rPr>
        <w:t>milk</w:t>
      </w:r>
      <w:r>
        <w:rPr>
          <w:color w:val="231F20"/>
          <w:spacing w:val="-3"/>
        </w:rPr>
        <w:t> </w:t>
      </w:r>
      <w:r>
        <w:rPr>
          <w:color w:val="231F20"/>
          <w:spacing w:val="-2"/>
          <w:w w:val="90"/>
        </w:rPr>
        <w:t>production</w:t>
      </w:r>
    </w:p>
    <w:p>
      <w:pPr>
        <w:pStyle w:val="BodyText"/>
      </w:pPr>
    </w:p>
    <w:p>
      <w:pPr>
        <w:pStyle w:val="BodyText"/>
      </w:pPr>
    </w:p>
    <w:p>
      <w:pPr>
        <w:pStyle w:val="BodyText"/>
      </w:pPr>
    </w:p>
    <w:p>
      <w:pPr>
        <w:pStyle w:val="BodyText"/>
        <w:spacing w:before="185"/>
      </w:pPr>
    </w:p>
    <w:p>
      <w:pPr>
        <w:pStyle w:val="Heading3"/>
        <w:ind w:left="365"/>
      </w:pPr>
      <w:r>
        <w:rPr>
          <w:color w:val="42615E"/>
          <w:spacing w:val="-5"/>
          <w:w w:val="90"/>
        </w:rPr>
        <w:t>14</w:t>
      </w:r>
    </w:p>
    <w:p>
      <w:pPr>
        <w:pStyle w:val="BodyText"/>
        <w:spacing w:before="4"/>
        <w:rPr>
          <w:rFonts w:ascii="Tahoma"/>
          <w:sz w:val="5"/>
        </w:rPr>
      </w:pPr>
      <w:r>
        <w:rPr>
          <w:rFonts w:ascii="Tahoma"/>
          <w:sz w:val="5"/>
        </w:rPr>
        <mc:AlternateContent>
          <mc:Choice Requires="wps">
            <w:drawing>
              <wp:anchor distT="0" distB="0" distL="0" distR="0" allowOverlap="1" layoutInCell="1" locked="0" behindDoc="1" simplePos="0" relativeHeight="487620608">
                <wp:simplePos x="0" y="0"/>
                <wp:positionH relativeFrom="page">
                  <wp:posOffset>181028</wp:posOffset>
                </wp:positionH>
                <wp:positionV relativeFrom="paragraph">
                  <wp:posOffset>56182</wp:posOffset>
                </wp:positionV>
                <wp:extent cx="424815"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14.2542pt;margin-top:4.423797pt;width:33.450pt;height:.1pt;mso-position-horizontal-relative:page;mso-position-vertical-relative:paragraph;z-index:-15695872;mso-wrap-distance-left:0;mso-wrap-distance-right:0" id="docshape58" coordorigin="285,88" coordsize="669,0" path="m285,88l953,88e" filled="false" stroked="true" strokeweight="1pt" strokecolor="#42615e">
                <v:path arrowok="t"/>
                <v:stroke dashstyle="solid"/>
                <w10:wrap type="topAndBottom"/>
              </v:shape>
            </w:pict>
          </mc:Fallback>
        </mc:AlternateContent>
      </w:r>
    </w:p>
    <w:p>
      <w:pPr>
        <w:pStyle w:val="BodyText"/>
        <w:rPr>
          <w:rFonts w:ascii="Tahoma"/>
          <w:sz w:val="26"/>
        </w:rPr>
      </w:pPr>
    </w:p>
    <w:p>
      <w:pPr>
        <w:pStyle w:val="BodyText"/>
        <w:rPr>
          <w:rFonts w:ascii="Tahoma"/>
          <w:sz w:val="26"/>
        </w:rPr>
      </w:pPr>
    </w:p>
    <w:p>
      <w:pPr>
        <w:pStyle w:val="BodyText"/>
        <w:rPr>
          <w:rFonts w:ascii="Tahoma"/>
          <w:sz w:val="26"/>
        </w:rPr>
      </w:pPr>
    </w:p>
    <w:p>
      <w:pPr>
        <w:pStyle w:val="BodyText"/>
        <w:spacing w:before="10"/>
        <w:rPr>
          <w:rFonts w:ascii="Tahoma"/>
          <w:sz w:val="26"/>
        </w:rPr>
      </w:pPr>
    </w:p>
    <w:p>
      <w:pPr>
        <w:spacing w:before="0"/>
        <w:ind w:left="1276" w:right="0" w:firstLine="0"/>
        <w:jc w:val="both"/>
        <w:rPr>
          <w:rFonts w:ascii="Tahoma"/>
          <w:sz w:val="18"/>
        </w:rPr>
      </w:pPr>
      <w:r>
        <w:rPr>
          <w:rFonts w:ascii="Tahoma"/>
          <w:b/>
          <w:color w:val="231F20"/>
          <w:w w:val="90"/>
          <w:sz w:val="18"/>
        </w:rPr>
        <w:t>Source:</w:t>
      </w:r>
      <w:r>
        <w:rPr>
          <w:rFonts w:ascii="Tahoma"/>
          <w:b/>
          <w:color w:val="231F20"/>
          <w:spacing w:val="-3"/>
          <w:w w:val="90"/>
          <w:sz w:val="18"/>
        </w:rPr>
        <w:t> </w:t>
      </w:r>
      <w:r>
        <w:rPr>
          <w:rFonts w:ascii="Tahoma"/>
          <w:color w:val="231F20"/>
          <w:spacing w:val="-4"/>
          <w:w w:val="95"/>
          <w:sz w:val="18"/>
        </w:rPr>
        <w:t>MAFWM</w:t>
      </w:r>
    </w:p>
    <w:p>
      <w:pPr>
        <w:pStyle w:val="BodyText"/>
        <w:spacing w:before="73"/>
        <w:rPr>
          <w:rFonts w:ascii="Tahoma"/>
          <w:sz w:val="18"/>
        </w:rPr>
      </w:pPr>
    </w:p>
    <w:p>
      <w:pPr>
        <w:pStyle w:val="BodyText"/>
        <w:spacing w:line="249" w:lineRule="auto" w:before="1"/>
        <w:ind w:left="1276" w:right="1270"/>
        <w:jc w:val="both"/>
      </w:pPr>
      <w:r>
        <w:rPr>
          <w:color w:val="231F20"/>
          <w:w w:val="90"/>
        </w:rPr>
        <w:t>Support is given to producers who deliver milk to approved facilities for milk processing (dairies/cheese dairies),</w:t>
      </w:r>
      <w:r>
        <w:rPr>
          <w:color w:val="231F20"/>
          <w:spacing w:val="-5"/>
          <w:w w:val="90"/>
        </w:rPr>
        <w:t> </w:t>
      </w:r>
      <w:r>
        <w:rPr>
          <w:color w:val="231F20"/>
          <w:w w:val="90"/>
        </w:rPr>
        <w:t>which</w:t>
      </w:r>
      <w:r>
        <w:rPr>
          <w:color w:val="231F20"/>
          <w:spacing w:val="-5"/>
          <w:w w:val="90"/>
        </w:rPr>
        <w:t> </w:t>
      </w:r>
      <w:r>
        <w:rPr>
          <w:color w:val="231F20"/>
          <w:w w:val="90"/>
        </w:rPr>
        <w:t>are</w:t>
      </w:r>
      <w:r>
        <w:rPr>
          <w:color w:val="231F20"/>
          <w:spacing w:val="-5"/>
          <w:w w:val="90"/>
        </w:rPr>
        <w:t> </w:t>
      </w:r>
      <w:r>
        <w:rPr>
          <w:color w:val="231F20"/>
          <w:w w:val="90"/>
        </w:rPr>
        <w:t>registered</w:t>
      </w:r>
      <w:r>
        <w:rPr>
          <w:color w:val="231F20"/>
          <w:spacing w:val="-5"/>
          <w:w w:val="90"/>
        </w:rPr>
        <w:t> </w:t>
      </w:r>
      <w:r>
        <w:rPr>
          <w:color w:val="231F20"/>
          <w:w w:val="90"/>
        </w:rPr>
        <w:t>in</w:t>
      </w:r>
      <w:r>
        <w:rPr>
          <w:color w:val="231F20"/>
          <w:spacing w:val="-5"/>
          <w:w w:val="90"/>
        </w:rPr>
        <w:t> </w:t>
      </w:r>
      <w:r>
        <w:rPr>
          <w:color w:val="231F20"/>
          <w:w w:val="90"/>
        </w:rPr>
        <w:t>the</w:t>
      </w:r>
      <w:r>
        <w:rPr>
          <w:color w:val="231F20"/>
          <w:spacing w:val="-5"/>
          <w:w w:val="90"/>
        </w:rPr>
        <w:t> </w:t>
      </w:r>
      <w:r>
        <w:rPr>
          <w:color w:val="231F20"/>
          <w:w w:val="90"/>
        </w:rPr>
        <w:t>Register</w:t>
      </w:r>
      <w:r>
        <w:rPr>
          <w:color w:val="231F20"/>
          <w:spacing w:val="-5"/>
          <w:w w:val="90"/>
        </w:rPr>
        <w:t> </w:t>
      </w:r>
      <w:r>
        <w:rPr>
          <w:color w:val="231F20"/>
          <w:w w:val="90"/>
        </w:rPr>
        <w:t>of</w:t>
      </w:r>
      <w:r>
        <w:rPr>
          <w:color w:val="231F20"/>
          <w:spacing w:val="-5"/>
          <w:w w:val="90"/>
        </w:rPr>
        <w:t> </w:t>
      </w:r>
      <w:r>
        <w:rPr>
          <w:color w:val="231F20"/>
          <w:w w:val="90"/>
        </w:rPr>
        <w:t>Approved</w:t>
      </w:r>
      <w:r>
        <w:rPr>
          <w:color w:val="231F20"/>
          <w:spacing w:val="-5"/>
          <w:w w:val="90"/>
        </w:rPr>
        <w:t> </w:t>
      </w:r>
      <w:r>
        <w:rPr>
          <w:color w:val="231F20"/>
          <w:w w:val="90"/>
        </w:rPr>
        <w:t>Facilities.</w:t>
      </w:r>
      <w:r>
        <w:rPr>
          <w:color w:val="231F20"/>
          <w:spacing w:val="-5"/>
          <w:w w:val="90"/>
        </w:rPr>
        <w:t> </w:t>
      </w:r>
      <w:r>
        <w:rPr>
          <w:color w:val="231F20"/>
          <w:w w:val="90"/>
        </w:rPr>
        <w:t>The</w:t>
      </w:r>
      <w:r>
        <w:rPr>
          <w:color w:val="231F20"/>
          <w:spacing w:val="-5"/>
          <w:w w:val="90"/>
        </w:rPr>
        <w:t> </w:t>
      </w:r>
      <w:r>
        <w:rPr>
          <w:color w:val="231F20"/>
          <w:w w:val="90"/>
        </w:rPr>
        <w:t>basic</w:t>
      </w:r>
      <w:r>
        <w:rPr>
          <w:color w:val="231F20"/>
          <w:spacing w:val="-5"/>
          <w:w w:val="90"/>
        </w:rPr>
        <w:t> </w:t>
      </w:r>
      <w:r>
        <w:rPr>
          <w:color w:val="231F20"/>
          <w:w w:val="90"/>
        </w:rPr>
        <w:t>premium</w:t>
      </w:r>
      <w:r>
        <w:rPr>
          <w:color w:val="231F20"/>
          <w:spacing w:val="-5"/>
          <w:w w:val="90"/>
        </w:rPr>
        <w:t> </w:t>
      </w:r>
      <w:r>
        <w:rPr>
          <w:color w:val="231F20"/>
          <w:w w:val="90"/>
        </w:rPr>
        <w:t>is</w:t>
      </w:r>
      <w:r>
        <w:rPr>
          <w:color w:val="231F20"/>
          <w:spacing w:val="-5"/>
          <w:w w:val="90"/>
        </w:rPr>
        <w:t> </w:t>
      </w:r>
      <w:r>
        <w:rPr>
          <w:color w:val="231F20"/>
          <w:w w:val="90"/>
        </w:rPr>
        <w:t>€0.08</w:t>
      </w:r>
      <w:r>
        <w:rPr>
          <w:color w:val="231F20"/>
          <w:spacing w:val="-5"/>
          <w:w w:val="90"/>
        </w:rPr>
        <w:t> </w:t>
      </w:r>
      <w:r>
        <w:rPr>
          <w:color w:val="231F20"/>
          <w:w w:val="90"/>
        </w:rPr>
        <w:t>per</w:t>
      </w:r>
      <w:r>
        <w:rPr>
          <w:color w:val="231F20"/>
          <w:spacing w:val="-5"/>
          <w:w w:val="90"/>
        </w:rPr>
        <w:t> </w:t>
      </w:r>
      <w:r>
        <w:rPr>
          <w:color w:val="231F20"/>
          <w:w w:val="90"/>
        </w:rPr>
        <w:t>liter.</w:t>
      </w:r>
    </w:p>
    <w:p>
      <w:pPr>
        <w:pStyle w:val="BodyText"/>
        <w:spacing w:line="249" w:lineRule="auto" w:before="58"/>
        <w:ind w:left="1276" w:right="1272"/>
        <w:jc w:val="both"/>
      </w:pPr>
      <w:r>
        <w:rPr>
          <w:color w:val="231F20"/>
          <w:w w:val="90"/>
        </w:rPr>
        <w:t>The</w:t>
      </w:r>
      <w:r>
        <w:rPr>
          <w:color w:val="231F20"/>
          <w:spacing w:val="-11"/>
          <w:w w:val="90"/>
        </w:rPr>
        <w:t> </w:t>
      </w:r>
      <w:r>
        <w:rPr>
          <w:color w:val="231F20"/>
          <w:w w:val="90"/>
        </w:rPr>
        <w:t>condition</w:t>
      </w:r>
      <w:r>
        <w:rPr>
          <w:color w:val="231F20"/>
          <w:spacing w:val="-9"/>
          <w:w w:val="90"/>
        </w:rPr>
        <w:t> </w:t>
      </w:r>
      <w:r>
        <w:rPr>
          <w:color w:val="231F20"/>
          <w:w w:val="90"/>
        </w:rPr>
        <w:t>for</w:t>
      </w:r>
      <w:r>
        <w:rPr>
          <w:color w:val="231F20"/>
          <w:spacing w:val="-9"/>
          <w:w w:val="90"/>
        </w:rPr>
        <w:t> </w:t>
      </w:r>
      <w:r>
        <w:rPr>
          <w:color w:val="231F20"/>
          <w:w w:val="90"/>
        </w:rPr>
        <w:t>receiving</w:t>
      </w:r>
      <w:r>
        <w:rPr>
          <w:color w:val="231F20"/>
          <w:spacing w:val="-9"/>
          <w:w w:val="90"/>
        </w:rPr>
        <w:t> </w:t>
      </w:r>
      <w:r>
        <w:rPr>
          <w:color w:val="231F20"/>
          <w:w w:val="90"/>
        </w:rPr>
        <w:t>the</w:t>
      </w:r>
      <w:r>
        <w:rPr>
          <w:color w:val="231F20"/>
          <w:spacing w:val="-9"/>
          <w:w w:val="90"/>
        </w:rPr>
        <w:t> </w:t>
      </w:r>
      <w:r>
        <w:rPr>
          <w:color w:val="231F20"/>
          <w:w w:val="90"/>
        </w:rPr>
        <w:t>premium</w:t>
      </w:r>
      <w:r>
        <w:rPr>
          <w:color w:val="231F20"/>
          <w:spacing w:val="-9"/>
          <w:w w:val="90"/>
        </w:rPr>
        <w:t> </w:t>
      </w:r>
      <w:r>
        <w:rPr>
          <w:color w:val="231F20"/>
          <w:w w:val="90"/>
        </w:rPr>
        <w:t>is</w:t>
      </w:r>
      <w:r>
        <w:rPr>
          <w:color w:val="231F20"/>
          <w:spacing w:val="-9"/>
          <w:w w:val="90"/>
        </w:rPr>
        <w:t> </w:t>
      </w:r>
      <w:r>
        <w:rPr>
          <w:color w:val="231F20"/>
          <w:w w:val="90"/>
        </w:rPr>
        <w:t>that</w:t>
      </w:r>
      <w:r>
        <w:rPr>
          <w:color w:val="231F20"/>
          <w:spacing w:val="-9"/>
          <w:w w:val="90"/>
        </w:rPr>
        <w:t> </w:t>
      </w:r>
      <w:r>
        <w:rPr>
          <w:color w:val="231F20"/>
          <w:w w:val="90"/>
        </w:rPr>
        <w:t>the</w:t>
      </w:r>
      <w:r>
        <w:rPr>
          <w:color w:val="231F20"/>
          <w:spacing w:val="-9"/>
          <w:w w:val="90"/>
        </w:rPr>
        <w:t> </w:t>
      </w:r>
      <w:r>
        <w:rPr>
          <w:color w:val="231F20"/>
          <w:w w:val="90"/>
        </w:rPr>
        <w:t>quantity</w:t>
      </w:r>
      <w:r>
        <w:rPr>
          <w:color w:val="231F20"/>
          <w:spacing w:val="-9"/>
          <w:w w:val="90"/>
        </w:rPr>
        <w:t> </w:t>
      </w:r>
      <w:r>
        <w:rPr>
          <w:color w:val="231F20"/>
          <w:w w:val="90"/>
        </w:rPr>
        <w:t>of</w:t>
      </w:r>
      <w:r>
        <w:rPr>
          <w:color w:val="231F20"/>
          <w:spacing w:val="-9"/>
          <w:w w:val="90"/>
        </w:rPr>
        <w:t> </w:t>
      </w:r>
      <w:r>
        <w:rPr>
          <w:color w:val="231F20"/>
          <w:w w:val="90"/>
        </w:rPr>
        <w:t>milk</w:t>
      </w:r>
      <w:r>
        <w:rPr>
          <w:color w:val="231F20"/>
          <w:spacing w:val="-9"/>
          <w:w w:val="90"/>
        </w:rPr>
        <w:t> </w:t>
      </w:r>
      <w:r>
        <w:rPr>
          <w:color w:val="231F20"/>
          <w:w w:val="90"/>
        </w:rPr>
        <w:t>delivered</w:t>
      </w:r>
      <w:r>
        <w:rPr>
          <w:color w:val="231F20"/>
          <w:spacing w:val="-9"/>
          <w:w w:val="90"/>
        </w:rPr>
        <w:t> </w:t>
      </w:r>
      <w:r>
        <w:rPr>
          <w:color w:val="231F20"/>
          <w:w w:val="90"/>
        </w:rPr>
        <w:t>per</w:t>
      </w:r>
      <w:r>
        <w:rPr>
          <w:color w:val="231F20"/>
          <w:spacing w:val="-9"/>
          <w:w w:val="90"/>
        </w:rPr>
        <w:t> </w:t>
      </w:r>
      <w:r>
        <w:rPr>
          <w:color w:val="231F20"/>
          <w:w w:val="90"/>
        </w:rPr>
        <w:t>farm</w:t>
      </w:r>
      <w:r>
        <w:rPr>
          <w:color w:val="231F20"/>
          <w:spacing w:val="-9"/>
          <w:w w:val="90"/>
        </w:rPr>
        <w:t> </w:t>
      </w:r>
      <w:r>
        <w:rPr>
          <w:color w:val="231F20"/>
          <w:w w:val="90"/>
        </w:rPr>
        <w:t>is</w:t>
      </w:r>
      <w:r>
        <w:rPr>
          <w:color w:val="231F20"/>
          <w:spacing w:val="-9"/>
          <w:w w:val="90"/>
        </w:rPr>
        <w:t> </w:t>
      </w:r>
      <w:r>
        <w:rPr>
          <w:color w:val="231F20"/>
          <w:w w:val="90"/>
        </w:rPr>
        <w:t>at</w:t>
      </w:r>
      <w:r>
        <w:rPr>
          <w:color w:val="231F20"/>
          <w:spacing w:val="-9"/>
          <w:w w:val="90"/>
        </w:rPr>
        <w:t> </w:t>
      </w:r>
      <w:r>
        <w:rPr>
          <w:color w:val="231F20"/>
          <w:w w:val="90"/>
        </w:rPr>
        <w:t>least</w:t>
      </w:r>
      <w:r>
        <w:rPr>
          <w:color w:val="231F20"/>
          <w:spacing w:val="-9"/>
          <w:w w:val="90"/>
        </w:rPr>
        <w:t> </w:t>
      </w:r>
      <w:r>
        <w:rPr>
          <w:color w:val="231F20"/>
          <w:w w:val="90"/>
        </w:rPr>
        <w:t>300</w:t>
      </w:r>
      <w:r>
        <w:rPr>
          <w:color w:val="231F20"/>
          <w:spacing w:val="-9"/>
          <w:w w:val="90"/>
        </w:rPr>
        <w:t> </w:t>
      </w:r>
      <w:r>
        <w:rPr>
          <w:color w:val="231F20"/>
          <w:w w:val="90"/>
        </w:rPr>
        <w:t>liters per month and that the milk complies with the quality criteria for raw milk in relation to the number of microorganisms and somatic cells, in accordance with the Regulation on specific hygiene requirements </w:t>
      </w:r>
      <w:r>
        <w:rPr>
          <w:color w:val="231F20"/>
          <w:spacing w:val="-4"/>
        </w:rPr>
        <w:t>for</w:t>
      </w:r>
      <w:r>
        <w:rPr>
          <w:color w:val="231F20"/>
          <w:spacing w:val="-11"/>
        </w:rPr>
        <w:t> </w:t>
      </w:r>
      <w:r>
        <w:rPr>
          <w:color w:val="231F20"/>
          <w:spacing w:val="-4"/>
        </w:rPr>
        <w:t>products</w:t>
      </w:r>
      <w:r>
        <w:rPr>
          <w:color w:val="231F20"/>
          <w:spacing w:val="-11"/>
        </w:rPr>
        <w:t> </w:t>
      </w:r>
      <w:r>
        <w:rPr>
          <w:color w:val="231F20"/>
          <w:spacing w:val="-4"/>
        </w:rPr>
        <w:t>of</w:t>
      </w:r>
      <w:r>
        <w:rPr>
          <w:color w:val="231F20"/>
          <w:spacing w:val="-11"/>
        </w:rPr>
        <w:t> </w:t>
      </w:r>
      <w:r>
        <w:rPr>
          <w:color w:val="231F20"/>
          <w:spacing w:val="-4"/>
        </w:rPr>
        <w:t>animal</w:t>
      </w:r>
      <w:r>
        <w:rPr>
          <w:color w:val="231F20"/>
          <w:spacing w:val="-11"/>
        </w:rPr>
        <w:t> </w:t>
      </w:r>
      <w:r>
        <w:rPr>
          <w:color w:val="231F20"/>
          <w:spacing w:val="-4"/>
        </w:rPr>
        <w:t>origin</w:t>
      </w:r>
      <w:r>
        <w:rPr>
          <w:color w:val="231F20"/>
          <w:spacing w:val="-11"/>
        </w:rPr>
        <w:t> </w:t>
      </w:r>
      <w:r>
        <w:rPr>
          <w:color w:val="231F20"/>
          <w:spacing w:val="-4"/>
        </w:rPr>
        <w:t>in</w:t>
      </w:r>
      <w:r>
        <w:rPr>
          <w:color w:val="231F20"/>
          <w:spacing w:val="-11"/>
        </w:rPr>
        <w:t> </w:t>
      </w:r>
      <w:r>
        <w:rPr>
          <w:color w:val="231F20"/>
          <w:spacing w:val="-4"/>
        </w:rPr>
        <w:t>relation</w:t>
      </w:r>
      <w:r>
        <w:rPr>
          <w:color w:val="231F20"/>
          <w:spacing w:val="-11"/>
        </w:rPr>
        <w:t> </w:t>
      </w:r>
      <w:r>
        <w:rPr>
          <w:color w:val="231F20"/>
          <w:spacing w:val="-4"/>
        </w:rPr>
        <w:t>to</w:t>
      </w:r>
      <w:r>
        <w:rPr>
          <w:color w:val="231F20"/>
          <w:spacing w:val="-11"/>
        </w:rPr>
        <w:t> </w:t>
      </w:r>
      <w:r>
        <w:rPr>
          <w:color w:val="231F20"/>
          <w:spacing w:val="-4"/>
        </w:rPr>
        <w:t>the</w:t>
      </w:r>
      <w:r>
        <w:rPr>
          <w:color w:val="231F20"/>
          <w:spacing w:val="-11"/>
        </w:rPr>
        <w:t> </w:t>
      </w:r>
      <w:r>
        <w:rPr>
          <w:color w:val="231F20"/>
          <w:spacing w:val="-4"/>
        </w:rPr>
        <w:t>number</w:t>
      </w:r>
      <w:r>
        <w:rPr>
          <w:color w:val="231F20"/>
          <w:spacing w:val="-11"/>
        </w:rPr>
        <w:t> </w:t>
      </w:r>
      <w:r>
        <w:rPr>
          <w:color w:val="231F20"/>
          <w:spacing w:val="-4"/>
        </w:rPr>
        <w:t>of</w:t>
      </w:r>
      <w:r>
        <w:rPr>
          <w:color w:val="231F20"/>
          <w:spacing w:val="-11"/>
        </w:rPr>
        <w:t> </w:t>
      </w:r>
      <w:r>
        <w:rPr>
          <w:color w:val="231F20"/>
          <w:spacing w:val="-4"/>
        </w:rPr>
        <w:t>microorganisms</w:t>
      </w:r>
      <w:r>
        <w:rPr>
          <w:color w:val="231F20"/>
          <w:spacing w:val="-11"/>
        </w:rPr>
        <w:t> </w:t>
      </w:r>
      <w:r>
        <w:rPr>
          <w:color w:val="231F20"/>
          <w:spacing w:val="-4"/>
        </w:rPr>
        <w:t>and</w:t>
      </w:r>
      <w:r>
        <w:rPr>
          <w:color w:val="231F20"/>
          <w:spacing w:val="-11"/>
        </w:rPr>
        <w:t> </w:t>
      </w:r>
      <w:r>
        <w:rPr>
          <w:color w:val="231F20"/>
          <w:spacing w:val="-4"/>
        </w:rPr>
        <w:t>somatic</w:t>
      </w:r>
      <w:r>
        <w:rPr>
          <w:color w:val="231F20"/>
          <w:spacing w:val="-11"/>
        </w:rPr>
        <w:t> </w:t>
      </w:r>
      <w:r>
        <w:rPr>
          <w:color w:val="231F20"/>
          <w:spacing w:val="-4"/>
        </w:rPr>
        <w:t>cells</w:t>
      </w:r>
      <w:r>
        <w:rPr>
          <w:color w:val="231F20"/>
          <w:spacing w:val="-11"/>
        </w:rPr>
        <w:t> </w:t>
      </w:r>
      <w:r>
        <w:rPr>
          <w:color w:val="231F20"/>
          <w:spacing w:val="-4"/>
        </w:rPr>
        <w:t>for</w:t>
      </w:r>
      <w:r>
        <w:rPr>
          <w:color w:val="231F20"/>
          <w:spacing w:val="-11"/>
        </w:rPr>
        <w:t> </w:t>
      </w:r>
      <w:r>
        <w:rPr>
          <w:color w:val="231F20"/>
          <w:spacing w:val="-4"/>
        </w:rPr>
        <w:t>raw </w:t>
      </w:r>
      <w:r>
        <w:rPr>
          <w:color w:val="231F20"/>
          <w:spacing w:val="-8"/>
        </w:rPr>
        <w:t>cow’s</w:t>
      </w:r>
      <w:r>
        <w:rPr>
          <w:color w:val="231F20"/>
          <w:spacing w:val="-2"/>
        </w:rPr>
        <w:t> </w:t>
      </w:r>
      <w:r>
        <w:rPr>
          <w:color w:val="231F20"/>
          <w:spacing w:val="-8"/>
        </w:rPr>
        <w:t>milk,</w:t>
      </w:r>
      <w:r>
        <w:rPr>
          <w:color w:val="231F20"/>
          <w:spacing w:val="-2"/>
        </w:rPr>
        <w:t> </w:t>
      </w:r>
      <w:r>
        <w:rPr>
          <w:color w:val="231F20"/>
          <w:spacing w:val="-8"/>
        </w:rPr>
        <w:t>namely</w:t>
      </w:r>
      <w:r>
        <w:rPr>
          <w:color w:val="231F20"/>
          <w:spacing w:val="-2"/>
        </w:rPr>
        <w:t> </w:t>
      </w:r>
      <w:r>
        <w:rPr>
          <w:color w:val="231F20"/>
          <w:spacing w:val="-8"/>
        </w:rPr>
        <w:t>the</w:t>
      </w:r>
      <w:r>
        <w:rPr>
          <w:color w:val="231F20"/>
          <w:spacing w:val="-2"/>
        </w:rPr>
        <w:t> </w:t>
      </w:r>
      <w:r>
        <w:rPr>
          <w:color w:val="231F20"/>
          <w:spacing w:val="-8"/>
        </w:rPr>
        <w:t>number</w:t>
      </w:r>
      <w:r>
        <w:rPr>
          <w:color w:val="231F20"/>
          <w:spacing w:val="-2"/>
        </w:rPr>
        <w:t> </w:t>
      </w:r>
      <w:r>
        <w:rPr>
          <w:color w:val="231F20"/>
          <w:spacing w:val="-8"/>
        </w:rPr>
        <w:t>of</w:t>
      </w:r>
      <w:r>
        <w:rPr>
          <w:color w:val="231F20"/>
          <w:spacing w:val="-2"/>
        </w:rPr>
        <w:t> </w:t>
      </w:r>
      <w:r>
        <w:rPr>
          <w:color w:val="231F20"/>
          <w:spacing w:val="-8"/>
        </w:rPr>
        <w:t>microorganisms</w:t>
      </w:r>
      <w:r>
        <w:rPr>
          <w:color w:val="231F20"/>
          <w:spacing w:val="-2"/>
        </w:rPr>
        <w:t> </w:t>
      </w:r>
      <w:r>
        <w:rPr>
          <w:color w:val="231F20"/>
          <w:spacing w:val="-8"/>
        </w:rPr>
        <w:t>(number</w:t>
      </w:r>
      <w:r>
        <w:rPr>
          <w:color w:val="231F20"/>
          <w:spacing w:val="-2"/>
        </w:rPr>
        <w:t> </w:t>
      </w:r>
      <w:r>
        <w:rPr>
          <w:color w:val="231F20"/>
          <w:spacing w:val="-8"/>
        </w:rPr>
        <w:t>of</w:t>
      </w:r>
      <w:r>
        <w:rPr>
          <w:color w:val="231F20"/>
          <w:spacing w:val="-2"/>
        </w:rPr>
        <w:t> </w:t>
      </w:r>
      <w:r>
        <w:rPr>
          <w:color w:val="231F20"/>
          <w:spacing w:val="-8"/>
        </w:rPr>
        <w:t>colonies</w:t>
      </w:r>
      <w:r>
        <w:rPr>
          <w:color w:val="231F20"/>
          <w:spacing w:val="-2"/>
        </w:rPr>
        <w:t> </w:t>
      </w:r>
      <w:r>
        <w:rPr>
          <w:color w:val="231F20"/>
          <w:spacing w:val="-8"/>
        </w:rPr>
        <w:t>on</w:t>
      </w:r>
      <w:r>
        <w:rPr>
          <w:color w:val="231F20"/>
          <w:spacing w:val="-2"/>
        </w:rPr>
        <w:t> </w:t>
      </w:r>
      <w:r>
        <w:rPr>
          <w:color w:val="231F20"/>
          <w:spacing w:val="-8"/>
        </w:rPr>
        <w:t>the</w:t>
      </w:r>
      <w:r>
        <w:rPr>
          <w:color w:val="231F20"/>
          <w:spacing w:val="-2"/>
        </w:rPr>
        <w:t> </w:t>
      </w:r>
      <w:r>
        <w:rPr>
          <w:color w:val="231F20"/>
          <w:spacing w:val="-8"/>
        </w:rPr>
        <w:t>substrate)</w:t>
      </w:r>
      <w:r>
        <w:rPr>
          <w:color w:val="231F20"/>
          <w:spacing w:val="-2"/>
        </w:rPr>
        <w:t> </w:t>
      </w:r>
      <w:r>
        <w:rPr>
          <w:color w:val="231F20"/>
          <w:spacing w:val="-8"/>
        </w:rPr>
        <w:t>at</w:t>
      </w:r>
      <w:r>
        <w:rPr>
          <w:color w:val="231F20"/>
          <w:spacing w:val="-2"/>
        </w:rPr>
        <w:t> </w:t>
      </w:r>
      <w:r>
        <w:rPr>
          <w:color w:val="231F20"/>
          <w:spacing w:val="-8"/>
        </w:rPr>
        <w:t>30</w:t>
      </w:r>
      <w:r>
        <w:rPr>
          <w:color w:val="231F20"/>
          <w:spacing w:val="-3"/>
        </w:rPr>
        <w:t> </w:t>
      </w:r>
      <w:r>
        <w:rPr>
          <w:color w:val="231F20"/>
          <w:spacing w:val="-8"/>
        </w:rPr>
        <w:t>℃</w:t>
      </w:r>
      <w:r>
        <w:rPr>
          <w:color w:val="231F20"/>
          <w:spacing w:val="-2"/>
        </w:rPr>
        <w:t> </w:t>
      </w:r>
      <w:r>
        <w:rPr>
          <w:color w:val="231F20"/>
          <w:spacing w:val="-8"/>
        </w:rPr>
        <w:t>(in </w:t>
      </w:r>
      <w:r>
        <w:rPr>
          <w:color w:val="231F20"/>
          <w:spacing w:val="-6"/>
        </w:rPr>
        <w:t>1</w:t>
      </w:r>
      <w:r>
        <w:rPr>
          <w:color w:val="231F20"/>
          <w:spacing w:val="-7"/>
        </w:rPr>
        <w:t> </w:t>
      </w:r>
      <w:r>
        <w:rPr>
          <w:color w:val="231F20"/>
          <w:spacing w:val="-6"/>
        </w:rPr>
        <w:t>ml)</w:t>
      </w:r>
      <w:r>
        <w:rPr>
          <w:color w:val="231F20"/>
          <w:spacing w:val="-7"/>
        </w:rPr>
        <w:t> </w:t>
      </w:r>
      <w:r>
        <w:rPr>
          <w:color w:val="231F20"/>
          <w:spacing w:val="-6"/>
        </w:rPr>
        <w:t>≤</w:t>
      </w:r>
      <w:r>
        <w:rPr>
          <w:color w:val="231F20"/>
          <w:spacing w:val="-7"/>
        </w:rPr>
        <w:t> </w:t>
      </w:r>
      <w:r>
        <w:rPr>
          <w:color w:val="231F20"/>
          <w:spacing w:val="-6"/>
        </w:rPr>
        <w:t>200,000</w:t>
      </w:r>
      <w:r>
        <w:rPr>
          <w:color w:val="231F20"/>
          <w:spacing w:val="-7"/>
        </w:rPr>
        <w:t> </w:t>
      </w:r>
      <w:r>
        <w:rPr>
          <w:color w:val="231F20"/>
          <w:spacing w:val="-6"/>
        </w:rPr>
        <w:t>and</w:t>
      </w:r>
      <w:r>
        <w:rPr>
          <w:color w:val="231F20"/>
          <w:spacing w:val="-7"/>
        </w:rPr>
        <w:t> </w:t>
      </w:r>
      <w:r>
        <w:rPr>
          <w:color w:val="231F20"/>
          <w:spacing w:val="-6"/>
        </w:rPr>
        <w:t>the</w:t>
      </w:r>
      <w:r>
        <w:rPr>
          <w:color w:val="231F20"/>
          <w:spacing w:val="-7"/>
        </w:rPr>
        <w:t> </w:t>
      </w:r>
      <w:r>
        <w:rPr>
          <w:color w:val="231F20"/>
          <w:spacing w:val="-6"/>
        </w:rPr>
        <w:t>number</w:t>
      </w:r>
      <w:r>
        <w:rPr>
          <w:color w:val="231F20"/>
          <w:spacing w:val="-7"/>
        </w:rPr>
        <w:t> </w:t>
      </w:r>
      <w:r>
        <w:rPr>
          <w:color w:val="231F20"/>
          <w:spacing w:val="-6"/>
        </w:rPr>
        <w:t>of</w:t>
      </w:r>
      <w:r>
        <w:rPr>
          <w:color w:val="231F20"/>
          <w:spacing w:val="-7"/>
        </w:rPr>
        <w:t> </w:t>
      </w:r>
      <w:r>
        <w:rPr>
          <w:color w:val="231F20"/>
          <w:spacing w:val="-6"/>
        </w:rPr>
        <w:t>somatic</w:t>
      </w:r>
      <w:r>
        <w:rPr>
          <w:color w:val="231F20"/>
          <w:spacing w:val="-7"/>
        </w:rPr>
        <w:t> </w:t>
      </w:r>
      <w:r>
        <w:rPr>
          <w:color w:val="231F20"/>
          <w:spacing w:val="-6"/>
        </w:rPr>
        <w:t>cells</w:t>
      </w:r>
      <w:r>
        <w:rPr>
          <w:color w:val="231F20"/>
          <w:spacing w:val="-7"/>
        </w:rPr>
        <w:t> </w:t>
      </w:r>
      <w:r>
        <w:rPr>
          <w:color w:val="231F20"/>
          <w:spacing w:val="-6"/>
        </w:rPr>
        <w:t>(in</w:t>
      </w:r>
      <w:r>
        <w:rPr>
          <w:color w:val="231F20"/>
          <w:spacing w:val="-7"/>
        </w:rPr>
        <w:t> </w:t>
      </w:r>
      <w:r>
        <w:rPr>
          <w:color w:val="231F20"/>
          <w:spacing w:val="-6"/>
        </w:rPr>
        <w:t>1</w:t>
      </w:r>
      <w:r>
        <w:rPr>
          <w:color w:val="231F20"/>
          <w:spacing w:val="-7"/>
        </w:rPr>
        <w:t> </w:t>
      </w:r>
      <w:r>
        <w:rPr>
          <w:color w:val="231F20"/>
          <w:spacing w:val="-6"/>
        </w:rPr>
        <w:t>ml)</w:t>
      </w:r>
      <w:r>
        <w:rPr>
          <w:color w:val="231F20"/>
          <w:spacing w:val="-7"/>
        </w:rPr>
        <w:t> </w:t>
      </w:r>
      <w:r>
        <w:rPr>
          <w:color w:val="231F20"/>
          <w:spacing w:val="-6"/>
        </w:rPr>
        <w:t>≤</w:t>
      </w:r>
      <w:r>
        <w:rPr>
          <w:color w:val="231F20"/>
          <w:spacing w:val="-7"/>
        </w:rPr>
        <w:t> </w:t>
      </w:r>
      <w:r>
        <w:rPr>
          <w:color w:val="231F20"/>
          <w:spacing w:val="-6"/>
        </w:rPr>
        <w:t>400,000.</w:t>
      </w:r>
      <w:r>
        <w:rPr>
          <w:color w:val="231F20"/>
          <w:spacing w:val="-7"/>
        </w:rPr>
        <w:t> </w:t>
      </w:r>
      <w:r>
        <w:rPr>
          <w:color w:val="231F20"/>
          <w:spacing w:val="-6"/>
        </w:rPr>
        <w:t>For</w:t>
      </w:r>
      <w:r>
        <w:rPr>
          <w:color w:val="231F20"/>
          <w:spacing w:val="-7"/>
        </w:rPr>
        <w:t> </w:t>
      </w:r>
      <w:r>
        <w:rPr>
          <w:color w:val="231F20"/>
          <w:spacing w:val="-6"/>
        </w:rPr>
        <w:t>sheep</w:t>
      </w:r>
      <w:r>
        <w:rPr>
          <w:color w:val="231F20"/>
          <w:spacing w:val="-7"/>
        </w:rPr>
        <w:t> </w:t>
      </w:r>
      <w:r>
        <w:rPr>
          <w:color w:val="231F20"/>
          <w:spacing w:val="-6"/>
        </w:rPr>
        <w:t>and</w:t>
      </w:r>
      <w:r>
        <w:rPr>
          <w:color w:val="231F20"/>
          <w:spacing w:val="-7"/>
        </w:rPr>
        <w:t> </w:t>
      </w:r>
      <w:r>
        <w:rPr>
          <w:color w:val="231F20"/>
          <w:spacing w:val="-6"/>
        </w:rPr>
        <w:t>goat</w:t>
      </w:r>
      <w:r>
        <w:rPr>
          <w:color w:val="231F20"/>
          <w:spacing w:val="-7"/>
        </w:rPr>
        <w:t> </w:t>
      </w:r>
      <w:r>
        <w:rPr>
          <w:color w:val="231F20"/>
          <w:spacing w:val="-6"/>
        </w:rPr>
        <w:t>milk,</w:t>
      </w:r>
      <w:r>
        <w:rPr>
          <w:color w:val="231F20"/>
          <w:spacing w:val="-7"/>
        </w:rPr>
        <w:t> </w:t>
      </w:r>
      <w:r>
        <w:rPr>
          <w:color w:val="231F20"/>
          <w:spacing w:val="-6"/>
        </w:rPr>
        <w:t>up</w:t>
      </w:r>
      <w:r>
        <w:rPr>
          <w:color w:val="231F20"/>
          <w:spacing w:val="-7"/>
        </w:rPr>
        <w:t> </w:t>
      </w:r>
      <w:r>
        <w:rPr>
          <w:color w:val="231F20"/>
          <w:spacing w:val="-6"/>
        </w:rPr>
        <w:t>to </w:t>
      </w:r>
      <w:r>
        <w:rPr>
          <w:color w:val="231F20"/>
          <w:spacing w:val="-4"/>
        </w:rPr>
        <w:t>1,500,000</w:t>
      </w:r>
      <w:r>
        <w:rPr>
          <w:color w:val="231F20"/>
          <w:spacing w:val="-6"/>
        </w:rPr>
        <w:t> </w:t>
      </w:r>
      <w:r>
        <w:rPr>
          <w:color w:val="231F20"/>
          <w:spacing w:val="-4"/>
        </w:rPr>
        <w:t>microorganisms</w:t>
      </w:r>
      <w:r>
        <w:rPr>
          <w:color w:val="231F20"/>
          <w:spacing w:val="-6"/>
        </w:rPr>
        <w:t> </w:t>
      </w:r>
      <w:r>
        <w:rPr>
          <w:color w:val="231F20"/>
          <w:spacing w:val="-4"/>
        </w:rPr>
        <w:t>are</w:t>
      </w:r>
      <w:r>
        <w:rPr>
          <w:color w:val="231F20"/>
          <w:spacing w:val="-6"/>
        </w:rPr>
        <w:t> </w:t>
      </w:r>
      <w:r>
        <w:rPr>
          <w:color w:val="231F20"/>
          <w:spacing w:val="-4"/>
        </w:rPr>
        <w:t>allowed.</w:t>
      </w:r>
    </w:p>
    <w:p>
      <w:pPr>
        <w:pStyle w:val="BodyText"/>
        <w:spacing w:line="249" w:lineRule="auto" w:before="64"/>
        <w:ind w:left="1276" w:right="1273"/>
        <w:jc w:val="both"/>
      </w:pPr>
      <w:r>
        <w:rPr>
          <w:color w:val="231F20"/>
          <w:spacing w:val="-4"/>
        </w:rPr>
        <w:t>Support</w:t>
      </w:r>
      <w:r>
        <w:rPr>
          <w:color w:val="231F20"/>
          <w:spacing w:val="-9"/>
        </w:rPr>
        <w:t> </w:t>
      </w:r>
      <w:r>
        <w:rPr>
          <w:color w:val="231F20"/>
          <w:spacing w:val="-4"/>
        </w:rPr>
        <w:t>in</w:t>
      </w:r>
      <w:r>
        <w:rPr>
          <w:color w:val="231F20"/>
          <w:spacing w:val="-9"/>
        </w:rPr>
        <w:t> </w:t>
      </w:r>
      <w:r>
        <w:rPr>
          <w:color w:val="231F20"/>
          <w:spacing w:val="-4"/>
        </w:rPr>
        <w:t>the</w:t>
      </w:r>
      <w:r>
        <w:rPr>
          <w:color w:val="231F20"/>
          <w:spacing w:val="-9"/>
        </w:rPr>
        <w:t> </w:t>
      </w:r>
      <w:r>
        <w:rPr>
          <w:color w:val="231F20"/>
          <w:spacing w:val="-4"/>
        </w:rPr>
        <w:t>form</w:t>
      </w:r>
      <w:r>
        <w:rPr>
          <w:color w:val="231F20"/>
          <w:spacing w:val="-9"/>
        </w:rPr>
        <w:t> </w:t>
      </w:r>
      <w:r>
        <w:rPr>
          <w:color w:val="231F20"/>
          <w:spacing w:val="-4"/>
        </w:rPr>
        <w:t>of</w:t>
      </w:r>
      <w:r>
        <w:rPr>
          <w:color w:val="231F20"/>
          <w:spacing w:val="-9"/>
        </w:rPr>
        <w:t> </w:t>
      </w:r>
      <w:r>
        <w:rPr>
          <w:color w:val="231F20"/>
          <w:spacing w:val="-4"/>
        </w:rPr>
        <w:t>a</w:t>
      </w:r>
      <w:r>
        <w:rPr>
          <w:color w:val="231F20"/>
          <w:spacing w:val="-9"/>
        </w:rPr>
        <w:t> </w:t>
      </w:r>
      <w:r>
        <w:rPr>
          <w:color w:val="231F20"/>
          <w:spacing w:val="-4"/>
        </w:rPr>
        <w:t>quantity</w:t>
      </w:r>
      <w:r>
        <w:rPr>
          <w:color w:val="231F20"/>
          <w:spacing w:val="-9"/>
        </w:rPr>
        <w:t> </w:t>
      </w:r>
      <w:r>
        <w:rPr>
          <w:color w:val="231F20"/>
          <w:spacing w:val="-4"/>
        </w:rPr>
        <w:t>premium</w:t>
      </w:r>
      <w:r>
        <w:rPr>
          <w:color w:val="231F20"/>
          <w:spacing w:val="-9"/>
        </w:rPr>
        <w:t> </w:t>
      </w:r>
      <w:r>
        <w:rPr>
          <w:color w:val="231F20"/>
          <w:spacing w:val="-4"/>
        </w:rPr>
        <w:t>in</w:t>
      </w:r>
      <w:r>
        <w:rPr>
          <w:color w:val="231F20"/>
          <w:spacing w:val="-9"/>
        </w:rPr>
        <w:t> </w:t>
      </w:r>
      <w:r>
        <w:rPr>
          <w:color w:val="231F20"/>
          <w:spacing w:val="-4"/>
        </w:rPr>
        <w:t>the</w:t>
      </w:r>
      <w:r>
        <w:rPr>
          <w:color w:val="231F20"/>
          <w:spacing w:val="-9"/>
        </w:rPr>
        <w:t> </w:t>
      </w:r>
      <w:r>
        <w:rPr>
          <w:color w:val="231F20"/>
          <w:spacing w:val="-4"/>
        </w:rPr>
        <w:t>amount</w:t>
      </w:r>
      <w:r>
        <w:rPr>
          <w:color w:val="231F20"/>
          <w:spacing w:val="-9"/>
        </w:rPr>
        <w:t> </w:t>
      </w:r>
      <w:r>
        <w:rPr>
          <w:color w:val="231F20"/>
          <w:spacing w:val="-4"/>
        </w:rPr>
        <w:t>of</w:t>
      </w:r>
      <w:r>
        <w:rPr>
          <w:color w:val="231F20"/>
          <w:spacing w:val="-9"/>
        </w:rPr>
        <w:t> </w:t>
      </w:r>
      <w:r>
        <w:rPr>
          <w:color w:val="231F20"/>
          <w:spacing w:val="-4"/>
        </w:rPr>
        <w:t>€0.01</w:t>
      </w:r>
      <w:r>
        <w:rPr>
          <w:color w:val="231F20"/>
          <w:spacing w:val="-9"/>
        </w:rPr>
        <w:t> </w:t>
      </w:r>
      <w:r>
        <w:rPr>
          <w:color w:val="231F20"/>
          <w:spacing w:val="-4"/>
        </w:rPr>
        <w:t>per</w:t>
      </w:r>
      <w:r>
        <w:rPr>
          <w:color w:val="231F20"/>
          <w:spacing w:val="-9"/>
        </w:rPr>
        <w:t> </w:t>
      </w:r>
      <w:r>
        <w:rPr>
          <w:color w:val="231F20"/>
          <w:spacing w:val="-4"/>
        </w:rPr>
        <w:t>liter</w:t>
      </w:r>
      <w:r>
        <w:rPr>
          <w:color w:val="231F20"/>
          <w:spacing w:val="-9"/>
        </w:rPr>
        <w:t> </w:t>
      </w:r>
      <w:r>
        <w:rPr>
          <w:color w:val="231F20"/>
          <w:spacing w:val="-4"/>
        </w:rPr>
        <w:t>is</w:t>
      </w:r>
      <w:r>
        <w:rPr>
          <w:color w:val="231F20"/>
          <w:spacing w:val="-9"/>
        </w:rPr>
        <w:t> </w:t>
      </w:r>
      <w:r>
        <w:rPr>
          <w:color w:val="231F20"/>
          <w:spacing w:val="-4"/>
        </w:rPr>
        <w:t>provided</w:t>
      </w:r>
      <w:r>
        <w:rPr>
          <w:color w:val="231F20"/>
          <w:spacing w:val="-9"/>
        </w:rPr>
        <w:t> </w:t>
      </w:r>
      <w:r>
        <w:rPr>
          <w:color w:val="231F20"/>
          <w:spacing w:val="-4"/>
        </w:rPr>
        <w:t>to</w:t>
      </w:r>
      <w:r>
        <w:rPr>
          <w:color w:val="231F20"/>
          <w:spacing w:val="-9"/>
        </w:rPr>
        <w:t> </w:t>
      </w:r>
      <w:r>
        <w:rPr>
          <w:color w:val="231F20"/>
          <w:spacing w:val="-4"/>
        </w:rPr>
        <w:t>producers </w:t>
      </w:r>
      <w:r>
        <w:rPr>
          <w:color w:val="231F20"/>
          <w:spacing w:val="-6"/>
        </w:rPr>
        <w:t>who</w:t>
      </w:r>
      <w:r>
        <w:rPr>
          <w:color w:val="231F20"/>
          <w:spacing w:val="-11"/>
        </w:rPr>
        <w:t> </w:t>
      </w:r>
      <w:r>
        <w:rPr>
          <w:color w:val="231F20"/>
          <w:spacing w:val="-6"/>
        </w:rPr>
        <w:t>deliver</w:t>
      </w:r>
      <w:r>
        <w:rPr>
          <w:color w:val="231F20"/>
          <w:spacing w:val="-9"/>
        </w:rPr>
        <w:t> </w:t>
      </w:r>
      <w:r>
        <w:rPr>
          <w:color w:val="231F20"/>
          <w:spacing w:val="-6"/>
        </w:rPr>
        <w:t>more</w:t>
      </w:r>
      <w:r>
        <w:rPr>
          <w:color w:val="231F20"/>
          <w:spacing w:val="-9"/>
        </w:rPr>
        <w:t> </w:t>
      </w:r>
      <w:r>
        <w:rPr>
          <w:color w:val="231F20"/>
          <w:spacing w:val="-6"/>
        </w:rPr>
        <w:t>than</w:t>
      </w:r>
      <w:r>
        <w:rPr>
          <w:color w:val="231F20"/>
          <w:spacing w:val="-9"/>
        </w:rPr>
        <w:t> </w:t>
      </w:r>
      <w:r>
        <w:rPr>
          <w:color w:val="231F20"/>
          <w:spacing w:val="-6"/>
        </w:rPr>
        <w:t>5,000</w:t>
      </w:r>
      <w:r>
        <w:rPr>
          <w:color w:val="231F20"/>
          <w:spacing w:val="-9"/>
        </w:rPr>
        <w:t> </w:t>
      </w:r>
      <w:r>
        <w:rPr>
          <w:color w:val="231F20"/>
          <w:spacing w:val="-6"/>
        </w:rPr>
        <w:t>liters</w:t>
      </w:r>
      <w:r>
        <w:rPr>
          <w:color w:val="231F20"/>
          <w:spacing w:val="-9"/>
        </w:rPr>
        <w:t> </w:t>
      </w:r>
      <w:r>
        <w:rPr>
          <w:color w:val="231F20"/>
          <w:spacing w:val="-6"/>
        </w:rPr>
        <w:t>of</w:t>
      </w:r>
      <w:r>
        <w:rPr>
          <w:color w:val="231F20"/>
          <w:spacing w:val="-9"/>
        </w:rPr>
        <w:t> </w:t>
      </w:r>
      <w:r>
        <w:rPr>
          <w:color w:val="231F20"/>
          <w:spacing w:val="-6"/>
        </w:rPr>
        <w:t>milk</w:t>
      </w:r>
      <w:r>
        <w:rPr>
          <w:color w:val="231F20"/>
          <w:spacing w:val="-9"/>
        </w:rPr>
        <w:t> </w:t>
      </w:r>
      <w:r>
        <w:rPr>
          <w:color w:val="231F20"/>
          <w:spacing w:val="-6"/>
        </w:rPr>
        <w:t>per</w:t>
      </w:r>
      <w:r>
        <w:rPr>
          <w:color w:val="231F20"/>
          <w:spacing w:val="-9"/>
        </w:rPr>
        <w:t> </w:t>
      </w:r>
      <w:r>
        <w:rPr>
          <w:color w:val="231F20"/>
          <w:spacing w:val="-6"/>
        </w:rPr>
        <w:t>month</w:t>
      </w:r>
      <w:r>
        <w:rPr>
          <w:color w:val="231F20"/>
          <w:spacing w:val="-9"/>
        </w:rPr>
        <w:t> </w:t>
      </w:r>
      <w:r>
        <w:rPr>
          <w:color w:val="231F20"/>
          <w:spacing w:val="-6"/>
        </w:rPr>
        <w:t>to</w:t>
      </w:r>
      <w:r>
        <w:rPr>
          <w:color w:val="231F20"/>
          <w:spacing w:val="-9"/>
        </w:rPr>
        <w:t> </w:t>
      </w:r>
      <w:r>
        <w:rPr>
          <w:color w:val="231F20"/>
          <w:spacing w:val="-6"/>
        </w:rPr>
        <w:t>dairies</w:t>
      </w:r>
      <w:r>
        <w:rPr>
          <w:color w:val="231F20"/>
          <w:spacing w:val="-9"/>
        </w:rPr>
        <w:t> </w:t>
      </w:r>
      <w:r>
        <w:rPr>
          <w:color w:val="231F20"/>
          <w:spacing w:val="-6"/>
        </w:rPr>
        <w:t>that</w:t>
      </w:r>
      <w:r>
        <w:rPr>
          <w:color w:val="231F20"/>
          <w:spacing w:val="-9"/>
        </w:rPr>
        <w:t> </w:t>
      </w:r>
      <w:r>
        <w:rPr>
          <w:color w:val="231F20"/>
          <w:spacing w:val="-6"/>
        </w:rPr>
        <w:t>complies</w:t>
      </w:r>
      <w:r>
        <w:rPr>
          <w:color w:val="231F20"/>
          <w:spacing w:val="-9"/>
        </w:rPr>
        <w:t> </w:t>
      </w:r>
      <w:r>
        <w:rPr>
          <w:color w:val="231F20"/>
          <w:spacing w:val="-6"/>
        </w:rPr>
        <w:t>with</w:t>
      </w:r>
      <w:r>
        <w:rPr>
          <w:color w:val="231F20"/>
          <w:spacing w:val="-9"/>
        </w:rPr>
        <w:t> </w:t>
      </w:r>
      <w:r>
        <w:rPr>
          <w:color w:val="231F20"/>
          <w:spacing w:val="-6"/>
        </w:rPr>
        <w:t>the</w:t>
      </w:r>
      <w:r>
        <w:rPr>
          <w:color w:val="231F20"/>
          <w:spacing w:val="-9"/>
        </w:rPr>
        <w:t> </w:t>
      </w:r>
      <w:r>
        <w:rPr>
          <w:color w:val="231F20"/>
          <w:spacing w:val="-6"/>
        </w:rPr>
        <w:t>prescribed</w:t>
      </w:r>
      <w:r>
        <w:rPr>
          <w:color w:val="231F20"/>
          <w:spacing w:val="-9"/>
        </w:rPr>
        <w:t> </w:t>
      </w:r>
      <w:r>
        <w:rPr>
          <w:color w:val="231F20"/>
          <w:spacing w:val="-6"/>
        </w:rPr>
        <w:t>raw </w:t>
      </w:r>
      <w:r>
        <w:rPr>
          <w:color w:val="231F20"/>
          <w:spacing w:val="-4"/>
        </w:rPr>
        <w:t>milk</w:t>
      </w:r>
      <w:r>
        <w:rPr>
          <w:color w:val="231F20"/>
          <w:spacing w:val="-12"/>
        </w:rPr>
        <w:t> </w:t>
      </w:r>
      <w:r>
        <w:rPr>
          <w:color w:val="231F20"/>
          <w:spacing w:val="-4"/>
        </w:rPr>
        <w:t>quality</w:t>
      </w:r>
      <w:r>
        <w:rPr>
          <w:color w:val="231F20"/>
          <w:spacing w:val="-12"/>
        </w:rPr>
        <w:t> </w:t>
      </w:r>
      <w:r>
        <w:rPr>
          <w:color w:val="231F20"/>
          <w:spacing w:val="-4"/>
        </w:rPr>
        <w:t>criteria,</w:t>
      </w:r>
      <w:r>
        <w:rPr>
          <w:color w:val="231F20"/>
          <w:spacing w:val="-12"/>
        </w:rPr>
        <w:t> </w:t>
      </w:r>
      <w:r>
        <w:rPr>
          <w:color w:val="231F20"/>
          <w:spacing w:val="-4"/>
        </w:rPr>
        <w:t>for</w:t>
      </w:r>
      <w:r>
        <w:rPr>
          <w:color w:val="231F20"/>
          <w:spacing w:val="-12"/>
        </w:rPr>
        <w:t> </w:t>
      </w:r>
      <w:r>
        <w:rPr>
          <w:color w:val="231F20"/>
          <w:spacing w:val="-4"/>
        </w:rPr>
        <w:t>the</w:t>
      </w:r>
      <w:r>
        <w:rPr>
          <w:color w:val="231F20"/>
          <w:spacing w:val="-12"/>
        </w:rPr>
        <w:t> </w:t>
      </w:r>
      <w:r>
        <w:rPr>
          <w:color w:val="231F20"/>
          <w:spacing w:val="-4"/>
        </w:rPr>
        <w:t>entire</w:t>
      </w:r>
      <w:r>
        <w:rPr>
          <w:color w:val="231F20"/>
          <w:spacing w:val="-12"/>
        </w:rPr>
        <w:t> </w:t>
      </w:r>
      <w:r>
        <w:rPr>
          <w:color w:val="231F20"/>
          <w:spacing w:val="-4"/>
        </w:rPr>
        <w:t>quantity</w:t>
      </w:r>
      <w:r>
        <w:rPr>
          <w:color w:val="231F20"/>
          <w:spacing w:val="-12"/>
        </w:rPr>
        <w:t> </w:t>
      </w:r>
      <w:r>
        <w:rPr>
          <w:color w:val="231F20"/>
          <w:spacing w:val="-4"/>
        </w:rPr>
        <w:t>of</w:t>
      </w:r>
      <w:r>
        <w:rPr>
          <w:color w:val="231F20"/>
          <w:spacing w:val="-12"/>
        </w:rPr>
        <w:t> </w:t>
      </w:r>
      <w:r>
        <w:rPr>
          <w:color w:val="231F20"/>
          <w:spacing w:val="-4"/>
        </w:rPr>
        <w:t>milk</w:t>
      </w:r>
      <w:r>
        <w:rPr>
          <w:color w:val="231F20"/>
          <w:spacing w:val="-12"/>
        </w:rPr>
        <w:t> </w:t>
      </w:r>
      <w:r>
        <w:rPr>
          <w:color w:val="231F20"/>
          <w:spacing w:val="-4"/>
        </w:rPr>
        <w:t>delivered.</w:t>
      </w:r>
    </w:p>
    <w:p>
      <w:pPr>
        <w:pStyle w:val="BodyText"/>
        <w:spacing w:before="59"/>
        <w:ind w:left="1276"/>
        <w:jc w:val="both"/>
      </w:pPr>
      <w:r>
        <w:rPr>
          <w:color w:val="231F20"/>
          <w:w w:val="90"/>
        </w:rPr>
        <w:t>Support</w:t>
      </w:r>
      <w:r>
        <w:rPr>
          <w:color w:val="231F20"/>
          <w:spacing w:val="-1"/>
        </w:rPr>
        <w:t> </w:t>
      </w:r>
      <w:r>
        <w:rPr>
          <w:color w:val="231F20"/>
          <w:w w:val="90"/>
        </w:rPr>
        <w:t>in</w:t>
      </w:r>
      <w:r>
        <w:rPr>
          <w:color w:val="231F20"/>
          <w:spacing w:val="-1"/>
        </w:rPr>
        <w:t> </w:t>
      </w:r>
      <w:r>
        <w:rPr>
          <w:color w:val="231F20"/>
          <w:w w:val="90"/>
        </w:rPr>
        <w:t>the</w:t>
      </w:r>
      <w:r>
        <w:rPr>
          <w:color w:val="231F20"/>
          <w:spacing w:val="-1"/>
        </w:rPr>
        <w:t> </w:t>
      </w:r>
      <w:r>
        <w:rPr>
          <w:color w:val="231F20"/>
          <w:w w:val="90"/>
        </w:rPr>
        <w:t>form</w:t>
      </w:r>
      <w:r>
        <w:rPr>
          <w:color w:val="231F20"/>
          <w:spacing w:val="-1"/>
        </w:rPr>
        <w:t> </w:t>
      </w:r>
      <w:r>
        <w:rPr>
          <w:color w:val="231F20"/>
          <w:w w:val="90"/>
        </w:rPr>
        <w:t>of</w:t>
      </w:r>
      <w:r>
        <w:rPr>
          <w:color w:val="231F20"/>
          <w:spacing w:val="-1"/>
        </w:rPr>
        <w:t> </w:t>
      </w:r>
      <w:r>
        <w:rPr>
          <w:color w:val="231F20"/>
          <w:w w:val="90"/>
        </w:rPr>
        <w:t>a</w:t>
      </w:r>
      <w:r>
        <w:rPr>
          <w:color w:val="231F20"/>
          <w:spacing w:val="-1"/>
        </w:rPr>
        <w:t> </w:t>
      </w:r>
      <w:r>
        <w:rPr>
          <w:color w:val="231F20"/>
          <w:w w:val="90"/>
        </w:rPr>
        <w:t>quality</w:t>
      </w:r>
      <w:r>
        <w:rPr>
          <w:color w:val="231F20"/>
          <w:spacing w:val="-1"/>
        </w:rPr>
        <w:t> </w:t>
      </w:r>
      <w:r>
        <w:rPr>
          <w:color w:val="231F20"/>
          <w:w w:val="90"/>
        </w:rPr>
        <w:t>premium</w:t>
      </w:r>
      <w:r>
        <w:rPr>
          <w:color w:val="231F20"/>
          <w:spacing w:val="-1"/>
        </w:rPr>
        <w:t> </w:t>
      </w:r>
      <w:r>
        <w:rPr>
          <w:color w:val="231F20"/>
          <w:w w:val="90"/>
        </w:rPr>
        <w:t>is</w:t>
      </w:r>
      <w:r>
        <w:rPr>
          <w:color w:val="231F20"/>
          <w:spacing w:val="-1"/>
        </w:rPr>
        <w:t> </w:t>
      </w:r>
      <w:r>
        <w:rPr>
          <w:color w:val="231F20"/>
          <w:w w:val="90"/>
        </w:rPr>
        <w:t>realized</w:t>
      </w:r>
      <w:r>
        <w:rPr>
          <w:color w:val="231F20"/>
          <w:spacing w:val="-1"/>
        </w:rPr>
        <w:t> </w:t>
      </w:r>
      <w:r>
        <w:rPr>
          <w:color w:val="231F20"/>
          <w:w w:val="90"/>
        </w:rPr>
        <w:t>in</w:t>
      </w:r>
      <w:r>
        <w:rPr>
          <w:color w:val="231F20"/>
          <w:spacing w:val="-1"/>
        </w:rPr>
        <w:t> </w:t>
      </w:r>
      <w:r>
        <w:rPr>
          <w:color w:val="231F20"/>
          <w:w w:val="90"/>
        </w:rPr>
        <w:t>the</w:t>
      </w:r>
      <w:r>
        <w:rPr>
          <w:color w:val="231F20"/>
          <w:spacing w:val="-1"/>
        </w:rPr>
        <w:t> </w:t>
      </w:r>
      <w:r>
        <w:rPr>
          <w:color w:val="231F20"/>
          <w:w w:val="90"/>
        </w:rPr>
        <w:t>following</w:t>
      </w:r>
      <w:r>
        <w:rPr>
          <w:color w:val="231F20"/>
          <w:spacing w:val="-1"/>
        </w:rPr>
        <w:t> </w:t>
      </w:r>
      <w:r>
        <w:rPr>
          <w:color w:val="231F20"/>
          <w:spacing w:val="-4"/>
          <w:w w:val="90"/>
        </w:rPr>
        <w:t>way:</w:t>
      </w:r>
    </w:p>
    <w:p>
      <w:pPr>
        <w:pStyle w:val="ListParagraph"/>
        <w:numPr>
          <w:ilvl w:val="0"/>
          <w:numId w:val="6"/>
        </w:numPr>
        <w:tabs>
          <w:tab w:pos="1636" w:val="left" w:leader="none"/>
        </w:tabs>
        <w:spacing w:line="249" w:lineRule="auto" w:before="126" w:after="0"/>
        <w:ind w:left="1636" w:right="1274" w:hanging="360"/>
        <w:jc w:val="both"/>
        <w:rPr>
          <w:sz w:val="24"/>
        </w:rPr>
      </w:pPr>
      <w:r>
        <w:rPr>
          <w:color w:val="231F20"/>
          <w:w w:val="90"/>
          <w:sz w:val="24"/>
        </w:rPr>
        <w:t>€0.11 per liter of delivered cow’s milk for raw milk that has up to 100,000 microorganisms and up</w:t>
      </w:r>
      <w:r>
        <w:rPr>
          <w:color w:val="231F20"/>
          <w:sz w:val="24"/>
        </w:rPr>
        <w:t> to</w:t>
      </w:r>
      <w:r>
        <w:rPr>
          <w:color w:val="231F20"/>
          <w:spacing w:val="-15"/>
          <w:sz w:val="24"/>
        </w:rPr>
        <w:t> </w:t>
      </w:r>
      <w:r>
        <w:rPr>
          <w:color w:val="231F20"/>
          <w:sz w:val="24"/>
        </w:rPr>
        <w:t>400,000</w:t>
      </w:r>
      <w:r>
        <w:rPr>
          <w:color w:val="231F20"/>
          <w:spacing w:val="-15"/>
          <w:sz w:val="24"/>
        </w:rPr>
        <w:t> </w:t>
      </w:r>
      <w:r>
        <w:rPr>
          <w:color w:val="231F20"/>
          <w:sz w:val="24"/>
        </w:rPr>
        <w:t>somatic</w:t>
      </w:r>
      <w:r>
        <w:rPr>
          <w:color w:val="231F20"/>
          <w:spacing w:val="-15"/>
          <w:sz w:val="24"/>
        </w:rPr>
        <w:t> </w:t>
      </w:r>
      <w:r>
        <w:rPr>
          <w:color w:val="231F20"/>
          <w:sz w:val="24"/>
        </w:rPr>
        <w:t>cells</w:t>
      </w:r>
      <w:r>
        <w:rPr>
          <w:color w:val="231F20"/>
          <w:spacing w:val="-15"/>
          <w:sz w:val="24"/>
        </w:rPr>
        <w:t> </w:t>
      </w:r>
      <w:r>
        <w:rPr>
          <w:color w:val="231F20"/>
          <w:sz w:val="24"/>
        </w:rPr>
        <w:t>per</w:t>
      </w:r>
      <w:r>
        <w:rPr>
          <w:color w:val="231F20"/>
          <w:spacing w:val="-15"/>
          <w:sz w:val="24"/>
        </w:rPr>
        <w:t> </w:t>
      </w:r>
      <w:r>
        <w:rPr>
          <w:color w:val="231F20"/>
          <w:sz w:val="24"/>
        </w:rPr>
        <w:t>ml.</w:t>
      </w:r>
    </w:p>
    <w:p>
      <w:pPr>
        <w:pStyle w:val="BodyText"/>
        <w:spacing w:before="132"/>
        <w:rPr>
          <w:sz w:val="20"/>
        </w:rPr>
      </w:pPr>
      <w:r>
        <w:rPr>
          <w:sz w:val="20"/>
        </w:rPr>
        <w:drawing>
          <wp:anchor distT="0" distB="0" distL="0" distR="0" allowOverlap="1" layoutInCell="1" locked="0" behindDoc="1" simplePos="0" relativeHeight="487621120">
            <wp:simplePos x="0" y="0"/>
            <wp:positionH relativeFrom="page">
              <wp:posOffset>133046</wp:posOffset>
            </wp:positionH>
            <wp:positionV relativeFrom="paragraph">
              <wp:posOffset>245097</wp:posOffset>
            </wp:positionV>
            <wp:extent cx="463176" cy="452723"/>
            <wp:effectExtent l="0" t="0" r="0" b="0"/>
            <wp:wrapTopAndBottom/>
            <wp:docPr id="96" name="Image 96"/>
            <wp:cNvGraphicFramePr>
              <a:graphicFrameLocks/>
            </wp:cNvGraphicFramePr>
            <a:graphic>
              <a:graphicData uri="http://schemas.openxmlformats.org/drawingml/2006/picture">
                <pic:pic>
                  <pic:nvPicPr>
                    <pic:cNvPr id="96" name="Image 96"/>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pPr>
      <w:r>
        <w:rPr/>
        <w:drawing>
          <wp:anchor distT="0" distB="0" distL="0" distR="0" allowOverlap="1" layoutInCell="1" locked="0" behindDoc="0" simplePos="0" relativeHeight="15763968">
            <wp:simplePos x="0" y="0"/>
            <wp:positionH relativeFrom="page">
              <wp:posOffset>0</wp:posOffset>
            </wp:positionH>
            <wp:positionV relativeFrom="page">
              <wp:posOffset>0</wp:posOffset>
            </wp:positionV>
            <wp:extent cx="661492" cy="10692002"/>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pPr>
    </w:p>
    <w:p>
      <w:pPr>
        <w:pStyle w:val="BodyText"/>
      </w:pPr>
    </w:p>
    <w:p>
      <w:pPr>
        <w:pStyle w:val="BodyText"/>
        <w:spacing w:before="234"/>
      </w:pPr>
    </w:p>
    <w:p>
      <w:pPr>
        <w:pStyle w:val="ListParagraph"/>
        <w:numPr>
          <w:ilvl w:val="0"/>
          <w:numId w:val="6"/>
        </w:numPr>
        <w:tabs>
          <w:tab w:pos="1636" w:val="left" w:leader="none"/>
        </w:tabs>
        <w:spacing w:line="249" w:lineRule="auto" w:before="0" w:after="0"/>
        <w:ind w:left="1636" w:right="1274" w:hanging="360"/>
        <w:jc w:val="both"/>
        <w:rPr>
          <w:sz w:val="24"/>
        </w:rPr>
      </w:pPr>
      <w:r>
        <w:rPr>
          <w:color w:val="231F20"/>
          <w:spacing w:val="-8"/>
          <w:sz w:val="24"/>
        </w:rPr>
        <w:t>€0.11</w:t>
      </w:r>
      <w:r>
        <w:rPr>
          <w:color w:val="231F20"/>
          <w:spacing w:val="-2"/>
          <w:sz w:val="24"/>
        </w:rPr>
        <w:t> </w:t>
      </w:r>
      <w:r>
        <w:rPr>
          <w:color w:val="231F20"/>
          <w:spacing w:val="-8"/>
          <w:sz w:val="24"/>
        </w:rPr>
        <w:t>per</w:t>
      </w:r>
      <w:r>
        <w:rPr>
          <w:color w:val="231F20"/>
          <w:spacing w:val="-2"/>
          <w:sz w:val="24"/>
        </w:rPr>
        <w:t> </w:t>
      </w:r>
      <w:r>
        <w:rPr>
          <w:color w:val="231F20"/>
          <w:spacing w:val="-8"/>
          <w:sz w:val="24"/>
        </w:rPr>
        <w:t>liter</w:t>
      </w:r>
      <w:r>
        <w:rPr>
          <w:color w:val="231F20"/>
          <w:spacing w:val="-2"/>
          <w:sz w:val="24"/>
        </w:rPr>
        <w:t> </w:t>
      </w:r>
      <w:r>
        <w:rPr>
          <w:color w:val="231F20"/>
          <w:spacing w:val="-8"/>
          <w:sz w:val="24"/>
        </w:rPr>
        <w:t>of</w:t>
      </w:r>
      <w:r>
        <w:rPr>
          <w:color w:val="231F20"/>
          <w:spacing w:val="-2"/>
          <w:sz w:val="24"/>
        </w:rPr>
        <w:t> </w:t>
      </w:r>
      <w:r>
        <w:rPr>
          <w:color w:val="231F20"/>
          <w:spacing w:val="-8"/>
          <w:sz w:val="24"/>
        </w:rPr>
        <w:t>delivered</w:t>
      </w:r>
      <w:r>
        <w:rPr>
          <w:color w:val="231F20"/>
          <w:spacing w:val="-2"/>
          <w:sz w:val="24"/>
        </w:rPr>
        <w:t> </w:t>
      </w:r>
      <w:r>
        <w:rPr>
          <w:color w:val="231F20"/>
          <w:spacing w:val="-8"/>
          <w:sz w:val="24"/>
        </w:rPr>
        <w:t>goat</w:t>
      </w:r>
      <w:r>
        <w:rPr>
          <w:color w:val="231F20"/>
          <w:spacing w:val="-2"/>
          <w:sz w:val="24"/>
        </w:rPr>
        <w:t> </w:t>
      </w:r>
      <w:r>
        <w:rPr>
          <w:color w:val="231F20"/>
          <w:spacing w:val="-8"/>
          <w:sz w:val="24"/>
        </w:rPr>
        <w:t>and</w:t>
      </w:r>
      <w:r>
        <w:rPr>
          <w:color w:val="231F20"/>
          <w:spacing w:val="-2"/>
          <w:sz w:val="24"/>
        </w:rPr>
        <w:t> </w:t>
      </w:r>
      <w:r>
        <w:rPr>
          <w:color w:val="231F20"/>
          <w:spacing w:val="-8"/>
          <w:sz w:val="24"/>
        </w:rPr>
        <w:t>sheep</w:t>
      </w:r>
      <w:r>
        <w:rPr>
          <w:color w:val="231F20"/>
          <w:spacing w:val="-2"/>
          <w:sz w:val="24"/>
        </w:rPr>
        <w:t> </w:t>
      </w:r>
      <w:r>
        <w:rPr>
          <w:color w:val="231F20"/>
          <w:spacing w:val="-8"/>
          <w:sz w:val="24"/>
        </w:rPr>
        <w:t>milk</w:t>
      </w:r>
      <w:r>
        <w:rPr>
          <w:color w:val="231F20"/>
          <w:spacing w:val="-2"/>
          <w:sz w:val="24"/>
        </w:rPr>
        <w:t> </w:t>
      </w:r>
      <w:r>
        <w:rPr>
          <w:color w:val="231F20"/>
          <w:spacing w:val="-8"/>
          <w:sz w:val="24"/>
        </w:rPr>
        <w:t>for</w:t>
      </w:r>
      <w:r>
        <w:rPr>
          <w:color w:val="231F20"/>
          <w:spacing w:val="-2"/>
          <w:sz w:val="24"/>
        </w:rPr>
        <w:t> </w:t>
      </w:r>
      <w:r>
        <w:rPr>
          <w:color w:val="231F20"/>
          <w:spacing w:val="-8"/>
          <w:sz w:val="24"/>
        </w:rPr>
        <w:t>raw</w:t>
      </w:r>
      <w:r>
        <w:rPr>
          <w:color w:val="231F20"/>
          <w:spacing w:val="-2"/>
          <w:sz w:val="24"/>
        </w:rPr>
        <w:t> </w:t>
      </w:r>
      <w:r>
        <w:rPr>
          <w:color w:val="231F20"/>
          <w:spacing w:val="-8"/>
          <w:sz w:val="24"/>
        </w:rPr>
        <w:t>milk</w:t>
      </w:r>
      <w:r>
        <w:rPr>
          <w:color w:val="231F20"/>
          <w:spacing w:val="-2"/>
          <w:sz w:val="24"/>
        </w:rPr>
        <w:t> </w:t>
      </w:r>
      <w:r>
        <w:rPr>
          <w:color w:val="231F20"/>
          <w:spacing w:val="-8"/>
          <w:sz w:val="24"/>
        </w:rPr>
        <w:t>containing</w:t>
      </w:r>
      <w:r>
        <w:rPr>
          <w:color w:val="231F20"/>
          <w:spacing w:val="-2"/>
          <w:sz w:val="24"/>
        </w:rPr>
        <w:t> </w:t>
      </w:r>
      <w:r>
        <w:rPr>
          <w:color w:val="231F20"/>
          <w:spacing w:val="-8"/>
          <w:sz w:val="24"/>
        </w:rPr>
        <w:t>up</w:t>
      </w:r>
      <w:r>
        <w:rPr>
          <w:color w:val="231F20"/>
          <w:spacing w:val="-2"/>
          <w:sz w:val="24"/>
        </w:rPr>
        <w:t> </w:t>
      </w:r>
      <w:r>
        <w:rPr>
          <w:color w:val="231F20"/>
          <w:spacing w:val="-8"/>
          <w:sz w:val="24"/>
        </w:rPr>
        <w:t>to</w:t>
      </w:r>
      <w:r>
        <w:rPr>
          <w:color w:val="231F20"/>
          <w:spacing w:val="-2"/>
          <w:sz w:val="24"/>
        </w:rPr>
        <w:t> </w:t>
      </w:r>
      <w:r>
        <w:rPr>
          <w:color w:val="231F20"/>
          <w:spacing w:val="-8"/>
          <w:sz w:val="24"/>
        </w:rPr>
        <w:t>1,500,000</w:t>
      </w:r>
      <w:r>
        <w:rPr>
          <w:color w:val="231F20"/>
          <w:spacing w:val="-2"/>
          <w:sz w:val="24"/>
        </w:rPr>
        <w:t> </w:t>
      </w:r>
      <w:r>
        <w:rPr>
          <w:color w:val="231F20"/>
          <w:spacing w:val="-8"/>
          <w:sz w:val="24"/>
        </w:rPr>
        <w:t>microor- </w:t>
      </w:r>
      <w:r>
        <w:rPr>
          <w:color w:val="231F20"/>
          <w:sz w:val="24"/>
        </w:rPr>
        <w:t>ganisms per ml.</w:t>
      </w:r>
    </w:p>
    <w:p>
      <w:pPr>
        <w:pStyle w:val="BodyText"/>
        <w:spacing w:line="249" w:lineRule="auto" w:before="115"/>
        <w:ind w:left="1276" w:right="1271"/>
        <w:jc w:val="both"/>
      </w:pPr>
      <w:r>
        <w:rPr>
          <w:color w:val="231F20"/>
          <w:spacing w:val="-4"/>
        </w:rPr>
        <w:t>A</w:t>
      </w:r>
      <w:r>
        <w:rPr>
          <w:color w:val="231F20"/>
          <w:spacing w:val="-7"/>
        </w:rPr>
        <w:t> </w:t>
      </w:r>
      <w:r>
        <w:rPr>
          <w:color w:val="231F20"/>
          <w:spacing w:val="-4"/>
        </w:rPr>
        <w:t>functional</w:t>
      </w:r>
      <w:r>
        <w:rPr>
          <w:color w:val="231F20"/>
          <w:spacing w:val="-7"/>
        </w:rPr>
        <w:t> </w:t>
      </w:r>
      <w:r>
        <w:rPr>
          <w:color w:val="231F20"/>
          <w:spacing w:val="-4"/>
        </w:rPr>
        <w:t>system</w:t>
      </w:r>
      <w:r>
        <w:rPr>
          <w:color w:val="231F20"/>
          <w:spacing w:val="-7"/>
        </w:rPr>
        <w:t> </w:t>
      </w:r>
      <w:r>
        <w:rPr>
          <w:color w:val="231F20"/>
          <w:spacing w:val="-4"/>
        </w:rPr>
        <w:t>for</w:t>
      </w:r>
      <w:r>
        <w:rPr>
          <w:color w:val="231F20"/>
          <w:spacing w:val="-7"/>
        </w:rPr>
        <w:t> </w:t>
      </w:r>
      <w:r>
        <w:rPr>
          <w:color w:val="231F20"/>
          <w:spacing w:val="-4"/>
        </w:rPr>
        <w:t>calculating</w:t>
      </w:r>
      <w:r>
        <w:rPr>
          <w:color w:val="231F20"/>
          <w:spacing w:val="-7"/>
        </w:rPr>
        <w:t> </w:t>
      </w:r>
      <w:r>
        <w:rPr>
          <w:color w:val="231F20"/>
          <w:spacing w:val="-4"/>
        </w:rPr>
        <w:t>the</w:t>
      </w:r>
      <w:r>
        <w:rPr>
          <w:color w:val="231F20"/>
          <w:spacing w:val="-7"/>
        </w:rPr>
        <w:t> </w:t>
      </w:r>
      <w:r>
        <w:rPr>
          <w:color w:val="231F20"/>
          <w:spacing w:val="-4"/>
        </w:rPr>
        <w:t>geometric</w:t>
      </w:r>
      <w:r>
        <w:rPr>
          <w:color w:val="231F20"/>
          <w:spacing w:val="-7"/>
        </w:rPr>
        <w:t> </w:t>
      </w:r>
      <w:r>
        <w:rPr>
          <w:color w:val="231F20"/>
          <w:spacing w:val="-4"/>
        </w:rPr>
        <w:t>mean</w:t>
      </w:r>
      <w:r>
        <w:rPr>
          <w:color w:val="231F20"/>
          <w:spacing w:val="-7"/>
        </w:rPr>
        <w:t> </w:t>
      </w:r>
      <w:r>
        <w:rPr>
          <w:color w:val="231F20"/>
          <w:spacing w:val="-4"/>
        </w:rPr>
        <w:t>for</w:t>
      </w:r>
      <w:r>
        <w:rPr>
          <w:color w:val="231F20"/>
          <w:spacing w:val="-7"/>
        </w:rPr>
        <w:t> </w:t>
      </w:r>
      <w:r>
        <w:rPr>
          <w:color w:val="231F20"/>
          <w:spacing w:val="-4"/>
        </w:rPr>
        <w:t>the</w:t>
      </w:r>
      <w:r>
        <w:rPr>
          <w:color w:val="231F20"/>
          <w:spacing w:val="-7"/>
        </w:rPr>
        <w:t> </w:t>
      </w:r>
      <w:r>
        <w:rPr>
          <w:color w:val="231F20"/>
          <w:spacing w:val="-4"/>
        </w:rPr>
        <w:t>number</w:t>
      </w:r>
      <w:r>
        <w:rPr>
          <w:color w:val="231F20"/>
          <w:spacing w:val="-7"/>
        </w:rPr>
        <w:t> </w:t>
      </w:r>
      <w:r>
        <w:rPr>
          <w:color w:val="231F20"/>
          <w:spacing w:val="-4"/>
        </w:rPr>
        <w:t>of</w:t>
      </w:r>
      <w:r>
        <w:rPr>
          <w:color w:val="231F20"/>
          <w:spacing w:val="-7"/>
        </w:rPr>
        <w:t> </w:t>
      </w:r>
      <w:r>
        <w:rPr>
          <w:color w:val="231F20"/>
          <w:spacing w:val="-4"/>
        </w:rPr>
        <w:t>microorganisms</w:t>
      </w:r>
      <w:r>
        <w:rPr>
          <w:color w:val="231F20"/>
          <w:spacing w:val="-7"/>
        </w:rPr>
        <w:t> </w:t>
      </w:r>
      <w:r>
        <w:rPr>
          <w:color w:val="231F20"/>
          <w:spacing w:val="-4"/>
        </w:rPr>
        <w:t>and</w:t>
      </w:r>
      <w:r>
        <w:rPr>
          <w:color w:val="231F20"/>
          <w:spacing w:val="-7"/>
        </w:rPr>
        <w:t> </w:t>
      </w:r>
      <w:r>
        <w:rPr>
          <w:color w:val="231F20"/>
          <w:spacing w:val="-4"/>
        </w:rPr>
        <w:t>the </w:t>
      </w:r>
      <w:r>
        <w:rPr>
          <w:color w:val="231F20"/>
          <w:spacing w:val="-6"/>
        </w:rPr>
        <w:t>number of somatic cells has been established in accordance with the Regulation on specific hygiene </w:t>
      </w:r>
      <w:r>
        <w:rPr>
          <w:color w:val="231F20"/>
          <w:w w:val="90"/>
        </w:rPr>
        <w:t>requirements for products of animal origin. The quality is determined, for purchases in the first half of </w:t>
      </w:r>
      <w:r>
        <w:rPr>
          <w:color w:val="231F20"/>
          <w:spacing w:val="-8"/>
        </w:rPr>
        <w:t>the</w:t>
      </w:r>
      <w:r>
        <w:rPr>
          <w:color w:val="231F20"/>
          <w:spacing w:val="-4"/>
        </w:rPr>
        <w:t> </w:t>
      </w:r>
      <w:r>
        <w:rPr>
          <w:color w:val="231F20"/>
          <w:spacing w:val="-8"/>
        </w:rPr>
        <w:t>month</w:t>
      </w:r>
      <w:r>
        <w:rPr>
          <w:color w:val="231F20"/>
          <w:spacing w:val="-4"/>
        </w:rPr>
        <w:t> </w:t>
      </w:r>
      <w:r>
        <w:rPr>
          <w:color w:val="231F20"/>
          <w:spacing w:val="-8"/>
        </w:rPr>
        <w:t>based</w:t>
      </w:r>
      <w:r>
        <w:rPr>
          <w:color w:val="231F20"/>
          <w:spacing w:val="-4"/>
        </w:rPr>
        <w:t> </w:t>
      </w:r>
      <w:r>
        <w:rPr>
          <w:color w:val="231F20"/>
          <w:spacing w:val="-8"/>
        </w:rPr>
        <w:t>on</w:t>
      </w:r>
      <w:r>
        <w:rPr>
          <w:color w:val="231F20"/>
          <w:spacing w:val="-4"/>
        </w:rPr>
        <w:t> </w:t>
      </w:r>
      <w:r>
        <w:rPr>
          <w:color w:val="231F20"/>
          <w:spacing w:val="-8"/>
        </w:rPr>
        <w:t>the</w:t>
      </w:r>
      <w:r>
        <w:rPr>
          <w:color w:val="231F20"/>
          <w:spacing w:val="-4"/>
        </w:rPr>
        <w:t> </w:t>
      </w:r>
      <w:r>
        <w:rPr>
          <w:color w:val="231F20"/>
          <w:spacing w:val="-8"/>
        </w:rPr>
        <w:t>first</w:t>
      </w:r>
      <w:r>
        <w:rPr>
          <w:color w:val="231F20"/>
          <w:spacing w:val="-4"/>
        </w:rPr>
        <w:t> </w:t>
      </w:r>
      <w:r>
        <w:rPr>
          <w:color w:val="231F20"/>
          <w:spacing w:val="-8"/>
        </w:rPr>
        <w:t>analysis</w:t>
      </w:r>
      <w:r>
        <w:rPr>
          <w:color w:val="231F20"/>
          <w:spacing w:val="-4"/>
        </w:rPr>
        <w:t> </w:t>
      </w:r>
      <w:r>
        <w:rPr>
          <w:color w:val="231F20"/>
          <w:spacing w:val="-8"/>
        </w:rPr>
        <w:t>of</w:t>
      </w:r>
      <w:r>
        <w:rPr>
          <w:color w:val="231F20"/>
          <w:spacing w:val="-4"/>
        </w:rPr>
        <w:t> </w:t>
      </w:r>
      <w:r>
        <w:rPr>
          <w:color w:val="231F20"/>
          <w:spacing w:val="-8"/>
        </w:rPr>
        <w:t>milk</w:t>
      </w:r>
      <w:r>
        <w:rPr>
          <w:color w:val="231F20"/>
          <w:spacing w:val="-4"/>
        </w:rPr>
        <w:t> </w:t>
      </w:r>
      <w:r>
        <w:rPr>
          <w:color w:val="231F20"/>
          <w:spacing w:val="-8"/>
        </w:rPr>
        <w:t>in</w:t>
      </w:r>
      <w:r>
        <w:rPr>
          <w:color w:val="231F20"/>
          <w:spacing w:val="-4"/>
        </w:rPr>
        <w:t> </w:t>
      </w:r>
      <w:r>
        <w:rPr>
          <w:color w:val="231F20"/>
          <w:spacing w:val="-8"/>
        </w:rPr>
        <w:t>that</w:t>
      </w:r>
      <w:r>
        <w:rPr>
          <w:color w:val="231F20"/>
          <w:spacing w:val="-4"/>
        </w:rPr>
        <w:t> </w:t>
      </w:r>
      <w:r>
        <w:rPr>
          <w:color w:val="231F20"/>
          <w:spacing w:val="-8"/>
        </w:rPr>
        <w:t>month,</w:t>
      </w:r>
      <w:r>
        <w:rPr>
          <w:color w:val="231F20"/>
          <w:spacing w:val="-4"/>
        </w:rPr>
        <w:t> </w:t>
      </w:r>
      <w:r>
        <w:rPr>
          <w:color w:val="231F20"/>
          <w:spacing w:val="-8"/>
        </w:rPr>
        <w:t>and</w:t>
      </w:r>
      <w:r>
        <w:rPr>
          <w:color w:val="231F20"/>
          <w:spacing w:val="-4"/>
        </w:rPr>
        <w:t> </w:t>
      </w:r>
      <w:r>
        <w:rPr>
          <w:color w:val="231F20"/>
          <w:spacing w:val="-8"/>
        </w:rPr>
        <w:t>for</w:t>
      </w:r>
      <w:r>
        <w:rPr>
          <w:color w:val="231F20"/>
          <w:spacing w:val="-4"/>
        </w:rPr>
        <w:t> </w:t>
      </w:r>
      <w:r>
        <w:rPr>
          <w:color w:val="231F20"/>
          <w:spacing w:val="-8"/>
        </w:rPr>
        <w:t>purchases</w:t>
      </w:r>
      <w:r>
        <w:rPr>
          <w:color w:val="231F20"/>
          <w:spacing w:val="-4"/>
        </w:rPr>
        <w:t> </w:t>
      </w:r>
      <w:r>
        <w:rPr>
          <w:color w:val="231F20"/>
          <w:spacing w:val="-8"/>
        </w:rPr>
        <w:t>in</w:t>
      </w:r>
      <w:r>
        <w:rPr>
          <w:color w:val="231F20"/>
          <w:spacing w:val="-4"/>
        </w:rPr>
        <w:t> </w:t>
      </w:r>
      <w:r>
        <w:rPr>
          <w:color w:val="231F20"/>
          <w:spacing w:val="-8"/>
        </w:rPr>
        <w:t>the</w:t>
      </w:r>
      <w:r>
        <w:rPr>
          <w:color w:val="231F20"/>
          <w:spacing w:val="-4"/>
        </w:rPr>
        <w:t> </w:t>
      </w:r>
      <w:r>
        <w:rPr>
          <w:color w:val="231F20"/>
          <w:spacing w:val="-8"/>
        </w:rPr>
        <w:t>second</w:t>
      </w:r>
      <w:r>
        <w:rPr>
          <w:color w:val="231F20"/>
          <w:spacing w:val="-4"/>
        </w:rPr>
        <w:t> </w:t>
      </w:r>
      <w:r>
        <w:rPr>
          <w:color w:val="231F20"/>
          <w:spacing w:val="-8"/>
        </w:rPr>
        <w:t>half</w:t>
      </w:r>
      <w:r>
        <w:rPr>
          <w:color w:val="231F20"/>
          <w:spacing w:val="-4"/>
        </w:rPr>
        <w:t> </w:t>
      </w:r>
      <w:r>
        <w:rPr>
          <w:color w:val="231F20"/>
          <w:spacing w:val="-8"/>
        </w:rPr>
        <w:t>of</w:t>
      </w:r>
      <w:r>
        <w:rPr>
          <w:color w:val="231F20"/>
          <w:spacing w:val="-4"/>
        </w:rPr>
        <w:t> </w:t>
      </w:r>
      <w:r>
        <w:rPr>
          <w:color w:val="231F20"/>
          <w:spacing w:val="-8"/>
        </w:rPr>
        <w:t>the </w:t>
      </w:r>
      <w:r>
        <w:rPr>
          <w:color w:val="231F20"/>
          <w:spacing w:val="-4"/>
        </w:rPr>
        <w:t>month</w:t>
      </w:r>
      <w:r>
        <w:rPr>
          <w:color w:val="231F20"/>
          <w:spacing w:val="-15"/>
        </w:rPr>
        <w:t> </w:t>
      </w:r>
      <w:r>
        <w:rPr>
          <w:color w:val="231F20"/>
          <w:spacing w:val="-4"/>
        </w:rPr>
        <w:t>based</w:t>
      </w:r>
      <w:r>
        <w:rPr>
          <w:color w:val="231F20"/>
          <w:spacing w:val="-15"/>
        </w:rPr>
        <w:t> </w:t>
      </w:r>
      <w:r>
        <w:rPr>
          <w:color w:val="231F20"/>
          <w:spacing w:val="-4"/>
        </w:rPr>
        <w:t>on</w:t>
      </w:r>
      <w:r>
        <w:rPr>
          <w:color w:val="231F20"/>
          <w:spacing w:val="-15"/>
        </w:rPr>
        <w:t> </w:t>
      </w:r>
      <w:r>
        <w:rPr>
          <w:color w:val="231F20"/>
          <w:spacing w:val="-4"/>
        </w:rPr>
        <w:t>the</w:t>
      </w:r>
      <w:r>
        <w:rPr>
          <w:color w:val="231F20"/>
          <w:spacing w:val="-15"/>
        </w:rPr>
        <w:t> </w:t>
      </w:r>
      <w:r>
        <w:rPr>
          <w:color w:val="231F20"/>
          <w:spacing w:val="-4"/>
        </w:rPr>
        <w:t>second</w:t>
      </w:r>
      <w:r>
        <w:rPr>
          <w:color w:val="231F20"/>
          <w:spacing w:val="-15"/>
        </w:rPr>
        <w:t> </w:t>
      </w:r>
      <w:r>
        <w:rPr>
          <w:color w:val="231F20"/>
          <w:spacing w:val="-4"/>
        </w:rPr>
        <w:t>analysis,</w:t>
      </w:r>
      <w:r>
        <w:rPr>
          <w:color w:val="231F20"/>
          <w:spacing w:val="-15"/>
        </w:rPr>
        <w:t> </w:t>
      </w:r>
      <w:r>
        <w:rPr>
          <w:color w:val="231F20"/>
          <w:spacing w:val="-4"/>
        </w:rPr>
        <w:t>with</w:t>
      </w:r>
      <w:r>
        <w:rPr>
          <w:color w:val="231F20"/>
          <w:spacing w:val="-15"/>
        </w:rPr>
        <w:t> </w:t>
      </w:r>
      <w:r>
        <w:rPr>
          <w:color w:val="231F20"/>
          <w:spacing w:val="-4"/>
        </w:rPr>
        <w:t>the</w:t>
      </w:r>
      <w:r>
        <w:rPr>
          <w:color w:val="231F20"/>
          <w:spacing w:val="-15"/>
        </w:rPr>
        <w:t> </w:t>
      </w:r>
      <w:r>
        <w:rPr>
          <w:color w:val="231F20"/>
          <w:spacing w:val="-4"/>
        </w:rPr>
        <w:t>geometric</w:t>
      </w:r>
      <w:r>
        <w:rPr>
          <w:color w:val="231F20"/>
          <w:spacing w:val="-15"/>
        </w:rPr>
        <w:t> </w:t>
      </w:r>
      <w:r>
        <w:rPr>
          <w:color w:val="231F20"/>
          <w:spacing w:val="-4"/>
        </w:rPr>
        <w:t>mean</w:t>
      </w:r>
      <w:r>
        <w:rPr>
          <w:color w:val="231F20"/>
          <w:spacing w:val="-15"/>
        </w:rPr>
        <w:t> </w:t>
      </w:r>
      <w:r>
        <w:rPr>
          <w:color w:val="231F20"/>
          <w:spacing w:val="-4"/>
        </w:rPr>
        <w:t>as</w:t>
      </w:r>
      <w:r>
        <w:rPr>
          <w:color w:val="231F20"/>
          <w:spacing w:val="-15"/>
        </w:rPr>
        <w:t> </w:t>
      </w:r>
      <w:r>
        <w:rPr>
          <w:color w:val="231F20"/>
          <w:spacing w:val="-4"/>
        </w:rPr>
        <w:t>a</w:t>
      </w:r>
      <w:r>
        <w:rPr>
          <w:color w:val="231F20"/>
          <w:spacing w:val="-15"/>
        </w:rPr>
        <w:t> </w:t>
      </w:r>
      <w:r>
        <w:rPr>
          <w:color w:val="231F20"/>
          <w:spacing w:val="-4"/>
        </w:rPr>
        <w:t>corrective</w:t>
      </w:r>
      <w:r>
        <w:rPr>
          <w:color w:val="231F20"/>
          <w:spacing w:val="-15"/>
        </w:rPr>
        <w:t> </w:t>
      </w:r>
      <w:r>
        <w:rPr>
          <w:color w:val="231F20"/>
          <w:spacing w:val="-4"/>
        </w:rPr>
        <w:t>factor.</w:t>
      </w:r>
    </w:p>
    <w:p>
      <w:pPr>
        <w:pStyle w:val="BodyText"/>
        <w:spacing w:before="119"/>
        <w:ind w:left="1276"/>
        <w:jc w:val="both"/>
      </w:pPr>
      <w:r>
        <w:rPr>
          <w:b/>
          <w:color w:val="231F20"/>
          <w:w w:val="90"/>
        </w:rPr>
        <w:t>Table</w:t>
      </w:r>
      <w:r>
        <w:rPr>
          <w:b/>
          <w:color w:val="231F20"/>
        </w:rPr>
        <w:t> </w:t>
      </w:r>
      <w:r>
        <w:rPr>
          <w:b/>
          <w:color w:val="231F20"/>
          <w:w w:val="90"/>
        </w:rPr>
        <w:t>8.</w:t>
      </w:r>
      <w:r>
        <w:rPr>
          <w:b/>
          <w:color w:val="231F20"/>
          <w:spacing w:val="1"/>
        </w:rPr>
        <w:t> </w:t>
      </w:r>
      <w:r>
        <w:rPr>
          <w:color w:val="231F20"/>
          <w:w w:val="90"/>
        </w:rPr>
        <w:t>Support</w:t>
      </w:r>
      <w:r>
        <w:rPr>
          <w:color w:val="231F20"/>
          <w:spacing w:val="5"/>
        </w:rPr>
        <w:t> </w:t>
      </w:r>
      <w:r>
        <w:rPr>
          <w:color w:val="231F20"/>
          <w:w w:val="90"/>
        </w:rPr>
        <w:t>for</w:t>
      </w:r>
      <w:r>
        <w:rPr>
          <w:color w:val="231F20"/>
          <w:spacing w:val="5"/>
        </w:rPr>
        <w:t> </w:t>
      </w:r>
      <w:r>
        <w:rPr>
          <w:color w:val="231F20"/>
          <w:w w:val="90"/>
        </w:rPr>
        <w:t>the</w:t>
      </w:r>
      <w:r>
        <w:rPr>
          <w:color w:val="231F20"/>
          <w:spacing w:val="5"/>
        </w:rPr>
        <w:t> </w:t>
      </w:r>
      <w:r>
        <w:rPr>
          <w:color w:val="231F20"/>
          <w:w w:val="90"/>
        </w:rPr>
        <w:t>development</w:t>
      </w:r>
      <w:r>
        <w:rPr>
          <w:color w:val="231F20"/>
          <w:spacing w:val="5"/>
        </w:rPr>
        <w:t> </w:t>
      </w:r>
      <w:r>
        <w:rPr>
          <w:color w:val="231F20"/>
          <w:w w:val="90"/>
        </w:rPr>
        <w:t>of</w:t>
      </w:r>
      <w:r>
        <w:rPr>
          <w:color w:val="231F20"/>
          <w:spacing w:val="5"/>
        </w:rPr>
        <w:t> </w:t>
      </w:r>
      <w:r>
        <w:rPr>
          <w:color w:val="231F20"/>
          <w:w w:val="90"/>
        </w:rPr>
        <w:t>market</w:t>
      </w:r>
      <w:r>
        <w:rPr>
          <w:color w:val="231F20"/>
          <w:spacing w:val="5"/>
        </w:rPr>
        <w:t> </w:t>
      </w:r>
      <w:r>
        <w:rPr>
          <w:color w:val="231F20"/>
          <w:w w:val="90"/>
        </w:rPr>
        <w:t>milk</w:t>
      </w:r>
      <w:r>
        <w:rPr>
          <w:color w:val="231F20"/>
          <w:spacing w:val="5"/>
        </w:rPr>
        <w:t> </w:t>
      </w:r>
      <w:r>
        <w:rPr>
          <w:color w:val="231F20"/>
          <w:spacing w:val="-2"/>
          <w:w w:val="90"/>
        </w:rPr>
        <w:t>production</w:t>
      </w:r>
    </w:p>
    <w:p>
      <w:pPr>
        <w:pStyle w:val="BodyText"/>
        <w:spacing w:before="3"/>
        <w:rPr>
          <w:sz w:val="12"/>
        </w:rPr>
      </w:pPr>
    </w:p>
    <w:tbl>
      <w:tblPr>
        <w:tblW w:w="0" w:type="auto"/>
        <w:jc w:val="left"/>
        <w:tblInd w:w="12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69"/>
        <w:gridCol w:w="597"/>
        <w:gridCol w:w="597"/>
        <w:gridCol w:w="1211"/>
        <w:gridCol w:w="1211"/>
        <w:gridCol w:w="1211"/>
        <w:gridCol w:w="1211"/>
        <w:gridCol w:w="1211"/>
        <w:gridCol w:w="1211"/>
      </w:tblGrid>
      <w:tr>
        <w:trPr>
          <w:trHeight w:val="488" w:hRule="atLeast"/>
        </w:trPr>
        <w:tc>
          <w:tcPr>
            <w:tcW w:w="1863" w:type="dxa"/>
            <w:gridSpan w:val="3"/>
            <w:shd w:val="clear" w:color="auto" w:fill="D9D9D9"/>
          </w:tcPr>
          <w:p>
            <w:pPr>
              <w:pStyle w:val="TableParagraph"/>
              <w:spacing w:line="249" w:lineRule="auto" w:before="29"/>
              <w:ind w:left="389" w:right="377" w:firstLine="150"/>
              <w:jc w:val="left"/>
              <w:rPr>
                <w:b/>
                <w:sz w:val="18"/>
              </w:rPr>
            </w:pPr>
            <w:r>
              <w:rPr>
                <w:b/>
                <w:color w:val="231F20"/>
                <w:sz w:val="18"/>
              </w:rPr>
              <w:t>Number</w:t>
            </w:r>
            <w:r>
              <w:rPr>
                <w:b/>
                <w:color w:val="231F20"/>
                <w:spacing w:val="-14"/>
                <w:sz w:val="18"/>
              </w:rPr>
              <w:t> </w:t>
            </w:r>
            <w:r>
              <w:rPr>
                <w:b/>
                <w:color w:val="231F20"/>
                <w:sz w:val="18"/>
              </w:rPr>
              <w:t>of </w:t>
            </w:r>
            <w:r>
              <w:rPr>
                <w:b/>
                <w:color w:val="231F20"/>
                <w:spacing w:val="-6"/>
                <w:sz w:val="18"/>
              </w:rPr>
              <w:t>subcontractors</w:t>
            </w:r>
          </w:p>
        </w:tc>
        <w:tc>
          <w:tcPr>
            <w:tcW w:w="3633" w:type="dxa"/>
            <w:gridSpan w:val="3"/>
            <w:shd w:val="clear" w:color="auto" w:fill="D9D9D9"/>
          </w:tcPr>
          <w:p>
            <w:pPr>
              <w:pStyle w:val="TableParagraph"/>
              <w:spacing w:before="137"/>
              <w:ind w:left="9"/>
              <w:rPr>
                <w:b/>
                <w:sz w:val="18"/>
              </w:rPr>
            </w:pPr>
            <w:r>
              <w:rPr>
                <w:b/>
                <w:color w:val="231F20"/>
                <w:spacing w:val="-9"/>
                <w:sz w:val="18"/>
              </w:rPr>
              <w:t>Total </w:t>
            </w:r>
            <w:r>
              <w:rPr>
                <w:b/>
                <w:color w:val="231F20"/>
                <w:spacing w:val="-2"/>
                <w:sz w:val="18"/>
              </w:rPr>
              <w:t>quantity</w:t>
            </w:r>
          </w:p>
        </w:tc>
        <w:tc>
          <w:tcPr>
            <w:tcW w:w="3633" w:type="dxa"/>
            <w:gridSpan w:val="3"/>
            <w:shd w:val="clear" w:color="auto" w:fill="D9D9D9"/>
          </w:tcPr>
          <w:p>
            <w:pPr>
              <w:pStyle w:val="TableParagraph"/>
              <w:spacing w:before="137"/>
              <w:ind w:left="9"/>
              <w:rPr>
                <w:b/>
                <w:sz w:val="18"/>
              </w:rPr>
            </w:pPr>
            <w:r>
              <w:rPr>
                <w:b/>
                <w:color w:val="231F20"/>
                <w:spacing w:val="-6"/>
                <w:sz w:val="18"/>
              </w:rPr>
              <w:t>Paid</w:t>
            </w:r>
            <w:r>
              <w:rPr>
                <w:b/>
                <w:color w:val="231F20"/>
                <w:spacing w:val="-13"/>
                <w:sz w:val="18"/>
              </w:rPr>
              <w:t> </w:t>
            </w:r>
            <w:r>
              <w:rPr>
                <w:b/>
                <w:color w:val="231F20"/>
                <w:spacing w:val="-6"/>
                <w:sz w:val="18"/>
              </w:rPr>
              <w:t>in</w:t>
            </w:r>
            <w:r>
              <w:rPr>
                <w:b/>
                <w:color w:val="231F20"/>
                <w:spacing w:val="-12"/>
                <w:sz w:val="18"/>
              </w:rPr>
              <w:t> </w:t>
            </w:r>
            <w:r>
              <w:rPr>
                <w:b/>
                <w:color w:val="231F20"/>
                <w:spacing w:val="-6"/>
                <w:sz w:val="18"/>
              </w:rPr>
              <w:t>EUR</w:t>
            </w:r>
          </w:p>
        </w:tc>
      </w:tr>
      <w:tr>
        <w:trPr>
          <w:trHeight w:val="272" w:hRule="atLeast"/>
        </w:trPr>
        <w:tc>
          <w:tcPr>
            <w:tcW w:w="669" w:type="dxa"/>
            <w:shd w:val="clear" w:color="auto" w:fill="D9D9D9"/>
          </w:tcPr>
          <w:p>
            <w:pPr>
              <w:pStyle w:val="TableParagraph"/>
              <w:spacing w:before="29"/>
              <w:ind w:left="10"/>
              <w:rPr>
                <w:b/>
                <w:sz w:val="18"/>
              </w:rPr>
            </w:pPr>
            <w:r>
              <w:rPr>
                <w:b/>
                <w:color w:val="231F20"/>
                <w:spacing w:val="-4"/>
                <w:sz w:val="18"/>
              </w:rPr>
              <w:t>2022</w:t>
            </w:r>
          </w:p>
        </w:tc>
        <w:tc>
          <w:tcPr>
            <w:tcW w:w="597" w:type="dxa"/>
            <w:shd w:val="clear" w:color="auto" w:fill="D9D9D9"/>
          </w:tcPr>
          <w:p>
            <w:pPr>
              <w:pStyle w:val="TableParagraph"/>
              <w:spacing w:before="29"/>
              <w:ind w:left="10"/>
              <w:rPr>
                <w:b/>
                <w:sz w:val="18"/>
              </w:rPr>
            </w:pPr>
            <w:r>
              <w:rPr>
                <w:b/>
                <w:color w:val="231F20"/>
                <w:spacing w:val="-4"/>
                <w:sz w:val="18"/>
              </w:rPr>
              <w:t>2023</w:t>
            </w:r>
          </w:p>
        </w:tc>
        <w:tc>
          <w:tcPr>
            <w:tcW w:w="597" w:type="dxa"/>
            <w:shd w:val="clear" w:color="auto" w:fill="D9D9D9"/>
          </w:tcPr>
          <w:p>
            <w:pPr>
              <w:pStyle w:val="TableParagraph"/>
              <w:spacing w:before="29"/>
              <w:ind w:left="10"/>
              <w:rPr>
                <w:b/>
                <w:sz w:val="18"/>
              </w:rPr>
            </w:pPr>
            <w:r>
              <w:rPr>
                <w:b/>
                <w:color w:val="231F20"/>
                <w:spacing w:val="-4"/>
                <w:sz w:val="18"/>
              </w:rPr>
              <w:t>2024</w:t>
            </w:r>
          </w:p>
        </w:tc>
        <w:tc>
          <w:tcPr>
            <w:tcW w:w="1211" w:type="dxa"/>
            <w:shd w:val="clear" w:color="auto" w:fill="D9D9D9"/>
          </w:tcPr>
          <w:p>
            <w:pPr>
              <w:pStyle w:val="TableParagraph"/>
              <w:spacing w:before="29"/>
              <w:ind w:left="9"/>
              <w:rPr>
                <w:b/>
                <w:sz w:val="18"/>
              </w:rPr>
            </w:pPr>
            <w:r>
              <w:rPr>
                <w:b/>
                <w:color w:val="231F20"/>
                <w:spacing w:val="-4"/>
                <w:sz w:val="18"/>
              </w:rPr>
              <w:t>2022</w:t>
            </w:r>
          </w:p>
        </w:tc>
        <w:tc>
          <w:tcPr>
            <w:tcW w:w="1211" w:type="dxa"/>
            <w:shd w:val="clear" w:color="auto" w:fill="D9D9D9"/>
          </w:tcPr>
          <w:p>
            <w:pPr>
              <w:pStyle w:val="TableParagraph"/>
              <w:spacing w:before="29"/>
              <w:ind w:left="9"/>
              <w:rPr>
                <w:b/>
                <w:sz w:val="18"/>
              </w:rPr>
            </w:pPr>
            <w:r>
              <w:rPr>
                <w:b/>
                <w:color w:val="231F20"/>
                <w:spacing w:val="-4"/>
                <w:sz w:val="18"/>
              </w:rPr>
              <w:t>2023</w:t>
            </w:r>
          </w:p>
        </w:tc>
        <w:tc>
          <w:tcPr>
            <w:tcW w:w="1211" w:type="dxa"/>
            <w:shd w:val="clear" w:color="auto" w:fill="D9D9D9"/>
          </w:tcPr>
          <w:p>
            <w:pPr>
              <w:pStyle w:val="TableParagraph"/>
              <w:spacing w:before="29"/>
              <w:ind w:left="9"/>
              <w:rPr>
                <w:b/>
                <w:sz w:val="18"/>
              </w:rPr>
            </w:pPr>
            <w:r>
              <w:rPr>
                <w:b/>
                <w:color w:val="231F20"/>
                <w:spacing w:val="-4"/>
                <w:sz w:val="18"/>
              </w:rPr>
              <w:t>2024</w:t>
            </w:r>
          </w:p>
        </w:tc>
        <w:tc>
          <w:tcPr>
            <w:tcW w:w="1211" w:type="dxa"/>
            <w:shd w:val="clear" w:color="auto" w:fill="D9D9D9"/>
          </w:tcPr>
          <w:p>
            <w:pPr>
              <w:pStyle w:val="TableParagraph"/>
              <w:spacing w:before="29"/>
              <w:ind w:left="9"/>
              <w:rPr>
                <w:b/>
                <w:sz w:val="18"/>
              </w:rPr>
            </w:pPr>
            <w:r>
              <w:rPr>
                <w:b/>
                <w:color w:val="231F20"/>
                <w:spacing w:val="-4"/>
                <w:sz w:val="18"/>
              </w:rPr>
              <w:t>2022</w:t>
            </w:r>
          </w:p>
        </w:tc>
        <w:tc>
          <w:tcPr>
            <w:tcW w:w="1211" w:type="dxa"/>
            <w:shd w:val="clear" w:color="auto" w:fill="D9D9D9"/>
          </w:tcPr>
          <w:p>
            <w:pPr>
              <w:pStyle w:val="TableParagraph"/>
              <w:spacing w:before="29"/>
              <w:ind w:left="9"/>
              <w:rPr>
                <w:b/>
                <w:sz w:val="18"/>
              </w:rPr>
            </w:pPr>
            <w:r>
              <w:rPr>
                <w:b/>
                <w:color w:val="231F20"/>
                <w:spacing w:val="-4"/>
                <w:sz w:val="18"/>
              </w:rPr>
              <w:t>2023</w:t>
            </w:r>
          </w:p>
        </w:tc>
        <w:tc>
          <w:tcPr>
            <w:tcW w:w="1211" w:type="dxa"/>
            <w:shd w:val="clear" w:color="auto" w:fill="D9D9D9"/>
          </w:tcPr>
          <w:p>
            <w:pPr>
              <w:pStyle w:val="TableParagraph"/>
              <w:spacing w:before="29"/>
              <w:ind w:left="9"/>
              <w:rPr>
                <w:b/>
                <w:sz w:val="18"/>
              </w:rPr>
            </w:pPr>
            <w:r>
              <w:rPr>
                <w:b/>
                <w:color w:val="231F20"/>
                <w:spacing w:val="-4"/>
                <w:sz w:val="18"/>
              </w:rPr>
              <w:t>2024</w:t>
            </w:r>
          </w:p>
        </w:tc>
      </w:tr>
      <w:tr>
        <w:trPr>
          <w:trHeight w:val="272" w:hRule="atLeast"/>
        </w:trPr>
        <w:tc>
          <w:tcPr>
            <w:tcW w:w="669" w:type="dxa"/>
          </w:tcPr>
          <w:p>
            <w:pPr>
              <w:pStyle w:val="TableParagraph"/>
              <w:spacing w:before="29"/>
              <w:ind w:left="10"/>
              <w:rPr>
                <w:b/>
                <w:sz w:val="18"/>
              </w:rPr>
            </w:pPr>
            <w:r>
              <w:rPr>
                <w:b/>
                <w:color w:val="231F20"/>
                <w:spacing w:val="-2"/>
                <w:sz w:val="18"/>
              </w:rPr>
              <w:t>1,054</w:t>
            </w:r>
          </w:p>
        </w:tc>
        <w:tc>
          <w:tcPr>
            <w:tcW w:w="597" w:type="dxa"/>
          </w:tcPr>
          <w:p>
            <w:pPr>
              <w:pStyle w:val="TableParagraph"/>
              <w:spacing w:before="29"/>
              <w:ind w:left="10"/>
              <w:rPr>
                <w:b/>
                <w:sz w:val="18"/>
              </w:rPr>
            </w:pPr>
            <w:r>
              <w:rPr>
                <w:b/>
                <w:color w:val="231F20"/>
                <w:spacing w:val="-5"/>
                <w:sz w:val="18"/>
              </w:rPr>
              <w:t>869</w:t>
            </w:r>
          </w:p>
        </w:tc>
        <w:tc>
          <w:tcPr>
            <w:tcW w:w="597" w:type="dxa"/>
          </w:tcPr>
          <w:p>
            <w:pPr>
              <w:pStyle w:val="TableParagraph"/>
              <w:spacing w:before="29"/>
              <w:ind w:left="10"/>
              <w:rPr>
                <w:b/>
                <w:sz w:val="18"/>
              </w:rPr>
            </w:pPr>
            <w:r>
              <w:rPr>
                <w:b/>
                <w:color w:val="231F20"/>
                <w:spacing w:val="-5"/>
                <w:sz w:val="18"/>
              </w:rPr>
              <w:t>843</w:t>
            </w:r>
          </w:p>
        </w:tc>
        <w:tc>
          <w:tcPr>
            <w:tcW w:w="1211" w:type="dxa"/>
          </w:tcPr>
          <w:p>
            <w:pPr>
              <w:pStyle w:val="TableParagraph"/>
              <w:spacing w:before="29"/>
              <w:ind w:left="9"/>
              <w:rPr>
                <w:b/>
                <w:sz w:val="18"/>
              </w:rPr>
            </w:pPr>
            <w:r>
              <w:rPr>
                <w:b/>
                <w:color w:val="231F20"/>
                <w:spacing w:val="-2"/>
                <w:sz w:val="18"/>
              </w:rPr>
              <w:t>24,811,235</w:t>
            </w:r>
          </w:p>
        </w:tc>
        <w:tc>
          <w:tcPr>
            <w:tcW w:w="1211" w:type="dxa"/>
          </w:tcPr>
          <w:p>
            <w:pPr>
              <w:pStyle w:val="TableParagraph"/>
              <w:spacing w:before="29"/>
              <w:ind w:left="9"/>
              <w:rPr>
                <w:b/>
                <w:sz w:val="18"/>
              </w:rPr>
            </w:pPr>
            <w:r>
              <w:rPr>
                <w:b/>
                <w:color w:val="231F20"/>
                <w:spacing w:val="-2"/>
                <w:sz w:val="18"/>
              </w:rPr>
              <w:t>25,250,678</w:t>
            </w:r>
          </w:p>
        </w:tc>
        <w:tc>
          <w:tcPr>
            <w:tcW w:w="1211" w:type="dxa"/>
          </w:tcPr>
          <w:p>
            <w:pPr>
              <w:pStyle w:val="TableParagraph"/>
              <w:spacing w:before="29"/>
              <w:ind w:left="9"/>
              <w:rPr>
                <w:b/>
                <w:sz w:val="18"/>
              </w:rPr>
            </w:pPr>
            <w:r>
              <w:rPr>
                <w:b/>
                <w:color w:val="231F20"/>
                <w:spacing w:val="-2"/>
                <w:sz w:val="18"/>
              </w:rPr>
              <w:t>26,153,307</w:t>
            </w:r>
          </w:p>
        </w:tc>
        <w:tc>
          <w:tcPr>
            <w:tcW w:w="1211" w:type="dxa"/>
          </w:tcPr>
          <w:p>
            <w:pPr>
              <w:pStyle w:val="TableParagraph"/>
              <w:spacing w:before="29"/>
              <w:ind w:left="9"/>
              <w:rPr>
                <w:b/>
                <w:sz w:val="18"/>
              </w:rPr>
            </w:pPr>
            <w:r>
              <w:rPr>
                <w:b/>
                <w:color w:val="231F20"/>
                <w:spacing w:val="-2"/>
                <w:sz w:val="18"/>
              </w:rPr>
              <w:t>3,353,977</w:t>
            </w:r>
          </w:p>
        </w:tc>
        <w:tc>
          <w:tcPr>
            <w:tcW w:w="1211" w:type="dxa"/>
          </w:tcPr>
          <w:p>
            <w:pPr>
              <w:pStyle w:val="TableParagraph"/>
              <w:spacing w:before="29"/>
              <w:ind w:left="9"/>
              <w:rPr>
                <w:b/>
                <w:sz w:val="18"/>
              </w:rPr>
            </w:pPr>
            <w:r>
              <w:rPr>
                <w:b/>
                <w:color w:val="231F20"/>
                <w:spacing w:val="-2"/>
                <w:sz w:val="18"/>
              </w:rPr>
              <w:t>3,979,558</w:t>
            </w:r>
          </w:p>
        </w:tc>
        <w:tc>
          <w:tcPr>
            <w:tcW w:w="1211" w:type="dxa"/>
          </w:tcPr>
          <w:p>
            <w:pPr>
              <w:pStyle w:val="TableParagraph"/>
              <w:spacing w:before="29"/>
              <w:ind w:left="9"/>
              <w:rPr>
                <w:b/>
                <w:sz w:val="18"/>
              </w:rPr>
            </w:pPr>
            <w:r>
              <w:rPr>
                <w:b/>
                <w:color w:val="231F20"/>
                <w:spacing w:val="-2"/>
                <w:sz w:val="18"/>
              </w:rPr>
              <w:t>4,917,477</w:t>
            </w:r>
          </w:p>
        </w:tc>
      </w:tr>
    </w:tbl>
    <w:p>
      <w:pPr>
        <w:spacing w:before="69"/>
        <w:ind w:left="1276" w:right="0" w:firstLine="0"/>
        <w:jc w:val="both"/>
        <w:rPr>
          <w:rFonts w:ascii="Tahoma"/>
          <w:sz w:val="18"/>
        </w:rPr>
      </w:pPr>
      <w:r>
        <w:rPr>
          <w:rFonts w:ascii="Tahoma"/>
          <w:b/>
          <w:color w:val="231F20"/>
          <w:w w:val="90"/>
          <w:sz w:val="18"/>
        </w:rPr>
        <w:t>Source:</w:t>
      </w:r>
      <w:r>
        <w:rPr>
          <w:rFonts w:ascii="Tahoma"/>
          <w:b/>
          <w:color w:val="231F20"/>
          <w:spacing w:val="-3"/>
          <w:w w:val="90"/>
          <w:sz w:val="18"/>
        </w:rPr>
        <w:t> </w:t>
      </w:r>
      <w:r>
        <w:rPr>
          <w:rFonts w:ascii="Tahoma"/>
          <w:color w:val="231F20"/>
          <w:spacing w:val="-4"/>
          <w:w w:val="95"/>
          <w:sz w:val="18"/>
        </w:rPr>
        <w:t>MAFWM</w:t>
      </w:r>
    </w:p>
    <w:p>
      <w:pPr>
        <w:pStyle w:val="BodyText"/>
        <w:spacing w:before="138"/>
        <w:rPr>
          <w:rFonts w:ascii="Tahoma"/>
        </w:rPr>
      </w:pPr>
    </w:p>
    <w:p>
      <w:pPr>
        <w:pStyle w:val="BodyText"/>
        <w:spacing w:line="249" w:lineRule="auto" w:before="1"/>
        <w:ind w:left="1276" w:right="1273"/>
        <w:jc w:val="both"/>
      </w:pPr>
      <w:r>
        <w:rPr>
          <w:color w:val="231F20"/>
          <w:w w:val="90"/>
        </w:rPr>
        <w:t>The processing of raw milk into dairy products on family farms represents a significant part of the total </w:t>
      </w:r>
      <w:r>
        <w:rPr>
          <w:color w:val="231F20"/>
          <w:spacing w:val="-4"/>
        </w:rPr>
        <w:t>production</w:t>
      </w:r>
      <w:r>
        <w:rPr>
          <w:color w:val="231F20"/>
          <w:spacing w:val="-10"/>
        </w:rPr>
        <w:t> </w:t>
      </w:r>
      <w:r>
        <w:rPr>
          <w:color w:val="231F20"/>
          <w:spacing w:val="-4"/>
        </w:rPr>
        <w:t>of</w:t>
      </w:r>
      <w:r>
        <w:rPr>
          <w:color w:val="231F20"/>
          <w:spacing w:val="-10"/>
        </w:rPr>
        <w:t> </w:t>
      </w:r>
      <w:r>
        <w:rPr>
          <w:color w:val="231F20"/>
          <w:spacing w:val="-4"/>
        </w:rPr>
        <w:t>dairy</w:t>
      </w:r>
      <w:r>
        <w:rPr>
          <w:color w:val="231F20"/>
          <w:spacing w:val="-10"/>
        </w:rPr>
        <w:t> </w:t>
      </w:r>
      <w:r>
        <w:rPr>
          <w:color w:val="231F20"/>
          <w:spacing w:val="-4"/>
        </w:rPr>
        <w:t>products,</w:t>
      </w:r>
      <w:r>
        <w:rPr>
          <w:color w:val="231F20"/>
          <w:spacing w:val="-10"/>
        </w:rPr>
        <w:t> </w:t>
      </w:r>
      <w:r>
        <w:rPr>
          <w:color w:val="231F20"/>
          <w:spacing w:val="-4"/>
        </w:rPr>
        <w:t>and</w:t>
      </w:r>
      <w:r>
        <w:rPr>
          <w:color w:val="231F20"/>
          <w:spacing w:val="-10"/>
        </w:rPr>
        <w:t> </w:t>
      </w:r>
      <w:r>
        <w:rPr>
          <w:color w:val="231F20"/>
          <w:spacing w:val="-4"/>
        </w:rPr>
        <w:t>they</w:t>
      </w:r>
      <w:r>
        <w:rPr>
          <w:color w:val="231F20"/>
          <w:spacing w:val="-10"/>
        </w:rPr>
        <w:t> </w:t>
      </w:r>
      <w:r>
        <w:rPr>
          <w:color w:val="231F20"/>
          <w:spacing w:val="-4"/>
        </w:rPr>
        <w:t>are</w:t>
      </w:r>
      <w:r>
        <w:rPr>
          <w:color w:val="231F20"/>
          <w:spacing w:val="-10"/>
        </w:rPr>
        <w:t> </w:t>
      </w:r>
      <w:r>
        <w:rPr>
          <w:color w:val="231F20"/>
          <w:spacing w:val="-4"/>
        </w:rPr>
        <w:t>mostly</w:t>
      </w:r>
      <w:r>
        <w:rPr>
          <w:color w:val="231F20"/>
          <w:spacing w:val="-10"/>
        </w:rPr>
        <w:t> </w:t>
      </w:r>
      <w:r>
        <w:rPr>
          <w:color w:val="231F20"/>
          <w:spacing w:val="-4"/>
        </w:rPr>
        <w:t>sold</w:t>
      </w:r>
      <w:r>
        <w:rPr>
          <w:color w:val="231F20"/>
          <w:spacing w:val="-10"/>
        </w:rPr>
        <w:t> </w:t>
      </w:r>
      <w:r>
        <w:rPr>
          <w:color w:val="231F20"/>
          <w:spacing w:val="-4"/>
        </w:rPr>
        <w:t>at</w:t>
      </w:r>
      <w:r>
        <w:rPr>
          <w:color w:val="231F20"/>
          <w:spacing w:val="-10"/>
        </w:rPr>
        <w:t> </w:t>
      </w:r>
      <w:r>
        <w:rPr>
          <w:color w:val="231F20"/>
          <w:spacing w:val="-4"/>
        </w:rPr>
        <w:t>home</w:t>
      </w:r>
      <w:r>
        <w:rPr>
          <w:color w:val="231F20"/>
          <w:spacing w:val="-10"/>
        </w:rPr>
        <w:t> </w:t>
      </w:r>
      <w:r>
        <w:rPr>
          <w:color w:val="231F20"/>
          <w:spacing w:val="-4"/>
        </w:rPr>
        <w:t>and</w:t>
      </w:r>
      <w:r>
        <w:rPr>
          <w:color w:val="231F20"/>
          <w:spacing w:val="-10"/>
        </w:rPr>
        <w:t> </w:t>
      </w:r>
      <w:r>
        <w:rPr>
          <w:color w:val="231F20"/>
          <w:spacing w:val="-4"/>
        </w:rPr>
        <w:t>in</w:t>
      </w:r>
      <w:r>
        <w:rPr>
          <w:color w:val="231F20"/>
          <w:spacing w:val="-10"/>
        </w:rPr>
        <w:t> </w:t>
      </w:r>
      <w:r>
        <w:rPr>
          <w:color w:val="231F20"/>
          <w:spacing w:val="-4"/>
        </w:rPr>
        <w:t>markets.</w:t>
      </w:r>
    </w:p>
    <w:p>
      <w:pPr>
        <w:pStyle w:val="BodyText"/>
        <w:spacing w:line="249" w:lineRule="auto" w:before="115"/>
        <w:ind w:left="1276" w:right="1273"/>
        <w:jc w:val="both"/>
      </w:pPr>
      <w:r>
        <w:rPr>
          <w:color w:val="231F20"/>
          <w:w w:val="90"/>
        </w:rPr>
        <w:t>However, in recent years, there has been significant demand from tourist facilities and retail chains for </w:t>
      </w:r>
      <w:r>
        <w:rPr>
          <w:color w:val="231F20"/>
          <w:spacing w:val="-6"/>
        </w:rPr>
        <w:t>dairy</w:t>
      </w:r>
      <w:r>
        <w:rPr>
          <w:color w:val="231F20"/>
          <w:spacing w:val="-9"/>
        </w:rPr>
        <w:t> </w:t>
      </w:r>
      <w:r>
        <w:rPr>
          <w:color w:val="231F20"/>
          <w:spacing w:val="-6"/>
        </w:rPr>
        <w:t>products</w:t>
      </w:r>
      <w:r>
        <w:rPr>
          <w:color w:val="231F20"/>
          <w:spacing w:val="-9"/>
        </w:rPr>
        <w:t> </w:t>
      </w:r>
      <w:r>
        <w:rPr>
          <w:color w:val="231F20"/>
          <w:spacing w:val="-6"/>
        </w:rPr>
        <w:t>produced</w:t>
      </w:r>
      <w:r>
        <w:rPr>
          <w:color w:val="231F20"/>
          <w:spacing w:val="-9"/>
        </w:rPr>
        <w:t> </w:t>
      </w:r>
      <w:r>
        <w:rPr>
          <w:color w:val="231F20"/>
          <w:spacing w:val="-6"/>
        </w:rPr>
        <w:t>on</w:t>
      </w:r>
      <w:r>
        <w:rPr>
          <w:color w:val="231F20"/>
          <w:spacing w:val="-9"/>
        </w:rPr>
        <w:t> </w:t>
      </w:r>
      <w:r>
        <w:rPr>
          <w:color w:val="231F20"/>
          <w:spacing w:val="-6"/>
        </w:rPr>
        <w:t>family</w:t>
      </w:r>
      <w:r>
        <w:rPr>
          <w:color w:val="231F20"/>
          <w:spacing w:val="-9"/>
        </w:rPr>
        <w:t> </w:t>
      </w:r>
      <w:r>
        <w:rPr>
          <w:color w:val="231F20"/>
          <w:spacing w:val="-6"/>
        </w:rPr>
        <w:t>farms.</w:t>
      </w:r>
      <w:r>
        <w:rPr>
          <w:color w:val="231F20"/>
          <w:spacing w:val="-9"/>
        </w:rPr>
        <w:t> </w:t>
      </w:r>
      <w:r>
        <w:rPr>
          <w:color w:val="231F20"/>
          <w:spacing w:val="-6"/>
        </w:rPr>
        <w:t>Support</w:t>
      </w:r>
      <w:r>
        <w:rPr>
          <w:color w:val="231F20"/>
          <w:spacing w:val="-9"/>
        </w:rPr>
        <w:t> </w:t>
      </w:r>
      <w:r>
        <w:rPr>
          <w:color w:val="231F20"/>
          <w:spacing w:val="-6"/>
        </w:rPr>
        <w:t>is</w:t>
      </w:r>
      <w:r>
        <w:rPr>
          <w:color w:val="231F20"/>
          <w:spacing w:val="-9"/>
        </w:rPr>
        <w:t> </w:t>
      </w:r>
      <w:r>
        <w:rPr>
          <w:color w:val="231F20"/>
          <w:spacing w:val="-6"/>
        </w:rPr>
        <w:t>provided</w:t>
      </w:r>
      <w:r>
        <w:rPr>
          <w:color w:val="231F20"/>
          <w:spacing w:val="-9"/>
        </w:rPr>
        <w:t> </w:t>
      </w:r>
      <w:r>
        <w:rPr>
          <w:color w:val="231F20"/>
          <w:spacing w:val="-6"/>
        </w:rPr>
        <w:t>to</w:t>
      </w:r>
      <w:r>
        <w:rPr>
          <w:color w:val="231F20"/>
          <w:spacing w:val="-9"/>
        </w:rPr>
        <w:t> </w:t>
      </w:r>
      <w:r>
        <w:rPr>
          <w:color w:val="231F20"/>
          <w:spacing w:val="-6"/>
        </w:rPr>
        <w:t>producers</w:t>
      </w:r>
      <w:r>
        <w:rPr>
          <w:color w:val="231F20"/>
          <w:spacing w:val="-9"/>
        </w:rPr>
        <w:t> </w:t>
      </w:r>
      <w:r>
        <w:rPr>
          <w:color w:val="231F20"/>
          <w:spacing w:val="-6"/>
        </w:rPr>
        <w:t>who</w:t>
      </w:r>
      <w:r>
        <w:rPr>
          <w:color w:val="231F20"/>
          <w:spacing w:val="-9"/>
        </w:rPr>
        <w:t> </w:t>
      </w:r>
      <w:r>
        <w:rPr>
          <w:color w:val="231F20"/>
          <w:spacing w:val="-6"/>
        </w:rPr>
        <w:t>process</w:t>
      </w:r>
      <w:r>
        <w:rPr>
          <w:color w:val="231F20"/>
          <w:spacing w:val="-9"/>
        </w:rPr>
        <w:t> </w:t>
      </w:r>
      <w:r>
        <w:rPr>
          <w:color w:val="231F20"/>
          <w:spacing w:val="-6"/>
        </w:rPr>
        <w:t>raw</w:t>
      </w:r>
      <w:r>
        <w:rPr>
          <w:color w:val="231F20"/>
          <w:spacing w:val="-9"/>
        </w:rPr>
        <w:t> </w:t>
      </w:r>
      <w:r>
        <w:rPr>
          <w:color w:val="231F20"/>
          <w:spacing w:val="-6"/>
        </w:rPr>
        <w:t>milk</w:t>
      </w:r>
      <w:r>
        <w:rPr>
          <w:color w:val="231F20"/>
          <w:spacing w:val="-9"/>
        </w:rPr>
        <w:t> </w:t>
      </w:r>
      <w:r>
        <w:rPr>
          <w:color w:val="231F20"/>
          <w:spacing w:val="-6"/>
        </w:rPr>
        <w:t>on </w:t>
      </w:r>
      <w:r>
        <w:rPr>
          <w:color w:val="231F20"/>
          <w:w w:val="90"/>
        </w:rPr>
        <w:t>their farms in the form of a basic premium of €0.12 per liter of processed milk. The total number of ben- eficiaries in 2023 was 2,529, while in 2024 3,446 beneficiaries have been registered so far, which means </w:t>
      </w:r>
      <w:r>
        <w:rPr>
          <w:color w:val="231F20"/>
          <w:spacing w:val="-6"/>
        </w:rPr>
        <w:t>that</w:t>
      </w:r>
      <w:r>
        <w:rPr>
          <w:color w:val="231F20"/>
          <w:spacing w:val="-11"/>
        </w:rPr>
        <w:t> </w:t>
      </w:r>
      <w:r>
        <w:rPr>
          <w:color w:val="231F20"/>
          <w:spacing w:val="-6"/>
        </w:rPr>
        <w:t>the</w:t>
      </w:r>
      <w:r>
        <w:rPr>
          <w:color w:val="231F20"/>
          <w:spacing w:val="-10"/>
        </w:rPr>
        <w:t> </w:t>
      </w:r>
      <w:r>
        <w:rPr>
          <w:color w:val="231F20"/>
          <w:spacing w:val="-6"/>
        </w:rPr>
        <w:t>total</w:t>
      </w:r>
      <w:r>
        <w:rPr>
          <w:color w:val="231F20"/>
          <w:spacing w:val="-11"/>
        </w:rPr>
        <w:t> </w:t>
      </w:r>
      <w:r>
        <w:rPr>
          <w:color w:val="231F20"/>
          <w:spacing w:val="-6"/>
        </w:rPr>
        <w:t>has</w:t>
      </w:r>
      <w:r>
        <w:rPr>
          <w:color w:val="231F20"/>
          <w:spacing w:val="-10"/>
        </w:rPr>
        <w:t> </w:t>
      </w:r>
      <w:r>
        <w:rPr>
          <w:color w:val="231F20"/>
          <w:spacing w:val="-6"/>
        </w:rPr>
        <w:t>increased</w:t>
      </w:r>
      <w:r>
        <w:rPr>
          <w:color w:val="231F20"/>
          <w:spacing w:val="-11"/>
        </w:rPr>
        <w:t> </w:t>
      </w:r>
      <w:r>
        <w:rPr>
          <w:color w:val="231F20"/>
          <w:spacing w:val="-6"/>
        </w:rPr>
        <w:t>by</w:t>
      </w:r>
      <w:r>
        <w:rPr>
          <w:color w:val="231F20"/>
          <w:spacing w:val="-10"/>
        </w:rPr>
        <w:t> </w:t>
      </w:r>
      <w:r>
        <w:rPr>
          <w:color w:val="231F20"/>
          <w:spacing w:val="-6"/>
        </w:rPr>
        <w:t>around</w:t>
      </w:r>
      <w:r>
        <w:rPr>
          <w:color w:val="231F20"/>
          <w:spacing w:val="-11"/>
        </w:rPr>
        <w:t> </w:t>
      </w:r>
      <w:r>
        <w:rPr>
          <w:color w:val="231F20"/>
          <w:spacing w:val="-6"/>
        </w:rPr>
        <w:t>36%.</w:t>
      </w:r>
      <w:r>
        <w:rPr>
          <w:color w:val="231F20"/>
          <w:spacing w:val="-11"/>
        </w:rPr>
        <w:t> </w:t>
      </w:r>
      <w:r>
        <w:rPr>
          <w:color w:val="231F20"/>
          <w:spacing w:val="-6"/>
        </w:rPr>
        <w:t>The</w:t>
      </w:r>
      <w:r>
        <w:rPr>
          <w:color w:val="231F20"/>
          <w:spacing w:val="-10"/>
        </w:rPr>
        <w:t> </w:t>
      </w:r>
      <w:r>
        <w:rPr>
          <w:color w:val="231F20"/>
          <w:spacing w:val="-6"/>
        </w:rPr>
        <w:t>total</w:t>
      </w:r>
      <w:r>
        <w:rPr>
          <w:color w:val="231F20"/>
          <w:spacing w:val="-11"/>
        </w:rPr>
        <w:t> </w:t>
      </w:r>
      <w:r>
        <w:rPr>
          <w:color w:val="231F20"/>
          <w:spacing w:val="-6"/>
        </w:rPr>
        <w:t>funds</w:t>
      </w:r>
      <w:r>
        <w:rPr>
          <w:color w:val="231F20"/>
          <w:spacing w:val="-10"/>
        </w:rPr>
        <w:t> </w:t>
      </w:r>
      <w:r>
        <w:rPr>
          <w:color w:val="231F20"/>
          <w:spacing w:val="-6"/>
        </w:rPr>
        <w:t>paid</w:t>
      </w:r>
      <w:r>
        <w:rPr>
          <w:color w:val="231F20"/>
          <w:spacing w:val="-11"/>
        </w:rPr>
        <w:t> </w:t>
      </w:r>
      <w:r>
        <w:rPr>
          <w:color w:val="231F20"/>
          <w:spacing w:val="-6"/>
        </w:rPr>
        <w:t>for</w:t>
      </w:r>
      <w:r>
        <w:rPr>
          <w:color w:val="231F20"/>
          <w:spacing w:val="-10"/>
        </w:rPr>
        <w:t> </w:t>
      </w:r>
      <w:r>
        <w:rPr>
          <w:color w:val="231F20"/>
          <w:spacing w:val="-6"/>
        </w:rPr>
        <w:t>this</w:t>
      </w:r>
      <w:r>
        <w:rPr>
          <w:color w:val="231F20"/>
          <w:spacing w:val="-11"/>
        </w:rPr>
        <w:t> </w:t>
      </w:r>
      <w:r>
        <w:rPr>
          <w:color w:val="231F20"/>
          <w:spacing w:val="-6"/>
        </w:rPr>
        <w:t>support</w:t>
      </w:r>
      <w:r>
        <w:rPr>
          <w:color w:val="231F20"/>
          <w:spacing w:val="-10"/>
        </w:rPr>
        <w:t> </w:t>
      </w:r>
      <w:r>
        <w:rPr>
          <w:color w:val="231F20"/>
          <w:spacing w:val="-6"/>
        </w:rPr>
        <w:t>in</w:t>
      </w:r>
      <w:r>
        <w:rPr>
          <w:color w:val="231F20"/>
          <w:spacing w:val="-11"/>
        </w:rPr>
        <w:t> </w:t>
      </w:r>
      <w:r>
        <w:rPr>
          <w:color w:val="231F20"/>
          <w:spacing w:val="-6"/>
        </w:rPr>
        <w:t>2023</w:t>
      </w:r>
      <w:r>
        <w:rPr>
          <w:color w:val="231F20"/>
          <w:spacing w:val="-10"/>
        </w:rPr>
        <w:t> </w:t>
      </w:r>
      <w:r>
        <w:rPr>
          <w:color w:val="231F20"/>
          <w:spacing w:val="-6"/>
        </w:rPr>
        <w:t>amounted</w:t>
      </w:r>
      <w:r>
        <w:rPr>
          <w:color w:val="231F20"/>
          <w:spacing w:val="-11"/>
        </w:rPr>
        <w:t> </w:t>
      </w:r>
      <w:r>
        <w:rPr>
          <w:color w:val="231F20"/>
          <w:spacing w:val="-6"/>
        </w:rPr>
        <w:t>to</w:t>
      </w:r>
    </w:p>
    <w:p>
      <w:pPr>
        <w:pStyle w:val="BodyText"/>
        <w:spacing w:line="249" w:lineRule="auto" w:before="5"/>
        <w:ind w:left="1276" w:right="1268"/>
        <w:jc w:val="both"/>
      </w:pPr>
      <w:r>
        <w:rPr>
          <w:color w:val="231F20"/>
          <w:w w:val="90"/>
        </w:rPr>
        <w:t>€2,801,208, while in 2024 they reached €4,613,910, which is an increase of around 64.7%. These data clearly</w:t>
      </w:r>
      <w:r>
        <w:rPr>
          <w:color w:val="231F20"/>
          <w:spacing w:val="-6"/>
          <w:w w:val="90"/>
        </w:rPr>
        <w:t> </w:t>
      </w:r>
      <w:r>
        <w:rPr>
          <w:color w:val="231F20"/>
          <w:w w:val="90"/>
        </w:rPr>
        <w:t>indicate</w:t>
      </w:r>
      <w:r>
        <w:rPr>
          <w:color w:val="231F20"/>
          <w:spacing w:val="-6"/>
          <w:w w:val="90"/>
        </w:rPr>
        <w:t> </w:t>
      </w:r>
      <w:r>
        <w:rPr>
          <w:color w:val="231F20"/>
          <w:w w:val="90"/>
        </w:rPr>
        <w:t>an</w:t>
      </w:r>
      <w:r>
        <w:rPr>
          <w:color w:val="231F20"/>
          <w:spacing w:val="-6"/>
          <w:w w:val="90"/>
        </w:rPr>
        <w:t> </w:t>
      </w:r>
      <w:r>
        <w:rPr>
          <w:color w:val="231F20"/>
          <w:w w:val="90"/>
        </w:rPr>
        <w:t>intensification</w:t>
      </w:r>
      <w:r>
        <w:rPr>
          <w:color w:val="231F20"/>
          <w:spacing w:val="-6"/>
          <w:w w:val="90"/>
        </w:rPr>
        <w:t> </w:t>
      </w:r>
      <w:r>
        <w:rPr>
          <w:color w:val="231F20"/>
          <w:w w:val="90"/>
        </w:rPr>
        <w:t>of</w:t>
      </w:r>
      <w:r>
        <w:rPr>
          <w:color w:val="231F20"/>
          <w:spacing w:val="-6"/>
          <w:w w:val="90"/>
        </w:rPr>
        <w:t> </w:t>
      </w:r>
      <w:r>
        <w:rPr>
          <w:color w:val="231F20"/>
          <w:w w:val="90"/>
        </w:rPr>
        <w:t>support</w:t>
      </w:r>
      <w:r>
        <w:rPr>
          <w:color w:val="231F20"/>
          <w:spacing w:val="-6"/>
          <w:w w:val="90"/>
        </w:rPr>
        <w:t> </w:t>
      </w:r>
      <w:r>
        <w:rPr>
          <w:color w:val="231F20"/>
          <w:w w:val="90"/>
        </w:rPr>
        <w:t>for</w:t>
      </w:r>
      <w:r>
        <w:rPr>
          <w:color w:val="231F20"/>
          <w:spacing w:val="-6"/>
          <w:w w:val="90"/>
        </w:rPr>
        <w:t> </w:t>
      </w:r>
      <w:r>
        <w:rPr>
          <w:color w:val="231F20"/>
          <w:w w:val="90"/>
        </w:rPr>
        <w:t>the</w:t>
      </w:r>
      <w:r>
        <w:rPr>
          <w:color w:val="231F20"/>
          <w:spacing w:val="-6"/>
          <w:w w:val="90"/>
        </w:rPr>
        <w:t> </w:t>
      </w:r>
      <w:r>
        <w:rPr>
          <w:color w:val="231F20"/>
          <w:w w:val="90"/>
        </w:rPr>
        <w:t>development</w:t>
      </w:r>
      <w:r>
        <w:rPr>
          <w:color w:val="231F20"/>
          <w:spacing w:val="-6"/>
          <w:w w:val="90"/>
        </w:rPr>
        <w:t> </w:t>
      </w:r>
      <w:r>
        <w:rPr>
          <w:color w:val="231F20"/>
          <w:w w:val="90"/>
        </w:rPr>
        <w:t>of</w:t>
      </w:r>
      <w:r>
        <w:rPr>
          <w:color w:val="231F20"/>
          <w:spacing w:val="-6"/>
          <w:w w:val="90"/>
        </w:rPr>
        <w:t> </w:t>
      </w:r>
      <w:r>
        <w:rPr>
          <w:color w:val="231F20"/>
          <w:w w:val="90"/>
        </w:rPr>
        <w:t>small</w:t>
      </w:r>
      <w:r>
        <w:rPr>
          <w:color w:val="231F20"/>
          <w:spacing w:val="-6"/>
          <w:w w:val="90"/>
        </w:rPr>
        <w:t> </w:t>
      </w:r>
      <w:r>
        <w:rPr>
          <w:color w:val="231F20"/>
          <w:w w:val="90"/>
        </w:rPr>
        <w:t>and</w:t>
      </w:r>
      <w:r>
        <w:rPr>
          <w:color w:val="231F20"/>
          <w:spacing w:val="-6"/>
          <w:w w:val="90"/>
        </w:rPr>
        <w:t> </w:t>
      </w:r>
      <w:r>
        <w:rPr>
          <w:color w:val="231F20"/>
          <w:w w:val="90"/>
        </w:rPr>
        <w:t>medium-sized</w:t>
      </w:r>
      <w:r>
        <w:rPr>
          <w:color w:val="231F20"/>
          <w:spacing w:val="-6"/>
          <w:w w:val="90"/>
        </w:rPr>
        <w:t> </w:t>
      </w:r>
      <w:r>
        <w:rPr>
          <w:color w:val="231F20"/>
          <w:w w:val="90"/>
        </w:rPr>
        <w:t>family</w:t>
      </w:r>
      <w:r>
        <w:rPr>
          <w:color w:val="231F20"/>
          <w:spacing w:val="-6"/>
          <w:w w:val="90"/>
        </w:rPr>
        <w:t> </w:t>
      </w:r>
      <w:r>
        <w:rPr>
          <w:color w:val="231F20"/>
          <w:w w:val="90"/>
        </w:rPr>
        <w:t>dairy</w:t>
      </w:r>
    </w:p>
    <w:p>
      <w:pPr>
        <w:pStyle w:val="BodyText"/>
        <w:tabs>
          <w:tab w:pos="11260" w:val="right" w:leader="none"/>
        </w:tabs>
        <w:spacing w:line="84" w:lineRule="auto" w:before="60"/>
        <w:ind w:left="1276"/>
        <w:rPr>
          <w:rFonts w:ascii="Tahoma"/>
          <w:position w:val="-16"/>
          <w:sz w:val="26"/>
        </w:rPr>
      </w:pPr>
      <w:r>
        <w:rPr>
          <w:color w:val="231F20"/>
          <w:w w:val="90"/>
        </w:rPr>
        <w:t>capacities.</w:t>
      </w:r>
      <w:r>
        <w:rPr>
          <w:color w:val="231F20"/>
          <w:spacing w:val="6"/>
        </w:rPr>
        <w:t> </w:t>
      </w:r>
      <w:r>
        <w:rPr>
          <w:color w:val="231F20"/>
          <w:w w:val="90"/>
        </w:rPr>
        <w:t>The</w:t>
      </w:r>
      <w:r>
        <w:rPr>
          <w:color w:val="231F20"/>
          <w:spacing w:val="6"/>
        </w:rPr>
        <w:t> </w:t>
      </w:r>
      <w:r>
        <w:rPr>
          <w:color w:val="231F20"/>
          <w:w w:val="90"/>
        </w:rPr>
        <w:t>increase</w:t>
      </w:r>
      <w:r>
        <w:rPr>
          <w:color w:val="231F20"/>
          <w:spacing w:val="6"/>
        </w:rPr>
        <w:t> </w:t>
      </w:r>
      <w:r>
        <w:rPr>
          <w:color w:val="231F20"/>
          <w:w w:val="90"/>
        </w:rPr>
        <w:t>in</w:t>
      </w:r>
      <w:r>
        <w:rPr>
          <w:color w:val="231F20"/>
          <w:spacing w:val="7"/>
        </w:rPr>
        <w:t> </w:t>
      </w:r>
      <w:r>
        <w:rPr>
          <w:color w:val="231F20"/>
          <w:w w:val="90"/>
        </w:rPr>
        <w:t>the</w:t>
      </w:r>
      <w:r>
        <w:rPr>
          <w:color w:val="231F20"/>
          <w:spacing w:val="6"/>
        </w:rPr>
        <w:t> </w:t>
      </w:r>
      <w:r>
        <w:rPr>
          <w:color w:val="231F20"/>
          <w:w w:val="90"/>
        </w:rPr>
        <w:t>number</w:t>
      </w:r>
      <w:r>
        <w:rPr>
          <w:color w:val="231F20"/>
          <w:spacing w:val="6"/>
        </w:rPr>
        <w:t> </w:t>
      </w:r>
      <w:r>
        <w:rPr>
          <w:color w:val="231F20"/>
          <w:w w:val="90"/>
        </w:rPr>
        <w:t>of</w:t>
      </w:r>
      <w:r>
        <w:rPr>
          <w:color w:val="231F20"/>
          <w:spacing w:val="7"/>
        </w:rPr>
        <w:t> </w:t>
      </w:r>
      <w:r>
        <w:rPr>
          <w:color w:val="231F20"/>
          <w:w w:val="90"/>
        </w:rPr>
        <w:t>beneficiaries</w:t>
      </w:r>
      <w:r>
        <w:rPr>
          <w:color w:val="231F20"/>
          <w:spacing w:val="6"/>
        </w:rPr>
        <w:t> </w:t>
      </w:r>
      <w:r>
        <w:rPr>
          <w:color w:val="231F20"/>
          <w:w w:val="90"/>
        </w:rPr>
        <w:t>and</w:t>
      </w:r>
      <w:r>
        <w:rPr>
          <w:color w:val="231F20"/>
          <w:spacing w:val="6"/>
        </w:rPr>
        <w:t> </w:t>
      </w:r>
      <w:r>
        <w:rPr>
          <w:color w:val="231F20"/>
          <w:w w:val="90"/>
        </w:rPr>
        <w:t>payments</w:t>
      </w:r>
      <w:r>
        <w:rPr>
          <w:color w:val="231F20"/>
          <w:spacing w:val="6"/>
        </w:rPr>
        <w:t> </w:t>
      </w:r>
      <w:r>
        <w:rPr>
          <w:color w:val="231F20"/>
          <w:w w:val="90"/>
        </w:rPr>
        <w:t>indicates</w:t>
      </w:r>
      <w:r>
        <w:rPr>
          <w:color w:val="231F20"/>
          <w:spacing w:val="7"/>
        </w:rPr>
        <w:t> </w:t>
      </w:r>
      <w:r>
        <w:rPr>
          <w:color w:val="231F20"/>
          <w:w w:val="90"/>
        </w:rPr>
        <w:t>an</w:t>
      </w:r>
      <w:r>
        <w:rPr>
          <w:color w:val="231F20"/>
          <w:spacing w:val="6"/>
        </w:rPr>
        <w:t> </w:t>
      </w:r>
      <w:r>
        <w:rPr>
          <w:color w:val="231F20"/>
          <w:w w:val="90"/>
        </w:rPr>
        <w:t>increased</w:t>
      </w:r>
      <w:r>
        <w:rPr>
          <w:color w:val="231F20"/>
          <w:spacing w:val="6"/>
        </w:rPr>
        <w:t> </w:t>
      </w:r>
      <w:r>
        <w:rPr>
          <w:color w:val="231F20"/>
          <w:w w:val="90"/>
        </w:rPr>
        <w:t>interest</w:t>
      </w:r>
      <w:r>
        <w:rPr>
          <w:color w:val="231F20"/>
          <w:spacing w:val="7"/>
        </w:rPr>
        <w:t> </w:t>
      </w:r>
      <w:r>
        <w:rPr>
          <w:color w:val="231F20"/>
          <w:spacing w:val="-5"/>
          <w:w w:val="90"/>
        </w:rPr>
        <w:t>of</w:t>
      </w:r>
      <w:r>
        <w:rPr>
          <w:color w:val="231F20"/>
        </w:rPr>
        <w:tab/>
      </w:r>
      <w:r>
        <w:rPr>
          <w:rFonts w:ascii="Tahoma"/>
          <w:color w:val="42615E"/>
          <w:spacing w:val="-5"/>
          <w:w w:val="95"/>
          <w:position w:val="-16"/>
          <w:sz w:val="26"/>
        </w:rPr>
        <w:t>15</w:t>
      </w:r>
    </w:p>
    <w:p>
      <w:pPr>
        <w:pStyle w:val="BodyText"/>
        <w:spacing w:line="249" w:lineRule="auto"/>
        <w:ind w:left="1276" w:right="151"/>
        <w:jc w:val="both"/>
      </w:pPr>
      <w:r>
        <w:rPr>
          <w:color w:val="231F20"/>
        </w:rPr>
        <w:t>producers</w:t>
      </w:r>
      <w:r>
        <w:rPr>
          <w:color w:val="231F20"/>
          <w:spacing w:val="-15"/>
        </w:rPr>
        <w:t> </w:t>
      </w:r>
      <w:r>
        <w:rPr>
          <w:color w:val="231F20"/>
        </w:rPr>
        <w:t>in</w:t>
      </w:r>
      <w:r>
        <w:rPr>
          <w:color w:val="231F20"/>
          <w:spacing w:val="-15"/>
        </w:rPr>
        <w:t> </w:t>
      </w:r>
      <w:r>
        <w:rPr>
          <w:color w:val="231F20"/>
        </w:rPr>
        <w:t>processing</w:t>
      </w:r>
      <w:r>
        <w:rPr>
          <w:color w:val="231F20"/>
          <w:spacing w:val="-15"/>
        </w:rPr>
        <w:t> </w:t>
      </w:r>
      <w:r>
        <w:rPr>
          <w:color w:val="231F20"/>
        </w:rPr>
        <w:t>raw</w:t>
      </w:r>
      <w:r>
        <w:rPr>
          <w:color w:val="231F20"/>
          <w:spacing w:val="-15"/>
        </w:rPr>
        <w:t> </w:t>
      </w:r>
      <w:r>
        <w:rPr>
          <w:color w:val="231F20"/>
        </w:rPr>
        <w:t>milk,</w:t>
      </w:r>
      <w:r>
        <w:rPr>
          <w:color w:val="231F20"/>
          <w:spacing w:val="-15"/>
        </w:rPr>
        <w:t> </w:t>
      </w:r>
      <w:r>
        <w:rPr>
          <w:color w:val="231F20"/>
        </w:rPr>
        <w:t>which</w:t>
      </w:r>
      <w:r>
        <w:rPr>
          <w:color w:val="231F20"/>
          <w:spacing w:val="-15"/>
        </w:rPr>
        <w:t> </w:t>
      </w:r>
      <w:r>
        <w:rPr>
          <w:color w:val="231F20"/>
        </w:rPr>
        <w:t>may</w:t>
      </w:r>
      <w:r>
        <w:rPr>
          <w:color w:val="231F20"/>
          <w:spacing w:val="-15"/>
        </w:rPr>
        <w:t> </w:t>
      </w:r>
      <w:r>
        <w:rPr>
          <w:color w:val="231F20"/>
        </w:rPr>
        <w:t>be</w:t>
      </w:r>
      <w:r>
        <w:rPr>
          <w:color w:val="231F20"/>
          <w:spacing w:val="-15"/>
        </w:rPr>
        <w:t> </w:t>
      </w:r>
      <w:r>
        <w:rPr>
          <w:color w:val="231F20"/>
        </w:rPr>
        <w:t>the</w:t>
      </w:r>
      <w:r>
        <w:rPr>
          <w:color w:val="231F20"/>
          <w:spacing w:val="-15"/>
        </w:rPr>
        <w:t> </w:t>
      </w:r>
      <w:r>
        <w:rPr>
          <w:color w:val="231F20"/>
        </w:rPr>
        <w:t>result</w:t>
      </w:r>
      <w:r>
        <w:rPr>
          <w:color w:val="231F20"/>
          <w:spacing w:val="-15"/>
        </w:rPr>
        <w:t> </w:t>
      </w:r>
      <w:r>
        <w:rPr>
          <w:color w:val="231F20"/>
        </w:rPr>
        <w:t>of</w:t>
      </w:r>
      <w:r>
        <w:rPr>
          <w:color w:val="231F20"/>
          <w:spacing w:val="-15"/>
        </w:rPr>
        <w:t> </w:t>
      </w:r>
      <w:r>
        <w:rPr>
          <w:color w:val="231F20"/>
        </w:rPr>
        <w:t>improved</w:t>
      </w:r>
      <w:r>
        <w:rPr>
          <w:color w:val="231F20"/>
          <w:spacing w:val="-15"/>
        </w:rPr>
        <w:t> </w:t>
      </w:r>
      <w:r>
        <w:rPr>
          <w:color w:val="231F20"/>
        </w:rPr>
        <w:t>rural</w:t>
      </w:r>
      <w:r>
        <w:rPr>
          <w:color w:val="231F20"/>
          <w:spacing w:val="-15"/>
        </w:rPr>
        <w:t> </w:t>
      </w:r>
      <w:r>
        <w:rPr>
          <w:color w:val="231F20"/>
        </w:rPr>
        <w:t>development</w:t>
      </w:r>
      <w:r>
        <w:rPr>
          <w:color w:val="231F20"/>
          <w:spacing w:val="-15"/>
        </w:rPr>
        <w:t> </w:t>
      </w:r>
      <w:r>
        <w:rPr>
          <w:color w:val="231F20"/>
        </w:rPr>
        <w:t>measures,</w:t>
      </w:r>
      <w:r>
        <w:rPr>
          <w:color w:val="231F20"/>
          <w:spacing w:val="170"/>
        </w:rPr>
        <w:t> </w:t>
      </w:r>
      <w:r>
        <w:rPr>
          <w:color w:val="231F20"/>
          <w:spacing w:val="170"/>
          <w:w w:val="150"/>
          <w:u w:val="single" w:color="42615E"/>
        </w:rPr>
        <w:t> </w:t>
      </w:r>
      <w:r>
        <w:rPr>
          <w:color w:val="231F20"/>
          <w:spacing w:val="170"/>
          <w:w w:val="150"/>
        </w:rPr>
        <w:t> </w:t>
      </w:r>
      <w:r>
        <w:rPr>
          <w:color w:val="231F20"/>
          <w:w w:val="90"/>
        </w:rPr>
        <w:t>increased</w:t>
      </w:r>
      <w:r>
        <w:rPr>
          <w:color w:val="231F20"/>
          <w:spacing w:val="6"/>
        </w:rPr>
        <w:t> </w:t>
      </w:r>
      <w:r>
        <w:rPr>
          <w:color w:val="231F20"/>
          <w:w w:val="90"/>
        </w:rPr>
        <w:t>economic</w:t>
      </w:r>
      <w:r>
        <w:rPr>
          <w:color w:val="231F20"/>
          <w:spacing w:val="6"/>
        </w:rPr>
        <w:t> </w:t>
      </w:r>
      <w:r>
        <w:rPr>
          <w:color w:val="231F20"/>
          <w:w w:val="90"/>
        </w:rPr>
        <w:t>incentives</w:t>
      </w:r>
      <w:r>
        <w:rPr>
          <w:color w:val="231F20"/>
          <w:spacing w:val="5"/>
        </w:rPr>
        <w:t> </w:t>
      </w:r>
      <w:r>
        <w:rPr>
          <w:color w:val="231F20"/>
          <w:w w:val="90"/>
        </w:rPr>
        <w:t>or</w:t>
      </w:r>
      <w:r>
        <w:rPr>
          <w:color w:val="231F20"/>
          <w:spacing w:val="6"/>
        </w:rPr>
        <w:t> </w:t>
      </w:r>
      <w:r>
        <w:rPr>
          <w:color w:val="231F20"/>
          <w:w w:val="90"/>
        </w:rPr>
        <w:t>better</w:t>
      </w:r>
      <w:r>
        <w:rPr>
          <w:color w:val="231F20"/>
          <w:spacing w:val="6"/>
        </w:rPr>
        <w:t> </w:t>
      </w:r>
      <w:r>
        <w:rPr>
          <w:color w:val="231F20"/>
          <w:w w:val="90"/>
        </w:rPr>
        <w:t>information</w:t>
      </w:r>
      <w:r>
        <w:rPr>
          <w:color w:val="231F20"/>
          <w:spacing w:val="6"/>
        </w:rPr>
        <w:t> </w:t>
      </w:r>
      <w:r>
        <w:rPr>
          <w:color w:val="231F20"/>
          <w:w w:val="90"/>
        </w:rPr>
        <w:t>for</w:t>
      </w:r>
      <w:r>
        <w:rPr>
          <w:color w:val="231F20"/>
          <w:spacing w:val="6"/>
        </w:rPr>
        <w:t> </w:t>
      </w:r>
      <w:r>
        <w:rPr>
          <w:color w:val="231F20"/>
          <w:w w:val="90"/>
        </w:rPr>
        <w:t>producers.</w:t>
      </w:r>
      <w:r>
        <w:rPr>
          <w:color w:val="231F20"/>
          <w:spacing w:val="6"/>
        </w:rPr>
        <w:t> </w:t>
      </w:r>
      <w:r>
        <w:rPr>
          <w:color w:val="231F20"/>
          <w:w w:val="90"/>
        </w:rPr>
        <w:t>This</w:t>
      </w:r>
      <w:r>
        <w:rPr>
          <w:color w:val="231F20"/>
          <w:spacing w:val="6"/>
        </w:rPr>
        <w:t> </w:t>
      </w:r>
      <w:r>
        <w:rPr>
          <w:color w:val="231F20"/>
          <w:w w:val="90"/>
        </w:rPr>
        <w:t>dynamic</w:t>
      </w:r>
      <w:r>
        <w:rPr>
          <w:color w:val="231F20"/>
          <w:spacing w:val="6"/>
        </w:rPr>
        <w:t> </w:t>
      </w:r>
      <w:r>
        <w:rPr>
          <w:color w:val="231F20"/>
          <w:w w:val="90"/>
        </w:rPr>
        <w:t>also</w:t>
      </w:r>
      <w:r>
        <w:rPr>
          <w:color w:val="231F20"/>
          <w:spacing w:val="6"/>
        </w:rPr>
        <w:t> </w:t>
      </w:r>
      <w:r>
        <w:rPr>
          <w:color w:val="231F20"/>
          <w:w w:val="90"/>
        </w:rPr>
        <w:t>indicates</w:t>
      </w:r>
      <w:r>
        <w:rPr>
          <w:color w:val="231F20"/>
          <w:spacing w:val="6"/>
        </w:rPr>
        <w:t> </w:t>
      </w:r>
      <w:r>
        <w:rPr>
          <w:color w:val="231F20"/>
          <w:w w:val="90"/>
        </w:rPr>
        <w:t>the</w:t>
      </w:r>
      <w:r>
        <w:rPr>
          <w:color w:val="231F20"/>
          <w:spacing w:val="6"/>
        </w:rPr>
        <w:t> </w:t>
      </w:r>
      <w:r>
        <w:rPr>
          <w:color w:val="231F20"/>
          <w:spacing w:val="-5"/>
          <w:w w:val="90"/>
        </w:rPr>
        <w:t>ex-</w:t>
      </w:r>
    </w:p>
    <w:p>
      <w:pPr>
        <w:pStyle w:val="BodyText"/>
        <w:spacing w:line="249" w:lineRule="auto"/>
        <w:ind w:left="1276" w:right="1273"/>
        <w:jc w:val="both"/>
      </w:pPr>
      <w:r>
        <w:rPr>
          <w:color w:val="231F20"/>
          <w:w w:val="90"/>
        </w:rPr>
        <w:t>pansion of capacities for local processing and the possibilities for greater inclusion of these farms in the </w:t>
      </w:r>
      <w:r>
        <w:rPr>
          <w:color w:val="231F20"/>
          <w:spacing w:val="-6"/>
        </w:rPr>
        <w:t>market</w:t>
      </w:r>
      <w:r>
        <w:rPr>
          <w:color w:val="231F20"/>
          <w:spacing w:val="-11"/>
        </w:rPr>
        <w:t> </w:t>
      </w:r>
      <w:r>
        <w:rPr>
          <w:color w:val="231F20"/>
          <w:spacing w:val="-6"/>
        </w:rPr>
        <w:t>with</w:t>
      </w:r>
      <w:r>
        <w:rPr>
          <w:color w:val="231F20"/>
          <w:spacing w:val="-9"/>
        </w:rPr>
        <w:t> </w:t>
      </w:r>
      <w:r>
        <w:rPr>
          <w:color w:val="231F20"/>
          <w:spacing w:val="-6"/>
        </w:rPr>
        <w:t>final</w:t>
      </w:r>
      <w:r>
        <w:rPr>
          <w:color w:val="231F20"/>
          <w:spacing w:val="-9"/>
        </w:rPr>
        <w:t> </w:t>
      </w:r>
      <w:r>
        <w:rPr>
          <w:color w:val="231F20"/>
          <w:spacing w:val="-6"/>
        </w:rPr>
        <w:t>products,</w:t>
      </w:r>
      <w:r>
        <w:rPr>
          <w:color w:val="231F20"/>
          <w:spacing w:val="-9"/>
        </w:rPr>
        <w:t> </w:t>
      </w:r>
      <w:r>
        <w:rPr>
          <w:color w:val="231F20"/>
          <w:spacing w:val="-6"/>
        </w:rPr>
        <w:t>which</w:t>
      </w:r>
      <w:r>
        <w:rPr>
          <w:color w:val="231F20"/>
          <w:spacing w:val="-9"/>
        </w:rPr>
        <w:t> </w:t>
      </w:r>
      <w:r>
        <w:rPr>
          <w:color w:val="231F20"/>
          <w:spacing w:val="-6"/>
        </w:rPr>
        <w:t>is</w:t>
      </w:r>
      <w:r>
        <w:rPr>
          <w:color w:val="231F20"/>
          <w:spacing w:val="-9"/>
        </w:rPr>
        <w:t> </w:t>
      </w:r>
      <w:r>
        <w:rPr>
          <w:color w:val="231F20"/>
          <w:spacing w:val="-6"/>
        </w:rPr>
        <w:t>essential</w:t>
      </w:r>
      <w:r>
        <w:rPr>
          <w:color w:val="231F20"/>
          <w:spacing w:val="-9"/>
        </w:rPr>
        <w:t> </w:t>
      </w:r>
      <w:r>
        <w:rPr>
          <w:color w:val="231F20"/>
          <w:spacing w:val="-6"/>
        </w:rPr>
        <w:t>for</w:t>
      </w:r>
      <w:r>
        <w:rPr>
          <w:color w:val="231F20"/>
          <w:spacing w:val="-9"/>
        </w:rPr>
        <w:t> </w:t>
      </w:r>
      <w:r>
        <w:rPr>
          <w:color w:val="231F20"/>
          <w:spacing w:val="-6"/>
        </w:rPr>
        <w:t>adding</w:t>
      </w:r>
      <w:r>
        <w:rPr>
          <w:color w:val="231F20"/>
          <w:spacing w:val="-9"/>
        </w:rPr>
        <w:t> </w:t>
      </w:r>
      <w:r>
        <w:rPr>
          <w:color w:val="231F20"/>
          <w:spacing w:val="-6"/>
        </w:rPr>
        <w:t>value</w:t>
      </w:r>
      <w:r>
        <w:rPr>
          <w:color w:val="231F20"/>
          <w:spacing w:val="-9"/>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milk</w:t>
      </w:r>
      <w:r>
        <w:rPr>
          <w:color w:val="231F20"/>
          <w:spacing w:val="-9"/>
        </w:rPr>
        <w:t> </w:t>
      </w:r>
      <w:r>
        <w:rPr>
          <w:color w:val="231F20"/>
          <w:spacing w:val="-6"/>
        </w:rPr>
        <w:t>production</w:t>
      </w:r>
      <w:r>
        <w:rPr>
          <w:color w:val="231F20"/>
          <w:spacing w:val="-9"/>
        </w:rPr>
        <w:t> </w:t>
      </w:r>
      <w:r>
        <w:rPr>
          <w:color w:val="231F20"/>
          <w:spacing w:val="-6"/>
        </w:rPr>
        <w:t>chain,</w:t>
      </w:r>
      <w:r>
        <w:rPr>
          <w:color w:val="231F20"/>
          <w:spacing w:val="-9"/>
        </w:rPr>
        <w:t> </w:t>
      </w:r>
      <w:r>
        <w:rPr>
          <w:color w:val="231F20"/>
          <w:spacing w:val="-6"/>
        </w:rPr>
        <w:t>reducing raw</w:t>
      </w:r>
      <w:r>
        <w:rPr>
          <w:color w:val="231F20"/>
          <w:spacing w:val="-15"/>
        </w:rPr>
        <w:t> </w:t>
      </w:r>
      <w:r>
        <w:rPr>
          <w:color w:val="231F20"/>
          <w:spacing w:val="-6"/>
        </w:rPr>
        <w:t>material</w:t>
      </w:r>
      <w:r>
        <w:rPr>
          <w:color w:val="231F20"/>
          <w:spacing w:val="-15"/>
        </w:rPr>
        <w:t> </w:t>
      </w:r>
      <w:r>
        <w:rPr>
          <w:color w:val="231F20"/>
          <w:spacing w:val="-6"/>
        </w:rPr>
        <w:t>losses,</w:t>
      </w:r>
      <w:r>
        <w:rPr>
          <w:color w:val="231F20"/>
          <w:spacing w:val="-15"/>
        </w:rPr>
        <w:t> </w:t>
      </w:r>
      <w:r>
        <w:rPr>
          <w:color w:val="231F20"/>
          <w:spacing w:val="-6"/>
        </w:rPr>
        <w:t>as</w:t>
      </w:r>
      <w:r>
        <w:rPr>
          <w:color w:val="231F20"/>
          <w:spacing w:val="-15"/>
        </w:rPr>
        <w:t> </w:t>
      </w:r>
      <w:r>
        <w:rPr>
          <w:color w:val="231F20"/>
          <w:spacing w:val="-6"/>
        </w:rPr>
        <w:t>well</w:t>
      </w:r>
      <w:r>
        <w:rPr>
          <w:color w:val="231F20"/>
          <w:spacing w:val="-15"/>
        </w:rPr>
        <w:t> </w:t>
      </w:r>
      <w:r>
        <w:rPr>
          <w:color w:val="231F20"/>
          <w:spacing w:val="-6"/>
        </w:rPr>
        <w:t>as</w:t>
      </w:r>
      <w:r>
        <w:rPr>
          <w:color w:val="231F20"/>
          <w:spacing w:val="-15"/>
        </w:rPr>
        <w:t> </w:t>
      </w:r>
      <w:r>
        <w:rPr>
          <w:color w:val="231F20"/>
          <w:spacing w:val="-6"/>
        </w:rPr>
        <w:t>for</w:t>
      </w:r>
      <w:r>
        <w:rPr>
          <w:color w:val="231F20"/>
          <w:spacing w:val="-15"/>
        </w:rPr>
        <w:t> </w:t>
      </w:r>
      <w:r>
        <w:rPr>
          <w:color w:val="231F20"/>
          <w:spacing w:val="-6"/>
        </w:rPr>
        <w:t>improving</w:t>
      </w:r>
      <w:r>
        <w:rPr>
          <w:color w:val="231F20"/>
          <w:spacing w:val="-15"/>
        </w:rPr>
        <w:t> </w:t>
      </w:r>
      <w:r>
        <w:rPr>
          <w:color w:val="231F20"/>
          <w:spacing w:val="-6"/>
        </w:rPr>
        <w:t>the</w:t>
      </w:r>
      <w:r>
        <w:rPr>
          <w:color w:val="231F20"/>
          <w:spacing w:val="-15"/>
        </w:rPr>
        <w:t> </w:t>
      </w:r>
      <w:r>
        <w:rPr>
          <w:color w:val="231F20"/>
          <w:spacing w:val="-6"/>
        </w:rPr>
        <w:t>quality</w:t>
      </w:r>
      <w:r>
        <w:rPr>
          <w:color w:val="231F20"/>
          <w:spacing w:val="-15"/>
        </w:rPr>
        <w:t> </w:t>
      </w:r>
      <w:r>
        <w:rPr>
          <w:color w:val="231F20"/>
          <w:spacing w:val="-6"/>
        </w:rPr>
        <w:t>and</w:t>
      </w:r>
      <w:r>
        <w:rPr>
          <w:color w:val="231F20"/>
          <w:spacing w:val="-15"/>
        </w:rPr>
        <w:t> </w:t>
      </w:r>
      <w:r>
        <w:rPr>
          <w:color w:val="231F20"/>
          <w:spacing w:val="-6"/>
        </w:rPr>
        <w:t>diversification</w:t>
      </w:r>
      <w:r>
        <w:rPr>
          <w:color w:val="231F20"/>
          <w:spacing w:val="-15"/>
        </w:rPr>
        <w:t> </w:t>
      </w:r>
      <w:r>
        <w:rPr>
          <w:color w:val="231F20"/>
          <w:spacing w:val="-6"/>
        </w:rPr>
        <w:t>of</w:t>
      </w:r>
      <w:r>
        <w:rPr>
          <w:color w:val="231F20"/>
          <w:spacing w:val="-15"/>
        </w:rPr>
        <w:t> </w:t>
      </w:r>
      <w:r>
        <w:rPr>
          <w:color w:val="231F20"/>
          <w:spacing w:val="-6"/>
        </w:rPr>
        <w:t>the</w:t>
      </w:r>
      <w:r>
        <w:rPr>
          <w:color w:val="231F20"/>
          <w:spacing w:val="-15"/>
        </w:rPr>
        <w:t> </w:t>
      </w:r>
      <w:r>
        <w:rPr>
          <w:color w:val="231F20"/>
          <w:spacing w:val="-6"/>
        </w:rPr>
        <w:t>offer.</w:t>
      </w:r>
    </w:p>
    <w:p>
      <w:pPr>
        <w:pStyle w:val="BodyText"/>
        <w:spacing w:line="249" w:lineRule="auto" w:before="104"/>
        <w:ind w:left="1276" w:right="1269"/>
        <w:jc w:val="both"/>
      </w:pPr>
      <w:r>
        <w:rPr>
          <w:color w:val="231F20"/>
          <w:w w:val="90"/>
        </w:rPr>
        <w:t>The</w:t>
      </w:r>
      <w:r>
        <w:rPr>
          <w:color w:val="231F20"/>
          <w:spacing w:val="-7"/>
          <w:w w:val="90"/>
        </w:rPr>
        <w:t> </w:t>
      </w:r>
      <w:r>
        <w:rPr>
          <w:color w:val="231F20"/>
          <w:w w:val="90"/>
        </w:rPr>
        <w:t>program</w:t>
      </w:r>
      <w:r>
        <w:rPr>
          <w:color w:val="231F20"/>
          <w:spacing w:val="-7"/>
          <w:w w:val="90"/>
        </w:rPr>
        <w:t> </w:t>
      </w:r>
      <w:r>
        <w:rPr>
          <w:color w:val="231F20"/>
          <w:w w:val="90"/>
        </w:rPr>
        <w:t>for</w:t>
      </w:r>
      <w:r>
        <w:rPr>
          <w:color w:val="231F20"/>
          <w:spacing w:val="-7"/>
          <w:w w:val="90"/>
        </w:rPr>
        <w:t> </w:t>
      </w:r>
      <w:r>
        <w:rPr>
          <w:color w:val="231F20"/>
          <w:w w:val="90"/>
        </w:rPr>
        <w:t>the</w:t>
      </w:r>
      <w:r>
        <w:rPr>
          <w:color w:val="231F20"/>
          <w:spacing w:val="-7"/>
          <w:w w:val="90"/>
        </w:rPr>
        <w:t> </w:t>
      </w:r>
      <w:r>
        <w:rPr>
          <w:color w:val="231F20"/>
          <w:w w:val="90"/>
        </w:rPr>
        <w:t>free</w:t>
      </w:r>
      <w:r>
        <w:rPr>
          <w:color w:val="231F20"/>
          <w:spacing w:val="-7"/>
          <w:w w:val="90"/>
        </w:rPr>
        <w:t> </w:t>
      </w:r>
      <w:r>
        <w:rPr>
          <w:color w:val="231F20"/>
          <w:w w:val="90"/>
        </w:rPr>
        <w:t>distribution</w:t>
      </w:r>
      <w:r>
        <w:rPr>
          <w:color w:val="231F20"/>
          <w:spacing w:val="-7"/>
          <w:w w:val="90"/>
        </w:rPr>
        <w:t> </w:t>
      </w:r>
      <w:r>
        <w:rPr>
          <w:color w:val="231F20"/>
          <w:w w:val="90"/>
        </w:rPr>
        <w:t>of</w:t>
      </w:r>
      <w:r>
        <w:rPr>
          <w:color w:val="231F20"/>
          <w:spacing w:val="-7"/>
          <w:w w:val="90"/>
        </w:rPr>
        <w:t> </w:t>
      </w:r>
      <w:r>
        <w:rPr>
          <w:color w:val="231F20"/>
          <w:w w:val="90"/>
        </w:rPr>
        <w:t>fruit,</w:t>
      </w:r>
      <w:r>
        <w:rPr>
          <w:color w:val="231F20"/>
          <w:spacing w:val="-7"/>
          <w:w w:val="90"/>
        </w:rPr>
        <w:t> </w:t>
      </w:r>
      <w:r>
        <w:rPr>
          <w:color w:val="231F20"/>
          <w:w w:val="90"/>
        </w:rPr>
        <w:t>vegetables,</w:t>
      </w:r>
      <w:r>
        <w:rPr>
          <w:color w:val="231F20"/>
          <w:spacing w:val="-7"/>
          <w:w w:val="90"/>
        </w:rPr>
        <w:t> </w:t>
      </w:r>
      <w:r>
        <w:rPr>
          <w:color w:val="231F20"/>
          <w:w w:val="90"/>
        </w:rPr>
        <w:t>milk</w:t>
      </w:r>
      <w:r>
        <w:rPr>
          <w:color w:val="231F20"/>
          <w:spacing w:val="-7"/>
          <w:w w:val="90"/>
        </w:rPr>
        <w:t> </w:t>
      </w:r>
      <w:r>
        <w:rPr>
          <w:color w:val="231F20"/>
          <w:w w:val="90"/>
        </w:rPr>
        <w:t>and</w:t>
      </w:r>
      <w:r>
        <w:rPr>
          <w:color w:val="231F20"/>
          <w:spacing w:val="-7"/>
          <w:w w:val="90"/>
        </w:rPr>
        <w:t> </w:t>
      </w:r>
      <w:r>
        <w:rPr>
          <w:color w:val="231F20"/>
          <w:w w:val="90"/>
        </w:rPr>
        <w:t>dairy</w:t>
      </w:r>
      <w:r>
        <w:rPr>
          <w:color w:val="231F20"/>
          <w:spacing w:val="-7"/>
          <w:w w:val="90"/>
        </w:rPr>
        <w:t> </w:t>
      </w:r>
      <w:r>
        <w:rPr>
          <w:color w:val="231F20"/>
          <w:w w:val="90"/>
        </w:rPr>
        <w:t>products</w:t>
      </w:r>
      <w:r>
        <w:rPr>
          <w:color w:val="231F20"/>
          <w:spacing w:val="-7"/>
          <w:w w:val="90"/>
        </w:rPr>
        <w:t> </w:t>
      </w:r>
      <w:r>
        <w:rPr>
          <w:color w:val="231F20"/>
          <w:w w:val="90"/>
        </w:rPr>
        <w:t>is</w:t>
      </w:r>
      <w:r>
        <w:rPr>
          <w:color w:val="231F20"/>
          <w:spacing w:val="-7"/>
          <w:w w:val="90"/>
        </w:rPr>
        <w:t> </w:t>
      </w:r>
      <w:r>
        <w:rPr>
          <w:color w:val="231F20"/>
          <w:w w:val="90"/>
        </w:rPr>
        <w:t>implemented</w:t>
      </w:r>
      <w:r>
        <w:rPr>
          <w:color w:val="231F20"/>
          <w:spacing w:val="-7"/>
          <w:w w:val="90"/>
        </w:rPr>
        <w:t> </w:t>
      </w:r>
      <w:r>
        <w:rPr>
          <w:color w:val="231F20"/>
          <w:w w:val="90"/>
        </w:rPr>
        <w:t>in</w:t>
      </w:r>
      <w:r>
        <w:rPr>
          <w:color w:val="231F20"/>
          <w:spacing w:val="-7"/>
          <w:w w:val="90"/>
        </w:rPr>
        <w:t> </w:t>
      </w:r>
      <w:r>
        <w:rPr>
          <w:color w:val="231F20"/>
          <w:w w:val="90"/>
        </w:rPr>
        <w:t>order </w:t>
      </w:r>
      <w:r>
        <w:rPr>
          <w:color w:val="231F20"/>
          <w:spacing w:val="-6"/>
        </w:rPr>
        <w:t>to</w:t>
      </w:r>
      <w:r>
        <w:rPr>
          <w:color w:val="231F20"/>
          <w:spacing w:val="-11"/>
        </w:rPr>
        <w:t> </w:t>
      </w:r>
      <w:r>
        <w:rPr>
          <w:color w:val="231F20"/>
          <w:spacing w:val="-6"/>
        </w:rPr>
        <w:t>align</w:t>
      </w:r>
      <w:r>
        <w:rPr>
          <w:color w:val="231F20"/>
          <w:spacing w:val="-9"/>
        </w:rPr>
        <w:t> </w:t>
      </w:r>
      <w:r>
        <w:rPr>
          <w:color w:val="231F20"/>
          <w:spacing w:val="-6"/>
        </w:rPr>
        <w:t>with</w:t>
      </w:r>
      <w:r>
        <w:rPr>
          <w:color w:val="231F20"/>
          <w:spacing w:val="-9"/>
        </w:rPr>
        <w:t> </w:t>
      </w:r>
      <w:r>
        <w:rPr>
          <w:color w:val="231F20"/>
          <w:spacing w:val="-6"/>
        </w:rPr>
        <w:t>EU</w:t>
      </w:r>
      <w:r>
        <w:rPr>
          <w:color w:val="231F20"/>
          <w:spacing w:val="-9"/>
        </w:rPr>
        <w:t> </w:t>
      </w:r>
      <w:r>
        <w:rPr>
          <w:color w:val="231F20"/>
          <w:spacing w:val="-6"/>
        </w:rPr>
        <w:t>policy,</w:t>
      </w:r>
      <w:r>
        <w:rPr>
          <w:color w:val="231F20"/>
          <w:spacing w:val="-9"/>
        </w:rPr>
        <w:t> </w:t>
      </w:r>
      <w:r>
        <w:rPr>
          <w:color w:val="231F20"/>
          <w:spacing w:val="-6"/>
        </w:rPr>
        <w:t>within</w:t>
      </w:r>
      <w:r>
        <w:rPr>
          <w:color w:val="231F20"/>
          <w:spacing w:val="-9"/>
        </w:rPr>
        <w:t> </w:t>
      </w:r>
      <w:r>
        <w:rPr>
          <w:color w:val="231F20"/>
          <w:spacing w:val="-6"/>
        </w:rPr>
        <w:t>the</w:t>
      </w:r>
      <w:r>
        <w:rPr>
          <w:color w:val="231F20"/>
          <w:spacing w:val="-9"/>
        </w:rPr>
        <w:t> </w:t>
      </w:r>
      <w:r>
        <w:rPr>
          <w:color w:val="231F20"/>
          <w:spacing w:val="-6"/>
        </w:rPr>
        <w:t>framework</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Common</w:t>
      </w:r>
      <w:r>
        <w:rPr>
          <w:color w:val="231F20"/>
          <w:spacing w:val="-9"/>
        </w:rPr>
        <w:t> </w:t>
      </w:r>
      <w:r>
        <w:rPr>
          <w:color w:val="231F20"/>
          <w:spacing w:val="-6"/>
        </w:rPr>
        <w:t>Market</w:t>
      </w:r>
      <w:r>
        <w:rPr>
          <w:color w:val="231F20"/>
          <w:spacing w:val="-9"/>
        </w:rPr>
        <w:t> </w:t>
      </w:r>
      <w:r>
        <w:rPr>
          <w:color w:val="231F20"/>
          <w:spacing w:val="-6"/>
        </w:rPr>
        <w:t>Organization,</w:t>
      </w:r>
      <w:r>
        <w:rPr>
          <w:color w:val="231F20"/>
          <w:spacing w:val="-9"/>
        </w:rPr>
        <w:t> </w:t>
      </w:r>
      <w:r>
        <w:rPr>
          <w:color w:val="231F20"/>
          <w:spacing w:val="-6"/>
        </w:rPr>
        <w:t>as</w:t>
      </w:r>
      <w:r>
        <w:rPr>
          <w:color w:val="231F20"/>
          <w:spacing w:val="-9"/>
        </w:rPr>
        <w:t> </w:t>
      </w:r>
      <w:r>
        <w:rPr>
          <w:color w:val="231F20"/>
          <w:spacing w:val="-6"/>
        </w:rPr>
        <w:t>a</w:t>
      </w:r>
      <w:r>
        <w:rPr>
          <w:color w:val="231F20"/>
          <w:spacing w:val="-9"/>
        </w:rPr>
        <w:t> </w:t>
      </w:r>
      <w:r>
        <w:rPr>
          <w:color w:val="231F20"/>
          <w:spacing w:val="-6"/>
        </w:rPr>
        <w:t>program</w:t>
      </w:r>
      <w:r>
        <w:rPr>
          <w:color w:val="231F20"/>
          <w:spacing w:val="-9"/>
        </w:rPr>
        <w:t> </w:t>
      </w:r>
      <w:r>
        <w:rPr>
          <w:color w:val="231F20"/>
          <w:spacing w:val="-6"/>
        </w:rPr>
        <w:t>to </w:t>
      </w:r>
      <w:r>
        <w:rPr>
          <w:color w:val="231F20"/>
          <w:w w:val="90"/>
        </w:rPr>
        <w:t>improve food availability, which aims to create healthy eating habits in children. In addition, its impact will be recognized in connecting children with agriculture and educating them about food production,</w:t>
      </w:r>
      <w:r>
        <w:rPr>
          <w:color w:val="231F20"/>
          <w:spacing w:val="40"/>
        </w:rPr>
        <w:t> </w:t>
      </w:r>
      <w:r>
        <w:rPr>
          <w:color w:val="231F20"/>
          <w:w w:val="90"/>
        </w:rPr>
        <w:t>the importance of healthy nutrition and healthy lifestyles. The goal is to make a difference in the meals </w:t>
      </w:r>
      <w:r>
        <w:rPr>
          <w:color w:val="231F20"/>
          <w:spacing w:val="-6"/>
        </w:rPr>
        <w:t>that are available to children during the school day, so that they recognize the importance of healthy </w:t>
      </w:r>
      <w:r>
        <w:rPr>
          <w:color w:val="231F20"/>
          <w:w w:val="90"/>
        </w:rPr>
        <w:t>foods and form healthy eating habits on their own, outside of school and programs, and at an early age. </w:t>
      </w:r>
      <w:r>
        <w:rPr>
          <w:color w:val="231F20"/>
          <w:spacing w:val="-4"/>
        </w:rPr>
        <w:t>This</w:t>
      </w:r>
      <w:r>
        <w:rPr>
          <w:color w:val="231F20"/>
          <w:spacing w:val="-6"/>
        </w:rPr>
        <w:t> </w:t>
      </w:r>
      <w:r>
        <w:rPr>
          <w:color w:val="231F20"/>
          <w:spacing w:val="-4"/>
        </w:rPr>
        <w:t>measure</w:t>
      </w:r>
      <w:r>
        <w:rPr>
          <w:color w:val="231F20"/>
          <w:spacing w:val="-6"/>
        </w:rPr>
        <w:t> </w:t>
      </w:r>
      <w:r>
        <w:rPr>
          <w:color w:val="231F20"/>
          <w:spacing w:val="-4"/>
        </w:rPr>
        <w:t>also</w:t>
      </w:r>
      <w:r>
        <w:rPr>
          <w:color w:val="231F20"/>
          <w:spacing w:val="-6"/>
        </w:rPr>
        <w:t> </w:t>
      </w:r>
      <w:r>
        <w:rPr>
          <w:color w:val="231F20"/>
          <w:spacing w:val="-4"/>
        </w:rPr>
        <w:t>stimulates</w:t>
      </w:r>
      <w:r>
        <w:rPr>
          <w:color w:val="231F20"/>
          <w:spacing w:val="-6"/>
        </w:rPr>
        <w:t> </w:t>
      </w:r>
      <w:r>
        <w:rPr>
          <w:color w:val="231F20"/>
          <w:spacing w:val="-4"/>
        </w:rPr>
        <w:t>the</w:t>
      </w:r>
      <w:r>
        <w:rPr>
          <w:color w:val="231F20"/>
          <w:spacing w:val="-6"/>
        </w:rPr>
        <w:t> </w:t>
      </w:r>
      <w:r>
        <w:rPr>
          <w:color w:val="231F20"/>
          <w:spacing w:val="-4"/>
        </w:rPr>
        <w:t>distribution</w:t>
      </w:r>
      <w:r>
        <w:rPr>
          <w:color w:val="231F20"/>
          <w:spacing w:val="-6"/>
        </w:rPr>
        <w:t> </w:t>
      </w:r>
      <w:r>
        <w:rPr>
          <w:color w:val="231F20"/>
          <w:spacing w:val="-4"/>
        </w:rPr>
        <w:t>of</w:t>
      </w:r>
      <w:r>
        <w:rPr>
          <w:color w:val="231F20"/>
          <w:spacing w:val="-6"/>
        </w:rPr>
        <w:t> </w:t>
      </w:r>
      <w:r>
        <w:rPr>
          <w:color w:val="231F20"/>
          <w:spacing w:val="-4"/>
        </w:rPr>
        <w:t>domestic</w:t>
      </w:r>
      <w:r>
        <w:rPr>
          <w:color w:val="231F20"/>
          <w:spacing w:val="-6"/>
        </w:rPr>
        <w:t> </w:t>
      </w:r>
      <w:r>
        <w:rPr>
          <w:color w:val="231F20"/>
          <w:spacing w:val="-4"/>
        </w:rPr>
        <w:t>agricultural</w:t>
      </w:r>
      <w:r>
        <w:rPr>
          <w:color w:val="231F20"/>
          <w:spacing w:val="-6"/>
        </w:rPr>
        <w:t> </w:t>
      </w:r>
      <w:r>
        <w:rPr>
          <w:color w:val="231F20"/>
          <w:spacing w:val="-4"/>
        </w:rPr>
        <w:t>products,</w:t>
      </w:r>
      <w:r>
        <w:rPr>
          <w:color w:val="231F20"/>
          <w:spacing w:val="-6"/>
        </w:rPr>
        <w:t> </w:t>
      </w:r>
      <w:r>
        <w:rPr>
          <w:color w:val="231F20"/>
          <w:spacing w:val="-4"/>
        </w:rPr>
        <w:t>since</w:t>
      </w:r>
      <w:r>
        <w:rPr>
          <w:color w:val="231F20"/>
          <w:spacing w:val="-6"/>
        </w:rPr>
        <w:t> </w:t>
      </w:r>
      <w:r>
        <w:rPr>
          <w:color w:val="231F20"/>
          <w:spacing w:val="-4"/>
        </w:rPr>
        <w:t>it</w:t>
      </w:r>
      <w:r>
        <w:rPr>
          <w:color w:val="231F20"/>
          <w:spacing w:val="-6"/>
        </w:rPr>
        <w:t> </w:t>
      </w:r>
      <w:r>
        <w:rPr>
          <w:color w:val="231F20"/>
          <w:spacing w:val="-4"/>
        </w:rPr>
        <w:t>ensures</w:t>
      </w:r>
      <w:r>
        <w:rPr>
          <w:color w:val="231F20"/>
          <w:spacing w:val="-6"/>
        </w:rPr>
        <w:t> </w:t>
      </w:r>
      <w:r>
        <w:rPr>
          <w:color w:val="231F20"/>
          <w:spacing w:val="-4"/>
        </w:rPr>
        <w:t>the </w:t>
      </w:r>
      <w:r>
        <w:rPr>
          <w:color w:val="231F20"/>
          <w:w w:val="90"/>
        </w:rPr>
        <w:t>placement of domestic agricultural products. In the second half of 2023/2024, meals worth €53,448.74 were delivered. In the first semester of the 2024/25 school year, the delivery of yogurt lasted a total of 5 days in the period 09.12-27.12. 2024. Meals were delivered to 25 primary schools for a total of 11,454 students</w:t>
      </w:r>
      <w:r>
        <w:rPr>
          <w:color w:val="231F20"/>
          <w:spacing w:val="-5"/>
          <w:w w:val="90"/>
        </w:rPr>
        <w:t> </w:t>
      </w:r>
      <w:r>
        <w:rPr>
          <w:color w:val="231F20"/>
          <w:w w:val="90"/>
        </w:rPr>
        <w:t>from</w:t>
      </w:r>
      <w:r>
        <w:rPr>
          <w:color w:val="231F20"/>
          <w:spacing w:val="-5"/>
          <w:w w:val="90"/>
        </w:rPr>
        <w:t> </w:t>
      </w:r>
      <w:r>
        <w:rPr>
          <w:color w:val="231F20"/>
          <w:w w:val="90"/>
        </w:rPr>
        <w:t>the</w:t>
      </w:r>
      <w:r>
        <w:rPr>
          <w:color w:val="231F20"/>
          <w:spacing w:val="-5"/>
          <w:w w:val="90"/>
        </w:rPr>
        <w:t> </w:t>
      </w:r>
      <w:r>
        <w:rPr>
          <w:color w:val="231F20"/>
          <w:w w:val="90"/>
        </w:rPr>
        <w:t>following</w:t>
      </w:r>
      <w:r>
        <w:rPr>
          <w:color w:val="231F20"/>
          <w:spacing w:val="-5"/>
          <w:w w:val="90"/>
        </w:rPr>
        <w:t> </w:t>
      </w:r>
      <w:r>
        <w:rPr>
          <w:color w:val="231F20"/>
          <w:w w:val="90"/>
        </w:rPr>
        <w:t>municipalities:</w:t>
      </w:r>
      <w:r>
        <w:rPr>
          <w:color w:val="231F20"/>
          <w:spacing w:val="-5"/>
          <w:w w:val="90"/>
        </w:rPr>
        <w:t> </w:t>
      </w:r>
      <w:r>
        <w:rPr>
          <w:color w:val="231F20"/>
          <w:w w:val="90"/>
        </w:rPr>
        <w:t>Bar,</w:t>
      </w:r>
      <w:r>
        <w:rPr>
          <w:color w:val="231F20"/>
          <w:spacing w:val="-5"/>
          <w:w w:val="90"/>
        </w:rPr>
        <w:t> </w:t>
      </w:r>
      <w:r>
        <w:rPr>
          <w:color w:val="231F20"/>
          <w:w w:val="90"/>
        </w:rPr>
        <w:t>Berane,</w:t>
      </w:r>
      <w:r>
        <w:rPr>
          <w:color w:val="231F20"/>
          <w:spacing w:val="-5"/>
          <w:w w:val="90"/>
        </w:rPr>
        <w:t> </w:t>
      </w:r>
      <w:r>
        <w:rPr>
          <w:color w:val="231F20"/>
          <w:w w:val="90"/>
        </w:rPr>
        <w:t>Bijelo</w:t>
      </w:r>
      <w:r>
        <w:rPr>
          <w:color w:val="231F20"/>
          <w:spacing w:val="-5"/>
          <w:w w:val="90"/>
        </w:rPr>
        <w:t> </w:t>
      </w:r>
      <w:r>
        <w:rPr>
          <w:color w:val="231F20"/>
          <w:w w:val="90"/>
        </w:rPr>
        <w:t>Polje,</w:t>
      </w:r>
      <w:r>
        <w:rPr>
          <w:color w:val="231F20"/>
          <w:spacing w:val="-5"/>
          <w:w w:val="90"/>
        </w:rPr>
        <w:t> </w:t>
      </w:r>
      <w:r>
        <w:rPr>
          <w:color w:val="231F20"/>
          <w:w w:val="90"/>
        </w:rPr>
        <w:t>Danilovgrad,</w:t>
      </w:r>
      <w:r>
        <w:rPr>
          <w:color w:val="231F20"/>
          <w:spacing w:val="-5"/>
          <w:w w:val="90"/>
        </w:rPr>
        <w:t> </w:t>
      </w:r>
      <w:r>
        <w:rPr>
          <w:color w:val="231F20"/>
          <w:w w:val="90"/>
        </w:rPr>
        <w:t>Nikšić,</w:t>
      </w:r>
      <w:r>
        <w:rPr>
          <w:color w:val="231F20"/>
          <w:spacing w:val="-5"/>
          <w:w w:val="90"/>
        </w:rPr>
        <w:t> </w:t>
      </w:r>
      <w:r>
        <w:rPr>
          <w:color w:val="231F20"/>
          <w:w w:val="90"/>
        </w:rPr>
        <w:t>Pljevlja,</w:t>
      </w:r>
      <w:r>
        <w:rPr>
          <w:color w:val="231F20"/>
          <w:spacing w:val="-5"/>
          <w:w w:val="90"/>
        </w:rPr>
        <w:t> </w:t>
      </w:r>
      <w:r>
        <w:rPr>
          <w:color w:val="231F20"/>
          <w:w w:val="90"/>
        </w:rPr>
        <w:t>Pod- gorica and Ulcinj. The Srna and Lazine dairies were contracted, as well as the Falcon distributor, which delivered “Nika” dairy products. The products were delivered in quantities of 180 to 250g per student.</w:t>
      </w:r>
      <w:r>
        <w:rPr>
          <w:color w:val="231F20"/>
          <w:spacing w:val="80"/>
        </w:rPr>
        <w:t> </w:t>
      </w:r>
      <w:r>
        <w:rPr>
          <w:color w:val="231F20"/>
          <w:spacing w:val="-6"/>
        </w:rPr>
        <w:t>A</w:t>
      </w:r>
      <w:r>
        <w:rPr>
          <w:color w:val="231F20"/>
          <w:spacing w:val="-10"/>
        </w:rPr>
        <w:t> </w:t>
      </w:r>
      <w:r>
        <w:rPr>
          <w:color w:val="231F20"/>
          <w:spacing w:val="-6"/>
        </w:rPr>
        <w:t>total</w:t>
      </w:r>
      <w:r>
        <w:rPr>
          <w:color w:val="231F20"/>
          <w:spacing w:val="-10"/>
        </w:rPr>
        <w:t> </w:t>
      </w:r>
      <w:r>
        <w:rPr>
          <w:color w:val="231F20"/>
          <w:spacing w:val="-6"/>
        </w:rPr>
        <w:t>of</w:t>
      </w:r>
      <w:r>
        <w:rPr>
          <w:color w:val="231F20"/>
          <w:spacing w:val="-10"/>
        </w:rPr>
        <w:t> </w:t>
      </w:r>
      <w:r>
        <w:rPr>
          <w:color w:val="231F20"/>
          <w:spacing w:val="-6"/>
        </w:rPr>
        <w:t>20,695.96</w:t>
      </w:r>
      <w:r>
        <w:rPr>
          <w:color w:val="231F20"/>
          <w:spacing w:val="-10"/>
        </w:rPr>
        <w:t> </w:t>
      </w:r>
      <w:r>
        <w:rPr>
          <w:color w:val="231F20"/>
          <w:spacing w:val="-6"/>
        </w:rPr>
        <w:t>euros</w:t>
      </w:r>
      <w:r>
        <w:rPr>
          <w:color w:val="231F20"/>
          <w:spacing w:val="-10"/>
        </w:rPr>
        <w:t> </w:t>
      </w:r>
      <w:r>
        <w:rPr>
          <w:color w:val="231F20"/>
          <w:spacing w:val="-6"/>
        </w:rPr>
        <w:t>was</w:t>
      </w:r>
      <w:r>
        <w:rPr>
          <w:color w:val="231F20"/>
          <w:spacing w:val="-10"/>
        </w:rPr>
        <w:t> </w:t>
      </w:r>
      <w:r>
        <w:rPr>
          <w:color w:val="231F20"/>
          <w:spacing w:val="-6"/>
        </w:rPr>
        <w:t>paid</w:t>
      </w:r>
      <w:r>
        <w:rPr>
          <w:color w:val="231F20"/>
          <w:spacing w:val="-10"/>
        </w:rPr>
        <w:t> </w:t>
      </w:r>
      <w:r>
        <w:rPr>
          <w:color w:val="231F20"/>
          <w:spacing w:val="-6"/>
        </w:rPr>
        <w:t>for</w:t>
      </w:r>
      <w:r>
        <w:rPr>
          <w:color w:val="231F20"/>
          <w:spacing w:val="-10"/>
        </w:rPr>
        <w:t> </w:t>
      </w:r>
      <w:r>
        <w:rPr>
          <w:color w:val="231F20"/>
          <w:spacing w:val="-6"/>
        </w:rPr>
        <w:t>this</w:t>
      </w:r>
      <w:r>
        <w:rPr>
          <w:color w:val="231F20"/>
          <w:spacing w:val="-10"/>
        </w:rPr>
        <w:t> </w:t>
      </w:r>
      <w:r>
        <w:rPr>
          <w:color w:val="231F20"/>
          <w:spacing w:val="-6"/>
        </w:rPr>
        <w:t>period</w:t>
      </w:r>
      <w:r>
        <w:rPr>
          <w:color w:val="231F20"/>
          <w:spacing w:val="-10"/>
        </w:rPr>
        <w:t> </w:t>
      </w:r>
      <w:r>
        <w:rPr>
          <w:color w:val="231F20"/>
          <w:spacing w:val="-6"/>
        </w:rPr>
        <w:t>of</w:t>
      </w:r>
      <w:r>
        <w:rPr>
          <w:color w:val="231F20"/>
          <w:spacing w:val="-10"/>
        </w:rPr>
        <w:t> </w:t>
      </w:r>
      <w:r>
        <w:rPr>
          <w:color w:val="231F20"/>
          <w:spacing w:val="-6"/>
        </w:rPr>
        <w:t>meal</w:t>
      </w:r>
      <w:r>
        <w:rPr>
          <w:color w:val="231F20"/>
          <w:spacing w:val="-10"/>
        </w:rPr>
        <w:t> </w:t>
      </w:r>
      <w:r>
        <w:rPr>
          <w:color w:val="231F20"/>
          <w:spacing w:val="-6"/>
        </w:rPr>
        <w:t>delivery.</w:t>
      </w:r>
    </w:p>
    <w:p>
      <w:pPr>
        <w:pStyle w:val="BodyText"/>
        <w:spacing w:line="249" w:lineRule="auto" w:before="129"/>
        <w:ind w:left="1276" w:right="1274"/>
        <w:jc w:val="both"/>
      </w:pPr>
      <w:r>
        <w:rPr>
          <w:color w:val="231F20"/>
          <w:w w:val="90"/>
        </w:rPr>
        <w:t>The problem of unstable quantity and quality has been recognized as one of the main problems in milk procurement</w:t>
      </w:r>
      <w:r>
        <w:rPr>
          <w:color w:val="231F20"/>
          <w:spacing w:val="4"/>
        </w:rPr>
        <w:t> </w:t>
      </w:r>
      <w:r>
        <w:rPr>
          <w:color w:val="231F20"/>
          <w:w w:val="90"/>
        </w:rPr>
        <w:t>and</w:t>
      </w:r>
      <w:r>
        <w:rPr>
          <w:color w:val="231F20"/>
          <w:spacing w:val="4"/>
        </w:rPr>
        <w:t> </w:t>
      </w:r>
      <w:r>
        <w:rPr>
          <w:color w:val="231F20"/>
          <w:w w:val="90"/>
        </w:rPr>
        <w:t>marketing.</w:t>
      </w:r>
      <w:r>
        <w:rPr>
          <w:color w:val="231F20"/>
          <w:spacing w:val="5"/>
        </w:rPr>
        <w:t> </w:t>
      </w:r>
      <w:r>
        <w:rPr>
          <w:color w:val="231F20"/>
          <w:w w:val="90"/>
        </w:rPr>
        <w:t>Milk</w:t>
      </w:r>
      <w:r>
        <w:rPr>
          <w:color w:val="231F20"/>
          <w:spacing w:val="4"/>
        </w:rPr>
        <w:t> </w:t>
      </w:r>
      <w:r>
        <w:rPr>
          <w:color w:val="231F20"/>
          <w:w w:val="90"/>
        </w:rPr>
        <w:t>quality</w:t>
      </w:r>
      <w:r>
        <w:rPr>
          <w:color w:val="231F20"/>
          <w:spacing w:val="5"/>
        </w:rPr>
        <w:t> </w:t>
      </w:r>
      <w:r>
        <w:rPr>
          <w:color w:val="231F20"/>
          <w:w w:val="90"/>
        </w:rPr>
        <w:t>will</w:t>
      </w:r>
      <w:r>
        <w:rPr>
          <w:color w:val="231F20"/>
          <w:spacing w:val="4"/>
        </w:rPr>
        <w:t> </w:t>
      </w:r>
      <w:r>
        <w:rPr>
          <w:color w:val="231F20"/>
          <w:w w:val="90"/>
        </w:rPr>
        <w:t>be</w:t>
      </w:r>
      <w:r>
        <w:rPr>
          <w:color w:val="231F20"/>
          <w:spacing w:val="5"/>
        </w:rPr>
        <w:t> </w:t>
      </w:r>
      <w:r>
        <w:rPr>
          <w:color w:val="231F20"/>
          <w:w w:val="90"/>
        </w:rPr>
        <w:t>improved</w:t>
      </w:r>
      <w:r>
        <w:rPr>
          <w:color w:val="231F20"/>
          <w:spacing w:val="4"/>
        </w:rPr>
        <w:t> </w:t>
      </w:r>
      <w:r>
        <w:rPr>
          <w:color w:val="231F20"/>
          <w:w w:val="90"/>
        </w:rPr>
        <w:t>through</w:t>
      </w:r>
      <w:r>
        <w:rPr>
          <w:color w:val="231F20"/>
          <w:spacing w:val="4"/>
        </w:rPr>
        <w:t> </w:t>
      </w:r>
      <w:r>
        <w:rPr>
          <w:color w:val="231F20"/>
          <w:w w:val="90"/>
        </w:rPr>
        <w:t>activities</w:t>
      </w:r>
      <w:r>
        <w:rPr>
          <w:color w:val="231F20"/>
          <w:spacing w:val="5"/>
        </w:rPr>
        <w:t> </w:t>
      </w:r>
      <w:r>
        <w:rPr>
          <w:color w:val="231F20"/>
          <w:w w:val="90"/>
        </w:rPr>
        <w:t>that</w:t>
      </w:r>
      <w:r>
        <w:rPr>
          <w:color w:val="231F20"/>
          <w:spacing w:val="4"/>
        </w:rPr>
        <w:t> </w:t>
      </w:r>
      <w:r>
        <w:rPr>
          <w:color w:val="231F20"/>
          <w:w w:val="90"/>
        </w:rPr>
        <w:t>will</w:t>
      </w:r>
      <w:r>
        <w:rPr>
          <w:color w:val="231F20"/>
          <w:spacing w:val="5"/>
        </w:rPr>
        <w:t> </w:t>
      </w:r>
      <w:r>
        <w:rPr>
          <w:color w:val="231F20"/>
          <w:w w:val="90"/>
        </w:rPr>
        <w:t>lead</w:t>
      </w:r>
      <w:r>
        <w:rPr>
          <w:color w:val="231F20"/>
          <w:spacing w:val="4"/>
        </w:rPr>
        <w:t> </w:t>
      </w:r>
      <w:r>
        <w:rPr>
          <w:color w:val="231F20"/>
          <w:w w:val="90"/>
        </w:rPr>
        <w:t>to</w:t>
      </w:r>
      <w:r>
        <w:rPr>
          <w:color w:val="231F20"/>
          <w:spacing w:val="5"/>
        </w:rPr>
        <w:t> </w:t>
      </w:r>
      <w:r>
        <w:rPr>
          <w:color w:val="231F20"/>
          <w:w w:val="90"/>
        </w:rPr>
        <w:t>a</w:t>
      </w:r>
      <w:r>
        <w:rPr>
          <w:color w:val="231F20"/>
          <w:spacing w:val="4"/>
        </w:rPr>
        <w:t> </w:t>
      </w:r>
      <w:r>
        <w:rPr>
          <w:color w:val="231F20"/>
          <w:spacing w:val="-2"/>
          <w:w w:val="90"/>
        </w:rPr>
        <w:t>reduc-</w:t>
      </w:r>
    </w:p>
    <w:p>
      <w:pPr>
        <w:pStyle w:val="BodyText"/>
        <w:spacing w:before="200"/>
        <w:rPr>
          <w:sz w:val="20"/>
        </w:rPr>
      </w:pPr>
      <w:r>
        <w:rPr>
          <w:sz w:val="20"/>
        </w:rPr>
        <w:drawing>
          <wp:anchor distT="0" distB="0" distL="0" distR="0" allowOverlap="1" layoutInCell="1" locked="0" behindDoc="1" simplePos="0" relativeHeight="487622656">
            <wp:simplePos x="0" y="0"/>
            <wp:positionH relativeFrom="page">
              <wp:posOffset>6927879</wp:posOffset>
            </wp:positionH>
            <wp:positionV relativeFrom="paragraph">
              <wp:posOffset>288277</wp:posOffset>
            </wp:positionV>
            <wp:extent cx="463176" cy="452723"/>
            <wp:effectExtent l="0" t="0" r="0" b="0"/>
            <wp:wrapTopAndBottom/>
            <wp:docPr id="98" name="Image 98"/>
            <wp:cNvGraphicFramePr>
              <a:graphicFrameLocks/>
            </wp:cNvGraphicFramePr>
            <a:graphic>
              <a:graphicData uri="http://schemas.openxmlformats.org/drawingml/2006/picture">
                <pic:pic>
                  <pic:nvPicPr>
                    <pic:cNvPr id="98" name="Image 98"/>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pPr>
      <w:r>
        <w:rPr/>
        <w:drawing>
          <wp:anchor distT="0" distB="0" distL="0" distR="0" allowOverlap="1" layoutInCell="1" locked="0" behindDoc="0" simplePos="0" relativeHeight="15765504">
            <wp:simplePos x="0" y="0"/>
            <wp:positionH relativeFrom="page">
              <wp:posOffset>6898500</wp:posOffset>
            </wp:positionH>
            <wp:positionV relativeFrom="page">
              <wp:posOffset>0</wp:posOffset>
            </wp:positionV>
            <wp:extent cx="661504" cy="10692002"/>
            <wp:effectExtent l="0" t="0" r="0" b="0"/>
            <wp:wrapNone/>
            <wp:docPr id="99" name="Image 99"/>
            <wp:cNvGraphicFramePr>
              <a:graphicFrameLocks/>
            </wp:cNvGraphicFramePr>
            <a:graphic>
              <a:graphicData uri="http://schemas.openxmlformats.org/drawingml/2006/picture">
                <pic:pic>
                  <pic:nvPicPr>
                    <pic:cNvPr id="99" name="Image 99"/>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pPr>
    </w:p>
    <w:p>
      <w:pPr>
        <w:pStyle w:val="BodyText"/>
      </w:pPr>
    </w:p>
    <w:p>
      <w:pPr>
        <w:pStyle w:val="BodyText"/>
        <w:spacing w:before="234"/>
      </w:pPr>
    </w:p>
    <w:p>
      <w:pPr>
        <w:pStyle w:val="BodyText"/>
        <w:spacing w:line="249" w:lineRule="auto"/>
        <w:ind w:left="1276" w:right="1272"/>
        <w:jc w:val="both"/>
      </w:pPr>
      <w:r>
        <w:rPr>
          <w:color w:val="231F20"/>
          <w:spacing w:val="-8"/>
        </w:rPr>
        <w:t>tion</w:t>
      </w:r>
      <w:r>
        <w:rPr>
          <w:color w:val="231F20"/>
          <w:spacing w:val="-3"/>
        </w:rPr>
        <w:t> </w:t>
      </w:r>
      <w:r>
        <w:rPr>
          <w:color w:val="231F20"/>
          <w:spacing w:val="-8"/>
        </w:rPr>
        <w:t>in</w:t>
      </w:r>
      <w:r>
        <w:rPr>
          <w:color w:val="231F20"/>
          <w:spacing w:val="-3"/>
        </w:rPr>
        <w:t> </w:t>
      </w:r>
      <w:r>
        <w:rPr>
          <w:color w:val="231F20"/>
          <w:spacing w:val="-8"/>
        </w:rPr>
        <w:t>the</w:t>
      </w:r>
      <w:r>
        <w:rPr>
          <w:color w:val="231F20"/>
          <w:spacing w:val="-3"/>
        </w:rPr>
        <w:t> </w:t>
      </w:r>
      <w:r>
        <w:rPr>
          <w:color w:val="231F20"/>
          <w:spacing w:val="-8"/>
        </w:rPr>
        <w:t>number</w:t>
      </w:r>
      <w:r>
        <w:rPr>
          <w:color w:val="231F20"/>
          <w:spacing w:val="-3"/>
        </w:rPr>
        <w:t> </w:t>
      </w:r>
      <w:r>
        <w:rPr>
          <w:color w:val="231F20"/>
          <w:spacing w:val="-8"/>
        </w:rPr>
        <w:t>of</w:t>
      </w:r>
      <w:r>
        <w:rPr>
          <w:color w:val="231F20"/>
          <w:spacing w:val="-3"/>
        </w:rPr>
        <w:t> </w:t>
      </w:r>
      <w:r>
        <w:rPr>
          <w:color w:val="231F20"/>
          <w:spacing w:val="-8"/>
        </w:rPr>
        <w:t>microorganisms</w:t>
      </w:r>
      <w:r>
        <w:rPr>
          <w:color w:val="231F20"/>
          <w:spacing w:val="-3"/>
        </w:rPr>
        <w:t> </w:t>
      </w:r>
      <w:r>
        <w:rPr>
          <w:color w:val="231F20"/>
          <w:spacing w:val="-8"/>
        </w:rPr>
        <w:t>and</w:t>
      </w:r>
      <w:r>
        <w:rPr>
          <w:color w:val="231F20"/>
          <w:spacing w:val="-3"/>
        </w:rPr>
        <w:t> </w:t>
      </w:r>
      <w:r>
        <w:rPr>
          <w:color w:val="231F20"/>
          <w:spacing w:val="-8"/>
        </w:rPr>
        <w:t>somatic</w:t>
      </w:r>
      <w:r>
        <w:rPr>
          <w:color w:val="231F20"/>
          <w:spacing w:val="-3"/>
        </w:rPr>
        <w:t> </w:t>
      </w:r>
      <w:r>
        <w:rPr>
          <w:color w:val="231F20"/>
          <w:spacing w:val="-8"/>
        </w:rPr>
        <w:t>cells,</w:t>
      </w:r>
      <w:r>
        <w:rPr>
          <w:color w:val="231F20"/>
          <w:spacing w:val="-3"/>
        </w:rPr>
        <w:t> </w:t>
      </w:r>
      <w:r>
        <w:rPr>
          <w:color w:val="231F20"/>
          <w:spacing w:val="-8"/>
        </w:rPr>
        <w:t>in</w:t>
      </w:r>
      <w:r>
        <w:rPr>
          <w:color w:val="231F20"/>
          <w:spacing w:val="-3"/>
        </w:rPr>
        <w:t> </w:t>
      </w:r>
      <w:r>
        <w:rPr>
          <w:color w:val="231F20"/>
          <w:spacing w:val="-8"/>
        </w:rPr>
        <w:t>accordance</w:t>
      </w:r>
      <w:r>
        <w:rPr>
          <w:color w:val="231F20"/>
          <w:spacing w:val="-3"/>
        </w:rPr>
        <w:t> </w:t>
      </w:r>
      <w:r>
        <w:rPr>
          <w:color w:val="231F20"/>
          <w:spacing w:val="-8"/>
        </w:rPr>
        <w:t>with</w:t>
      </w:r>
      <w:r>
        <w:rPr>
          <w:color w:val="231F20"/>
          <w:spacing w:val="-3"/>
        </w:rPr>
        <w:t> </w:t>
      </w:r>
      <w:r>
        <w:rPr>
          <w:color w:val="231F20"/>
          <w:spacing w:val="-8"/>
        </w:rPr>
        <w:t>the</w:t>
      </w:r>
      <w:r>
        <w:rPr>
          <w:color w:val="231F20"/>
          <w:spacing w:val="-3"/>
        </w:rPr>
        <w:t> </w:t>
      </w:r>
      <w:r>
        <w:rPr>
          <w:color w:val="231F20"/>
          <w:spacing w:val="-8"/>
        </w:rPr>
        <w:t>National</w:t>
      </w:r>
      <w:r>
        <w:rPr>
          <w:color w:val="231F20"/>
          <w:spacing w:val="-3"/>
        </w:rPr>
        <w:t> </w:t>
      </w:r>
      <w:r>
        <w:rPr>
          <w:color w:val="231F20"/>
          <w:spacing w:val="-8"/>
        </w:rPr>
        <w:t>Program</w:t>
      </w:r>
      <w:r>
        <w:rPr>
          <w:color w:val="231F20"/>
          <w:spacing w:val="-3"/>
        </w:rPr>
        <w:t> </w:t>
      </w:r>
      <w:r>
        <w:rPr>
          <w:color w:val="231F20"/>
          <w:spacing w:val="-8"/>
        </w:rPr>
        <w:t>for </w:t>
      </w:r>
      <w:r>
        <w:rPr>
          <w:color w:val="231F20"/>
          <w:spacing w:val="-6"/>
        </w:rPr>
        <w:t>Improving the Quality of Raw Milk with a Plan for Handling Non-compliant Raw Milk, which was </w:t>
      </w:r>
      <w:r>
        <w:rPr>
          <w:color w:val="231F20"/>
          <w:spacing w:val="-4"/>
        </w:rPr>
        <w:t>adopted</w:t>
      </w:r>
      <w:r>
        <w:rPr>
          <w:color w:val="231F20"/>
          <w:spacing w:val="-11"/>
        </w:rPr>
        <w:t> </w:t>
      </w:r>
      <w:r>
        <w:rPr>
          <w:color w:val="231F20"/>
          <w:spacing w:val="-4"/>
        </w:rPr>
        <w:t>by</w:t>
      </w:r>
      <w:r>
        <w:rPr>
          <w:color w:val="231F20"/>
          <w:spacing w:val="-11"/>
        </w:rPr>
        <w:t> </w:t>
      </w:r>
      <w:r>
        <w:rPr>
          <w:color w:val="231F20"/>
          <w:spacing w:val="-4"/>
        </w:rPr>
        <w:t>the</w:t>
      </w:r>
      <w:r>
        <w:rPr>
          <w:color w:val="231F20"/>
          <w:spacing w:val="-11"/>
        </w:rPr>
        <w:t> </w:t>
      </w:r>
      <w:r>
        <w:rPr>
          <w:color w:val="231F20"/>
          <w:spacing w:val="-4"/>
        </w:rPr>
        <w:t>Government</w:t>
      </w:r>
      <w:r>
        <w:rPr>
          <w:color w:val="231F20"/>
          <w:spacing w:val="-11"/>
        </w:rPr>
        <w:t> </w:t>
      </w:r>
      <w:r>
        <w:rPr>
          <w:color w:val="231F20"/>
          <w:spacing w:val="-4"/>
        </w:rPr>
        <w:t>of</w:t>
      </w:r>
      <w:r>
        <w:rPr>
          <w:color w:val="231F20"/>
          <w:spacing w:val="-11"/>
        </w:rPr>
        <w:t> </w:t>
      </w:r>
      <w:r>
        <w:rPr>
          <w:color w:val="231F20"/>
          <w:spacing w:val="-4"/>
        </w:rPr>
        <w:t>Montenegro</w:t>
      </w:r>
      <w:r>
        <w:rPr>
          <w:color w:val="231F20"/>
          <w:spacing w:val="-11"/>
        </w:rPr>
        <w:t> </w:t>
      </w:r>
      <w:r>
        <w:rPr>
          <w:color w:val="231F20"/>
          <w:spacing w:val="-4"/>
        </w:rPr>
        <w:t>on</w:t>
      </w:r>
      <w:r>
        <w:rPr>
          <w:color w:val="231F20"/>
          <w:spacing w:val="-11"/>
        </w:rPr>
        <w:t> </w:t>
      </w:r>
      <w:r>
        <w:rPr>
          <w:color w:val="231F20"/>
          <w:spacing w:val="-4"/>
        </w:rPr>
        <w:t>21</w:t>
      </w:r>
      <w:r>
        <w:rPr>
          <w:color w:val="231F20"/>
          <w:spacing w:val="-11"/>
        </w:rPr>
        <w:t> </w:t>
      </w:r>
      <w:r>
        <w:rPr>
          <w:color w:val="231F20"/>
          <w:spacing w:val="-4"/>
        </w:rPr>
        <w:t>June</w:t>
      </w:r>
      <w:r>
        <w:rPr>
          <w:color w:val="231F20"/>
          <w:spacing w:val="-11"/>
        </w:rPr>
        <w:t> </w:t>
      </w:r>
      <w:r>
        <w:rPr>
          <w:color w:val="231F20"/>
          <w:spacing w:val="-4"/>
        </w:rPr>
        <w:t>2018.</w:t>
      </w:r>
      <w:r>
        <w:rPr>
          <w:color w:val="231F20"/>
          <w:spacing w:val="-11"/>
        </w:rPr>
        <w:t> </w:t>
      </w:r>
      <w:r>
        <w:rPr>
          <w:color w:val="231F20"/>
          <w:spacing w:val="-4"/>
        </w:rPr>
        <w:t>Support</w:t>
      </w:r>
      <w:r>
        <w:rPr>
          <w:color w:val="231F20"/>
          <w:spacing w:val="-11"/>
        </w:rPr>
        <w:t> </w:t>
      </w:r>
      <w:r>
        <w:rPr>
          <w:color w:val="231F20"/>
          <w:spacing w:val="-4"/>
        </w:rPr>
        <w:t>is</w:t>
      </w:r>
      <w:r>
        <w:rPr>
          <w:color w:val="231F20"/>
          <w:spacing w:val="-11"/>
        </w:rPr>
        <w:t> </w:t>
      </w:r>
      <w:r>
        <w:rPr>
          <w:color w:val="231F20"/>
          <w:spacing w:val="-4"/>
        </w:rPr>
        <w:t>provided</w:t>
      </w:r>
      <w:r>
        <w:rPr>
          <w:color w:val="231F20"/>
          <w:spacing w:val="-11"/>
        </w:rPr>
        <w:t> </w:t>
      </w:r>
      <w:r>
        <w:rPr>
          <w:color w:val="231F20"/>
          <w:spacing w:val="-4"/>
        </w:rPr>
        <w:t>for:</w:t>
      </w:r>
    </w:p>
    <w:p>
      <w:pPr>
        <w:pStyle w:val="ListParagraph"/>
        <w:numPr>
          <w:ilvl w:val="0"/>
          <w:numId w:val="6"/>
        </w:numPr>
        <w:tabs>
          <w:tab w:pos="1636" w:val="left" w:leader="none"/>
        </w:tabs>
        <w:spacing w:line="240" w:lineRule="auto" w:before="116" w:after="0"/>
        <w:ind w:left="1636" w:right="0" w:hanging="360"/>
        <w:jc w:val="left"/>
        <w:rPr>
          <w:sz w:val="24"/>
        </w:rPr>
      </w:pPr>
      <w:r>
        <w:rPr>
          <w:color w:val="231F20"/>
          <w:w w:val="90"/>
          <w:sz w:val="24"/>
        </w:rPr>
        <w:t>procurement</w:t>
      </w:r>
      <w:r>
        <w:rPr>
          <w:color w:val="231F20"/>
          <w:spacing w:val="11"/>
          <w:sz w:val="24"/>
        </w:rPr>
        <w:t> </w:t>
      </w:r>
      <w:r>
        <w:rPr>
          <w:color w:val="231F20"/>
          <w:w w:val="90"/>
          <w:sz w:val="24"/>
        </w:rPr>
        <w:t>of</w:t>
      </w:r>
      <w:r>
        <w:rPr>
          <w:color w:val="231F20"/>
          <w:spacing w:val="11"/>
          <w:sz w:val="24"/>
        </w:rPr>
        <w:t> </w:t>
      </w:r>
      <w:r>
        <w:rPr>
          <w:color w:val="231F20"/>
          <w:w w:val="90"/>
          <w:sz w:val="24"/>
        </w:rPr>
        <w:t>equipment</w:t>
      </w:r>
      <w:r>
        <w:rPr>
          <w:color w:val="231F20"/>
          <w:spacing w:val="11"/>
          <w:sz w:val="24"/>
        </w:rPr>
        <w:t> </w:t>
      </w:r>
      <w:r>
        <w:rPr>
          <w:color w:val="231F20"/>
          <w:w w:val="90"/>
          <w:sz w:val="24"/>
        </w:rPr>
        <w:t>for</w:t>
      </w:r>
      <w:r>
        <w:rPr>
          <w:color w:val="231F20"/>
          <w:spacing w:val="12"/>
          <w:sz w:val="24"/>
        </w:rPr>
        <w:t> </w:t>
      </w:r>
      <w:r>
        <w:rPr>
          <w:color w:val="231F20"/>
          <w:w w:val="90"/>
          <w:sz w:val="24"/>
        </w:rPr>
        <w:t>storing</w:t>
      </w:r>
      <w:r>
        <w:rPr>
          <w:color w:val="231F20"/>
          <w:spacing w:val="11"/>
          <w:sz w:val="24"/>
        </w:rPr>
        <w:t> </w:t>
      </w:r>
      <w:r>
        <w:rPr>
          <w:color w:val="231F20"/>
          <w:w w:val="90"/>
          <w:sz w:val="24"/>
        </w:rPr>
        <w:t>and</w:t>
      </w:r>
      <w:r>
        <w:rPr>
          <w:color w:val="231F20"/>
          <w:spacing w:val="11"/>
          <w:sz w:val="24"/>
        </w:rPr>
        <w:t> </w:t>
      </w:r>
      <w:r>
        <w:rPr>
          <w:color w:val="231F20"/>
          <w:w w:val="90"/>
          <w:sz w:val="24"/>
        </w:rPr>
        <w:t>cooling</w:t>
      </w:r>
      <w:r>
        <w:rPr>
          <w:color w:val="231F20"/>
          <w:spacing w:val="12"/>
          <w:sz w:val="24"/>
        </w:rPr>
        <w:t> </w:t>
      </w:r>
      <w:r>
        <w:rPr>
          <w:color w:val="231F20"/>
          <w:spacing w:val="-2"/>
          <w:w w:val="90"/>
          <w:sz w:val="24"/>
        </w:rPr>
        <w:t>milk;</w:t>
      </w:r>
    </w:p>
    <w:p>
      <w:pPr>
        <w:pStyle w:val="ListParagraph"/>
        <w:numPr>
          <w:ilvl w:val="0"/>
          <w:numId w:val="6"/>
        </w:numPr>
        <w:tabs>
          <w:tab w:pos="1636" w:val="left" w:leader="none"/>
        </w:tabs>
        <w:spacing w:line="240" w:lineRule="auto" w:before="126" w:after="0"/>
        <w:ind w:left="1636" w:right="0" w:hanging="360"/>
        <w:jc w:val="left"/>
        <w:rPr>
          <w:sz w:val="24"/>
        </w:rPr>
      </w:pPr>
      <w:r>
        <w:rPr>
          <w:color w:val="231F20"/>
          <w:spacing w:val="-6"/>
          <w:sz w:val="24"/>
        </w:rPr>
        <w:t>procurement</w:t>
      </w:r>
      <w:r>
        <w:rPr>
          <w:color w:val="231F20"/>
          <w:spacing w:val="-12"/>
          <w:sz w:val="24"/>
        </w:rPr>
        <w:t> </w:t>
      </w:r>
      <w:r>
        <w:rPr>
          <w:color w:val="231F20"/>
          <w:spacing w:val="-6"/>
          <w:sz w:val="24"/>
        </w:rPr>
        <w:t>of</w:t>
      </w:r>
      <w:r>
        <w:rPr>
          <w:color w:val="231F20"/>
          <w:spacing w:val="-11"/>
          <w:sz w:val="24"/>
        </w:rPr>
        <w:t> </w:t>
      </w:r>
      <w:r>
        <w:rPr>
          <w:color w:val="231F20"/>
          <w:spacing w:val="-6"/>
          <w:sz w:val="24"/>
        </w:rPr>
        <w:t>milking</w:t>
      </w:r>
      <w:r>
        <w:rPr>
          <w:color w:val="231F20"/>
          <w:spacing w:val="-11"/>
          <w:sz w:val="24"/>
        </w:rPr>
        <w:t> </w:t>
      </w:r>
      <w:r>
        <w:rPr>
          <w:color w:val="231F20"/>
          <w:spacing w:val="-6"/>
          <w:sz w:val="24"/>
        </w:rPr>
        <w:t>machines/mobile</w:t>
      </w:r>
      <w:r>
        <w:rPr>
          <w:color w:val="231F20"/>
          <w:spacing w:val="-11"/>
          <w:sz w:val="24"/>
        </w:rPr>
        <w:t> </w:t>
      </w:r>
      <w:r>
        <w:rPr>
          <w:color w:val="231F20"/>
          <w:spacing w:val="-6"/>
          <w:sz w:val="24"/>
        </w:rPr>
        <w:t>systems;</w:t>
      </w:r>
    </w:p>
    <w:p>
      <w:pPr>
        <w:pStyle w:val="ListParagraph"/>
        <w:numPr>
          <w:ilvl w:val="0"/>
          <w:numId w:val="6"/>
        </w:numPr>
        <w:tabs>
          <w:tab w:pos="1636" w:val="left" w:leader="none"/>
        </w:tabs>
        <w:spacing w:line="240" w:lineRule="auto" w:before="125" w:after="0"/>
        <w:ind w:left="1636" w:right="0" w:hanging="360"/>
        <w:jc w:val="left"/>
        <w:rPr>
          <w:sz w:val="24"/>
        </w:rPr>
      </w:pPr>
      <w:r>
        <w:rPr>
          <w:color w:val="231F20"/>
          <w:w w:val="90"/>
          <w:sz w:val="24"/>
        </w:rPr>
        <w:t>procurement</w:t>
      </w:r>
      <w:r>
        <w:rPr>
          <w:color w:val="231F20"/>
          <w:spacing w:val="9"/>
          <w:sz w:val="24"/>
        </w:rPr>
        <w:t> </w:t>
      </w:r>
      <w:r>
        <w:rPr>
          <w:color w:val="231F20"/>
          <w:w w:val="90"/>
          <w:sz w:val="24"/>
        </w:rPr>
        <w:t>of</w:t>
      </w:r>
      <w:r>
        <w:rPr>
          <w:color w:val="231F20"/>
          <w:spacing w:val="9"/>
          <w:sz w:val="24"/>
        </w:rPr>
        <w:t> </w:t>
      </w:r>
      <w:r>
        <w:rPr>
          <w:color w:val="231F20"/>
          <w:w w:val="90"/>
          <w:sz w:val="24"/>
        </w:rPr>
        <w:t>roasting</w:t>
      </w:r>
      <w:r>
        <w:rPr>
          <w:color w:val="231F20"/>
          <w:spacing w:val="9"/>
          <w:sz w:val="24"/>
        </w:rPr>
        <w:t> </w:t>
      </w:r>
      <w:r>
        <w:rPr>
          <w:color w:val="231F20"/>
          <w:w w:val="90"/>
          <w:sz w:val="24"/>
        </w:rPr>
        <w:t>buckets</w:t>
      </w:r>
      <w:r>
        <w:rPr>
          <w:color w:val="231F20"/>
          <w:spacing w:val="9"/>
          <w:sz w:val="24"/>
        </w:rPr>
        <w:t> </w:t>
      </w:r>
      <w:r>
        <w:rPr>
          <w:color w:val="231F20"/>
          <w:w w:val="90"/>
          <w:sz w:val="24"/>
        </w:rPr>
        <w:t>for</w:t>
      </w:r>
      <w:r>
        <w:rPr>
          <w:color w:val="231F20"/>
          <w:spacing w:val="9"/>
          <w:sz w:val="24"/>
        </w:rPr>
        <w:t> </w:t>
      </w:r>
      <w:r>
        <w:rPr>
          <w:color w:val="231F20"/>
          <w:spacing w:val="-2"/>
          <w:w w:val="90"/>
          <w:sz w:val="24"/>
        </w:rPr>
        <w:t>milk;</w:t>
      </w:r>
    </w:p>
    <w:p>
      <w:pPr>
        <w:pStyle w:val="ListParagraph"/>
        <w:numPr>
          <w:ilvl w:val="0"/>
          <w:numId w:val="6"/>
        </w:numPr>
        <w:tabs>
          <w:tab w:pos="1636" w:val="left" w:leader="none"/>
        </w:tabs>
        <w:spacing w:line="249" w:lineRule="auto" w:before="126" w:after="0"/>
        <w:ind w:left="1636" w:right="1273" w:hanging="360"/>
        <w:jc w:val="both"/>
        <w:rPr>
          <w:sz w:val="24"/>
        </w:rPr>
      </w:pPr>
      <w:r>
        <w:rPr>
          <w:color w:val="231F20"/>
          <w:spacing w:val="-8"/>
          <w:sz w:val="24"/>
        </w:rPr>
        <w:t>procurement</w:t>
      </w:r>
      <w:r>
        <w:rPr>
          <w:color w:val="231F20"/>
          <w:spacing w:val="-5"/>
          <w:sz w:val="24"/>
        </w:rPr>
        <w:t> </w:t>
      </w:r>
      <w:r>
        <w:rPr>
          <w:color w:val="231F20"/>
          <w:spacing w:val="-8"/>
          <w:sz w:val="24"/>
        </w:rPr>
        <w:t>of</w:t>
      </w:r>
      <w:r>
        <w:rPr>
          <w:color w:val="231F20"/>
          <w:spacing w:val="-5"/>
          <w:sz w:val="24"/>
        </w:rPr>
        <w:t> </w:t>
      </w:r>
      <w:r>
        <w:rPr>
          <w:color w:val="231F20"/>
          <w:spacing w:val="-8"/>
          <w:sz w:val="24"/>
        </w:rPr>
        <w:t>means</w:t>
      </w:r>
      <w:r>
        <w:rPr>
          <w:color w:val="231F20"/>
          <w:spacing w:val="-5"/>
          <w:sz w:val="24"/>
        </w:rPr>
        <w:t> </w:t>
      </w:r>
      <w:r>
        <w:rPr>
          <w:color w:val="231F20"/>
          <w:spacing w:val="-8"/>
          <w:sz w:val="24"/>
        </w:rPr>
        <w:t>and</w:t>
      </w:r>
      <w:r>
        <w:rPr>
          <w:color w:val="231F20"/>
          <w:spacing w:val="-5"/>
          <w:sz w:val="24"/>
        </w:rPr>
        <w:t> </w:t>
      </w:r>
      <w:r>
        <w:rPr>
          <w:color w:val="231F20"/>
          <w:spacing w:val="-8"/>
          <w:sz w:val="24"/>
        </w:rPr>
        <w:t>dippers</w:t>
      </w:r>
      <w:r>
        <w:rPr>
          <w:color w:val="231F20"/>
          <w:spacing w:val="-5"/>
          <w:sz w:val="24"/>
        </w:rPr>
        <w:t> </w:t>
      </w:r>
      <w:r>
        <w:rPr>
          <w:color w:val="231F20"/>
          <w:spacing w:val="-8"/>
          <w:sz w:val="24"/>
        </w:rPr>
        <w:t>(immersers)</w:t>
      </w:r>
      <w:r>
        <w:rPr>
          <w:color w:val="231F20"/>
          <w:spacing w:val="-5"/>
          <w:sz w:val="24"/>
        </w:rPr>
        <w:t> </w:t>
      </w:r>
      <w:r>
        <w:rPr>
          <w:color w:val="231F20"/>
          <w:spacing w:val="-8"/>
          <w:sz w:val="24"/>
        </w:rPr>
        <w:t>for</w:t>
      </w:r>
      <w:r>
        <w:rPr>
          <w:color w:val="231F20"/>
          <w:spacing w:val="-5"/>
          <w:sz w:val="24"/>
        </w:rPr>
        <w:t> </w:t>
      </w:r>
      <w:r>
        <w:rPr>
          <w:color w:val="231F20"/>
          <w:spacing w:val="-8"/>
          <w:sz w:val="24"/>
        </w:rPr>
        <w:t>disinfection</w:t>
      </w:r>
      <w:r>
        <w:rPr>
          <w:color w:val="231F20"/>
          <w:spacing w:val="-5"/>
          <w:sz w:val="24"/>
        </w:rPr>
        <w:t> </w:t>
      </w:r>
      <w:r>
        <w:rPr>
          <w:color w:val="231F20"/>
          <w:spacing w:val="-8"/>
          <w:sz w:val="24"/>
        </w:rPr>
        <w:t>and</w:t>
      </w:r>
      <w:r>
        <w:rPr>
          <w:color w:val="231F20"/>
          <w:spacing w:val="-5"/>
          <w:sz w:val="24"/>
        </w:rPr>
        <w:t> </w:t>
      </w:r>
      <w:r>
        <w:rPr>
          <w:color w:val="231F20"/>
          <w:spacing w:val="-8"/>
          <w:sz w:val="24"/>
        </w:rPr>
        <w:t>hygiene</w:t>
      </w:r>
      <w:r>
        <w:rPr>
          <w:color w:val="231F20"/>
          <w:spacing w:val="-5"/>
          <w:sz w:val="24"/>
        </w:rPr>
        <w:t> </w:t>
      </w:r>
      <w:r>
        <w:rPr>
          <w:color w:val="231F20"/>
          <w:spacing w:val="-8"/>
          <w:sz w:val="24"/>
        </w:rPr>
        <w:t>of</w:t>
      </w:r>
      <w:r>
        <w:rPr>
          <w:color w:val="231F20"/>
          <w:spacing w:val="-5"/>
          <w:sz w:val="24"/>
        </w:rPr>
        <w:t> </w:t>
      </w:r>
      <w:r>
        <w:rPr>
          <w:color w:val="231F20"/>
          <w:spacing w:val="-8"/>
          <w:sz w:val="24"/>
        </w:rPr>
        <w:t>udders,</w:t>
      </w:r>
      <w:r>
        <w:rPr>
          <w:color w:val="231F20"/>
          <w:spacing w:val="-5"/>
          <w:sz w:val="24"/>
        </w:rPr>
        <w:t> </w:t>
      </w:r>
      <w:r>
        <w:rPr>
          <w:color w:val="231F20"/>
          <w:spacing w:val="-8"/>
          <w:sz w:val="24"/>
        </w:rPr>
        <w:t>before</w:t>
      </w:r>
      <w:r>
        <w:rPr>
          <w:color w:val="231F20"/>
          <w:spacing w:val="-5"/>
          <w:sz w:val="24"/>
        </w:rPr>
        <w:t> </w:t>
      </w:r>
      <w:r>
        <w:rPr>
          <w:color w:val="231F20"/>
          <w:spacing w:val="-8"/>
          <w:sz w:val="24"/>
        </w:rPr>
        <w:t>and </w:t>
      </w:r>
      <w:r>
        <w:rPr>
          <w:color w:val="231F20"/>
          <w:spacing w:val="-6"/>
          <w:sz w:val="24"/>
        </w:rPr>
        <w:t>after milking, means for cleaning udders (“dry cleaning”), means for controlling the presence of </w:t>
      </w:r>
      <w:r>
        <w:rPr>
          <w:color w:val="231F20"/>
          <w:sz w:val="24"/>
        </w:rPr>
        <w:t>bacteria</w:t>
      </w:r>
      <w:r>
        <w:rPr>
          <w:color w:val="231F20"/>
          <w:spacing w:val="-5"/>
          <w:sz w:val="24"/>
        </w:rPr>
        <w:t> </w:t>
      </w:r>
      <w:r>
        <w:rPr>
          <w:color w:val="231F20"/>
          <w:sz w:val="24"/>
        </w:rPr>
        <w:t>on</w:t>
      </w:r>
      <w:r>
        <w:rPr>
          <w:color w:val="231F20"/>
          <w:spacing w:val="-5"/>
          <w:sz w:val="24"/>
        </w:rPr>
        <w:t> </w:t>
      </w:r>
      <w:r>
        <w:rPr>
          <w:color w:val="231F20"/>
          <w:sz w:val="24"/>
        </w:rPr>
        <w:t>site,</w:t>
      </w:r>
      <w:r>
        <w:rPr>
          <w:color w:val="231F20"/>
          <w:spacing w:val="-5"/>
          <w:sz w:val="24"/>
        </w:rPr>
        <w:t> </w:t>
      </w:r>
      <w:r>
        <w:rPr>
          <w:color w:val="231F20"/>
          <w:sz w:val="24"/>
        </w:rPr>
        <w:t>etc.;</w:t>
      </w:r>
    </w:p>
    <w:p>
      <w:pPr>
        <w:pStyle w:val="ListParagraph"/>
        <w:numPr>
          <w:ilvl w:val="0"/>
          <w:numId w:val="6"/>
        </w:numPr>
        <w:tabs>
          <w:tab w:pos="1635" w:val="left" w:leader="none"/>
        </w:tabs>
        <w:spacing w:line="240" w:lineRule="auto" w:before="116" w:after="0"/>
        <w:ind w:left="1635" w:right="0" w:hanging="359"/>
        <w:jc w:val="both"/>
        <w:rPr>
          <w:sz w:val="24"/>
        </w:rPr>
      </w:pPr>
      <w:r>
        <w:rPr>
          <w:color w:val="231F20"/>
          <w:w w:val="90"/>
          <w:sz w:val="24"/>
        </w:rPr>
        <w:t>a</w:t>
      </w:r>
      <w:r>
        <w:rPr>
          <w:color w:val="231F20"/>
          <w:spacing w:val="5"/>
          <w:sz w:val="24"/>
        </w:rPr>
        <w:t> </w:t>
      </w:r>
      <w:r>
        <w:rPr>
          <w:color w:val="231F20"/>
          <w:w w:val="90"/>
          <w:sz w:val="24"/>
        </w:rPr>
        <w:t>container</w:t>
      </w:r>
      <w:r>
        <w:rPr>
          <w:color w:val="231F20"/>
          <w:spacing w:val="5"/>
          <w:sz w:val="24"/>
        </w:rPr>
        <w:t> </w:t>
      </w:r>
      <w:r>
        <w:rPr>
          <w:color w:val="231F20"/>
          <w:w w:val="90"/>
          <w:sz w:val="24"/>
        </w:rPr>
        <w:t>with</w:t>
      </w:r>
      <w:r>
        <w:rPr>
          <w:color w:val="231F20"/>
          <w:spacing w:val="6"/>
          <w:sz w:val="24"/>
        </w:rPr>
        <w:t> </w:t>
      </w:r>
      <w:r>
        <w:rPr>
          <w:color w:val="231F20"/>
          <w:w w:val="90"/>
          <w:sz w:val="24"/>
        </w:rPr>
        <w:t>a</w:t>
      </w:r>
      <w:r>
        <w:rPr>
          <w:color w:val="231F20"/>
          <w:spacing w:val="5"/>
          <w:sz w:val="24"/>
        </w:rPr>
        <w:t> </w:t>
      </w:r>
      <w:r>
        <w:rPr>
          <w:color w:val="231F20"/>
          <w:w w:val="90"/>
          <w:sz w:val="24"/>
        </w:rPr>
        <w:t>double</w:t>
      </w:r>
      <w:r>
        <w:rPr>
          <w:color w:val="231F20"/>
          <w:spacing w:val="6"/>
          <w:sz w:val="24"/>
        </w:rPr>
        <w:t> </w:t>
      </w:r>
      <w:r>
        <w:rPr>
          <w:color w:val="231F20"/>
          <w:spacing w:val="-2"/>
          <w:w w:val="90"/>
          <w:sz w:val="24"/>
        </w:rPr>
        <w:t>bottom;</w:t>
      </w:r>
    </w:p>
    <w:p>
      <w:pPr>
        <w:pStyle w:val="ListParagraph"/>
        <w:numPr>
          <w:ilvl w:val="0"/>
          <w:numId w:val="6"/>
        </w:numPr>
        <w:tabs>
          <w:tab w:pos="1636" w:val="left" w:leader="none"/>
        </w:tabs>
        <w:spacing w:line="249" w:lineRule="auto" w:before="125" w:after="0"/>
        <w:ind w:left="1636" w:right="1274" w:hanging="360"/>
        <w:jc w:val="both"/>
        <w:rPr>
          <w:sz w:val="24"/>
        </w:rPr>
      </w:pPr>
      <w:r>
        <w:rPr>
          <w:color w:val="231F20"/>
          <w:spacing w:val="-8"/>
          <w:sz w:val="24"/>
        </w:rPr>
        <w:t>mastitis</w:t>
      </w:r>
      <w:r>
        <w:rPr>
          <w:color w:val="231F20"/>
          <w:spacing w:val="-2"/>
          <w:sz w:val="24"/>
        </w:rPr>
        <w:t> </w:t>
      </w:r>
      <w:r>
        <w:rPr>
          <w:color w:val="231F20"/>
          <w:spacing w:val="-8"/>
          <w:sz w:val="24"/>
        </w:rPr>
        <w:t>test</w:t>
      </w:r>
      <w:r>
        <w:rPr>
          <w:color w:val="231F20"/>
          <w:spacing w:val="-2"/>
          <w:sz w:val="24"/>
        </w:rPr>
        <w:t> </w:t>
      </w:r>
      <w:r>
        <w:rPr>
          <w:color w:val="231F20"/>
          <w:spacing w:val="-8"/>
          <w:sz w:val="24"/>
        </w:rPr>
        <w:t>(support</w:t>
      </w:r>
      <w:r>
        <w:rPr>
          <w:color w:val="231F20"/>
          <w:spacing w:val="-2"/>
          <w:sz w:val="24"/>
        </w:rPr>
        <w:t> </w:t>
      </w:r>
      <w:r>
        <w:rPr>
          <w:color w:val="231F20"/>
          <w:spacing w:val="-8"/>
          <w:sz w:val="24"/>
        </w:rPr>
        <w:t>for</w:t>
      </w:r>
      <w:r>
        <w:rPr>
          <w:color w:val="231F20"/>
          <w:spacing w:val="-2"/>
          <w:sz w:val="24"/>
        </w:rPr>
        <w:t> </w:t>
      </w:r>
      <w:r>
        <w:rPr>
          <w:color w:val="231F20"/>
          <w:spacing w:val="-8"/>
          <w:sz w:val="24"/>
        </w:rPr>
        <w:t>this</w:t>
      </w:r>
      <w:r>
        <w:rPr>
          <w:color w:val="231F20"/>
          <w:spacing w:val="-2"/>
          <w:sz w:val="24"/>
        </w:rPr>
        <w:t> </w:t>
      </w:r>
      <w:r>
        <w:rPr>
          <w:color w:val="231F20"/>
          <w:spacing w:val="-8"/>
          <w:sz w:val="24"/>
        </w:rPr>
        <w:t>cost</w:t>
      </w:r>
      <w:r>
        <w:rPr>
          <w:color w:val="231F20"/>
          <w:spacing w:val="-2"/>
          <w:sz w:val="24"/>
        </w:rPr>
        <w:t> </w:t>
      </w:r>
      <w:r>
        <w:rPr>
          <w:color w:val="231F20"/>
          <w:spacing w:val="-8"/>
          <w:sz w:val="24"/>
        </w:rPr>
        <w:t>cannot</w:t>
      </w:r>
      <w:r>
        <w:rPr>
          <w:color w:val="231F20"/>
          <w:spacing w:val="-2"/>
          <w:sz w:val="24"/>
        </w:rPr>
        <w:t> </w:t>
      </w:r>
      <w:r>
        <w:rPr>
          <w:color w:val="231F20"/>
          <w:spacing w:val="-8"/>
          <w:sz w:val="24"/>
        </w:rPr>
        <w:t>be</w:t>
      </w:r>
      <w:r>
        <w:rPr>
          <w:color w:val="231F20"/>
          <w:spacing w:val="-2"/>
          <w:sz w:val="24"/>
        </w:rPr>
        <w:t> </w:t>
      </w:r>
      <w:r>
        <w:rPr>
          <w:color w:val="231F20"/>
          <w:spacing w:val="-8"/>
          <w:sz w:val="24"/>
        </w:rPr>
        <w:t>obtained</w:t>
      </w:r>
      <w:r>
        <w:rPr>
          <w:color w:val="231F20"/>
          <w:spacing w:val="-2"/>
          <w:sz w:val="24"/>
        </w:rPr>
        <w:t> </w:t>
      </w:r>
      <w:r>
        <w:rPr>
          <w:color w:val="231F20"/>
          <w:spacing w:val="-8"/>
          <w:sz w:val="24"/>
        </w:rPr>
        <w:t>if</w:t>
      </w:r>
      <w:r>
        <w:rPr>
          <w:color w:val="231F20"/>
          <w:spacing w:val="-2"/>
          <w:sz w:val="24"/>
        </w:rPr>
        <w:t> </w:t>
      </w:r>
      <w:r>
        <w:rPr>
          <w:color w:val="231F20"/>
          <w:spacing w:val="-8"/>
          <w:sz w:val="24"/>
        </w:rPr>
        <w:t>milking</w:t>
      </w:r>
      <w:r>
        <w:rPr>
          <w:color w:val="231F20"/>
          <w:spacing w:val="-2"/>
          <w:sz w:val="24"/>
        </w:rPr>
        <w:t> </w:t>
      </w:r>
      <w:r>
        <w:rPr>
          <w:color w:val="231F20"/>
          <w:spacing w:val="-8"/>
          <w:sz w:val="24"/>
        </w:rPr>
        <w:t>equipment</w:t>
      </w:r>
      <w:r>
        <w:rPr>
          <w:color w:val="231F20"/>
          <w:spacing w:val="-2"/>
          <w:sz w:val="24"/>
        </w:rPr>
        <w:t> </w:t>
      </w:r>
      <w:r>
        <w:rPr>
          <w:color w:val="231F20"/>
          <w:spacing w:val="-8"/>
          <w:sz w:val="24"/>
        </w:rPr>
        <w:t>or</w:t>
      </w:r>
      <w:r>
        <w:rPr>
          <w:color w:val="231F20"/>
          <w:spacing w:val="-2"/>
          <w:sz w:val="24"/>
        </w:rPr>
        <w:t> </w:t>
      </w:r>
      <w:r>
        <w:rPr>
          <w:color w:val="231F20"/>
          <w:spacing w:val="-8"/>
          <w:sz w:val="24"/>
        </w:rPr>
        <w:t>milk</w:t>
      </w:r>
      <w:r>
        <w:rPr>
          <w:color w:val="231F20"/>
          <w:spacing w:val="-2"/>
          <w:sz w:val="24"/>
        </w:rPr>
        <w:t> </w:t>
      </w:r>
      <w:r>
        <w:rPr>
          <w:color w:val="231F20"/>
          <w:spacing w:val="-8"/>
          <w:sz w:val="24"/>
        </w:rPr>
        <w:t>cooling</w:t>
      </w:r>
      <w:r>
        <w:rPr>
          <w:color w:val="231F20"/>
          <w:spacing w:val="-2"/>
          <w:sz w:val="24"/>
        </w:rPr>
        <w:t> </w:t>
      </w:r>
      <w:r>
        <w:rPr>
          <w:color w:val="231F20"/>
          <w:spacing w:val="-8"/>
          <w:sz w:val="24"/>
        </w:rPr>
        <w:t>equip- </w:t>
      </w:r>
      <w:r>
        <w:rPr>
          <w:color w:val="231F20"/>
          <w:sz w:val="24"/>
        </w:rPr>
        <w:t>ment</w:t>
      </w:r>
      <w:r>
        <w:rPr>
          <w:color w:val="231F20"/>
          <w:spacing w:val="-2"/>
          <w:sz w:val="24"/>
        </w:rPr>
        <w:t> </w:t>
      </w:r>
      <w:r>
        <w:rPr>
          <w:color w:val="231F20"/>
          <w:sz w:val="24"/>
        </w:rPr>
        <w:t>has</w:t>
      </w:r>
      <w:r>
        <w:rPr>
          <w:color w:val="231F20"/>
          <w:spacing w:val="-2"/>
          <w:sz w:val="24"/>
        </w:rPr>
        <w:t> </w:t>
      </w:r>
      <w:r>
        <w:rPr>
          <w:color w:val="231F20"/>
          <w:sz w:val="24"/>
        </w:rPr>
        <w:t>not</w:t>
      </w:r>
      <w:r>
        <w:rPr>
          <w:color w:val="231F20"/>
          <w:spacing w:val="-2"/>
          <w:sz w:val="24"/>
        </w:rPr>
        <w:t> </w:t>
      </w:r>
      <w:r>
        <w:rPr>
          <w:color w:val="231F20"/>
          <w:sz w:val="24"/>
        </w:rPr>
        <w:t>been</w:t>
      </w:r>
      <w:r>
        <w:rPr>
          <w:color w:val="231F20"/>
          <w:spacing w:val="-2"/>
          <w:sz w:val="24"/>
        </w:rPr>
        <w:t> </w:t>
      </w:r>
      <w:r>
        <w:rPr>
          <w:color w:val="231F20"/>
          <w:sz w:val="24"/>
        </w:rPr>
        <w:t>purchased).</w:t>
      </w:r>
    </w:p>
    <w:p>
      <w:pPr>
        <w:spacing w:before="116"/>
        <w:ind w:left="1276" w:right="0" w:firstLine="0"/>
        <w:jc w:val="both"/>
        <w:rPr>
          <w:sz w:val="24"/>
        </w:rPr>
      </w:pPr>
      <w:r>
        <w:rPr>
          <w:b/>
          <w:color w:val="231F20"/>
          <w:w w:val="90"/>
          <w:sz w:val="24"/>
        </w:rPr>
        <w:t>Table</w:t>
      </w:r>
      <w:r>
        <w:rPr>
          <w:b/>
          <w:color w:val="231F20"/>
          <w:spacing w:val="-3"/>
          <w:sz w:val="24"/>
        </w:rPr>
        <w:t> </w:t>
      </w:r>
      <w:r>
        <w:rPr>
          <w:b/>
          <w:color w:val="231F20"/>
          <w:w w:val="90"/>
          <w:sz w:val="24"/>
        </w:rPr>
        <w:t>9.</w:t>
      </w:r>
      <w:r>
        <w:rPr>
          <w:b/>
          <w:color w:val="231F20"/>
          <w:spacing w:val="-2"/>
          <w:sz w:val="24"/>
        </w:rPr>
        <w:t> </w:t>
      </w:r>
      <w:r>
        <w:rPr>
          <w:color w:val="231F20"/>
          <w:w w:val="90"/>
          <w:sz w:val="24"/>
        </w:rPr>
        <w:t>Support</w:t>
      </w:r>
      <w:r>
        <w:rPr>
          <w:color w:val="231F20"/>
          <w:spacing w:val="2"/>
          <w:sz w:val="24"/>
        </w:rPr>
        <w:t> </w:t>
      </w:r>
      <w:r>
        <w:rPr>
          <w:color w:val="231F20"/>
          <w:w w:val="90"/>
          <w:sz w:val="24"/>
        </w:rPr>
        <w:t>for</w:t>
      </w:r>
      <w:r>
        <w:rPr>
          <w:color w:val="231F20"/>
          <w:spacing w:val="2"/>
          <w:sz w:val="24"/>
        </w:rPr>
        <w:t> </w:t>
      </w:r>
      <w:r>
        <w:rPr>
          <w:color w:val="231F20"/>
          <w:w w:val="90"/>
          <w:sz w:val="24"/>
        </w:rPr>
        <w:t>improving</w:t>
      </w:r>
      <w:r>
        <w:rPr>
          <w:color w:val="231F20"/>
          <w:spacing w:val="1"/>
          <w:sz w:val="24"/>
        </w:rPr>
        <w:t> </w:t>
      </w:r>
      <w:r>
        <w:rPr>
          <w:color w:val="231F20"/>
          <w:w w:val="90"/>
          <w:sz w:val="24"/>
        </w:rPr>
        <w:t>milk</w:t>
      </w:r>
      <w:r>
        <w:rPr>
          <w:color w:val="231F20"/>
          <w:spacing w:val="2"/>
          <w:sz w:val="24"/>
        </w:rPr>
        <w:t> </w:t>
      </w:r>
      <w:r>
        <w:rPr>
          <w:color w:val="231F20"/>
          <w:spacing w:val="-2"/>
          <w:w w:val="90"/>
          <w:sz w:val="24"/>
        </w:rPr>
        <w:t>quality</w:t>
      </w:r>
    </w:p>
    <w:p>
      <w:pPr>
        <w:pStyle w:val="BodyText"/>
        <w:spacing w:before="3"/>
        <w:rPr>
          <w:sz w:val="12"/>
        </w:rPr>
      </w:pPr>
    </w:p>
    <w:tbl>
      <w:tblPr>
        <w:tblW w:w="0" w:type="auto"/>
        <w:jc w:val="left"/>
        <w:tblInd w:w="12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510"/>
        <w:gridCol w:w="1510"/>
        <w:gridCol w:w="1510"/>
        <w:gridCol w:w="1510"/>
        <w:gridCol w:w="1510"/>
        <w:gridCol w:w="1510"/>
      </w:tblGrid>
      <w:tr>
        <w:trPr>
          <w:trHeight w:val="272" w:hRule="atLeast"/>
        </w:trPr>
        <w:tc>
          <w:tcPr>
            <w:tcW w:w="3020" w:type="dxa"/>
            <w:gridSpan w:val="2"/>
            <w:shd w:val="clear" w:color="auto" w:fill="D9D9D9"/>
          </w:tcPr>
          <w:p>
            <w:pPr>
              <w:pStyle w:val="TableParagraph"/>
              <w:spacing w:before="29"/>
              <w:ind w:right="1"/>
              <w:rPr>
                <w:b/>
                <w:sz w:val="18"/>
              </w:rPr>
            </w:pPr>
            <w:r>
              <w:rPr>
                <w:b/>
                <w:color w:val="231F20"/>
                <w:spacing w:val="-4"/>
                <w:sz w:val="18"/>
              </w:rPr>
              <w:t>2022</w:t>
            </w:r>
          </w:p>
        </w:tc>
        <w:tc>
          <w:tcPr>
            <w:tcW w:w="3020" w:type="dxa"/>
            <w:gridSpan w:val="2"/>
            <w:shd w:val="clear" w:color="auto" w:fill="D9D9D9"/>
          </w:tcPr>
          <w:p>
            <w:pPr>
              <w:pStyle w:val="TableParagraph"/>
              <w:spacing w:before="29"/>
              <w:ind w:right="1"/>
              <w:rPr>
                <w:b/>
                <w:sz w:val="18"/>
              </w:rPr>
            </w:pPr>
            <w:r>
              <w:rPr>
                <w:b/>
                <w:color w:val="231F20"/>
                <w:spacing w:val="-4"/>
                <w:sz w:val="18"/>
              </w:rPr>
              <w:t>2023</w:t>
            </w:r>
          </w:p>
        </w:tc>
        <w:tc>
          <w:tcPr>
            <w:tcW w:w="3020" w:type="dxa"/>
            <w:gridSpan w:val="2"/>
            <w:shd w:val="clear" w:color="auto" w:fill="D9D9D9"/>
          </w:tcPr>
          <w:p>
            <w:pPr>
              <w:pStyle w:val="TableParagraph"/>
              <w:spacing w:before="29"/>
              <w:rPr>
                <w:b/>
                <w:sz w:val="18"/>
              </w:rPr>
            </w:pPr>
            <w:r>
              <w:rPr>
                <w:b/>
                <w:color w:val="231F20"/>
                <w:spacing w:val="-4"/>
                <w:sz w:val="18"/>
              </w:rPr>
              <w:t>2024</w:t>
            </w:r>
          </w:p>
        </w:tc>
      </w:tr>
      <w:tr>
        <w:trPr>
          <w:trHeight w:val="272" w:hRule="atLeast"/>
        </w:trPr>
        <w:tc>
          <w:tcPr>
            <w:tcW w:w="1510" w:type="dxa"/>
            <w:shd w:val="clear" w:color="auto" w:fill="D9D9D9"/>
          </w:tcPr>
          <w:p>
            <w:pPr>
              <w:pStyle w:val="TableParagraph"/>
              <w:spacing w:before="29"/>
              <w:ind w:right="1"/>
              <w:rPr>
                <w:b/>
                <w:sz w:val="18"/>
              </w:rPr>
            </w:pPr>
            <w:r>
              <w:rPr>
                <w:b/>
                <w:color w:val="231F20"/>
                <w:spacing w:val="-6"/>
                <w:sz w:val="18"/>
              </w:rPr>
              <w:t>Number</w:t>
            </w:r>
            <w:r>
              <w:rPr>
                <w:b/>
                <w:color w:val="231F20"/>
                <w:spacing w:val="-13"/>
                <w:sz w:val="18"/>
              </w:rPr>
              <w:t> </w:t>
            </w:r>
            <w:r>
              <w:rPr>
                <w:b/>
                <w:color w:val="231F20"/>
                <w:spacing w:val="-6"/>
                <w:sz w:val="18"/>
              </w:rPr>
              <w:t>of</w:t>
            </w:r>
            <w:r>
              <w:rPr>
                <w:b/>
                <w:color w:val="231F20"/>
                <w:spacing w:val="-12"/>
                <w:sz w:val="18"/>
              </w:rPr>
              <w:t> </w:t>
            </w:r>
            <w:r>
              <w:rPr>
                <w:b/>
                <w:color w:val="231F20"/>
                <w:spacing w:val="-6"/>
                <w:sz w:val="18"/>
              </w:rPr>
              <w:t>users</w:t>
            </w:r>
          </w:p>
        </w:tc>
        <w:tc>
          <w:tcPr>
            <w:tcW w:w="1510" w:type="dxa"/>
            <w:shd w:val="clear" w:color="auto" w:fill="D9D9D9"/>
          </w:tcPr>
          <w:p>
            <w:pPr>
              <w:pStyle w:val="TableParagraph"/>
              <w:spacing w:before="29"/>
              <w:ind w:left="0" w:right="445"/>
              <w:jc w:val="right"/>
              <w:rPr>
                <w:b/>
                <w:sz w:val="18"/>
              </w:rPr>
            </w:pPr>
            <w:r>
              <w:rPr>
                <w:b/>
                <w:color w:val="231F20"/>
                <w:spacing w:val="-2"/>
                <w:sz w:val="18"/>
              </w:rPr>
              <w:t>Support</w:t>
            </w:r>
          </w:p>
        </w:tc>
        <w:tc>
          <w:tcPr>
            <w:tcW w:w="1510" w:type="dxa"/>
            <w:shd w:val="clear" w:color="auto" w:fill="D9D9D9"/>
          </w:tcPr>
          <w:p>
            <w:pPr>
              <w:pStyle w:val="TableParagraph"/>
              <w:spacing w:before="29"/>
              <w:ind w:right="1"/>
              <w:rPr>
                <w:b/>
                <w:sz w:val="18"/>
              </w:rPr>
            </w:pPr>
            <w:r>
              <w:rPr>
                <w:b/>
                <w:color w:val="231F20"/>
                <w:spacing w:val="-6"/>
                <w:sz w:val="18"/>
              </w:rPr>
              <w:t>Number</w:t>
            </w:r>
            <w:r>
              <w:rPr>
                <w:b/>
                <w:color w:val="231F20"/>
                <w:spacing w:val="-13"/>
                <w:sz w:val="18"/>
              </w:rPr>
              <w:t> </w:t>
            </w:r>
            <w:r>
              <w:rPr>
                <w:b/>
                <w:color w:val="231F20"/>
                <w:spacing w:val="-6"/>
                <w:sz w:val="18"/>
              </w:rPr>
              <w:t>of</w:t>
            </w:r>
            <w:r>
              <w:rPr>
                <w:b/>
                <w:color w:val="231F20"/>
                <w:spacing w:val="-12"/>
                <w:sz w:val="18"/>
              </w:rPr>
              <w:t> </w:t>
            </w:r>
            <w:r>
              <w:rPr>
                <w:b/>
                <w:color w:val="231F20"/>
                <w:spacing w:val="-6"/>
                <w:sz w:val="18"/>
              </w:rPr>
              <w:t>users</w:t>
            </w:r>
          </w:p>
        </w:tc>
        <w:tc>
          <w:tcPr>
            <w:tcW w:w="1510" w:type="dxa"/>
            <w:shd w:val="clear" w:color="auto" w:fill="D9D9D9"/>
          </w:tcPr>
          <w:p>
            <w:pPr>
              <w:pStyle w:val="TableParagraph"/>
              <w:spacing w:before="29"/>
              <w:rPr>
                <w:b/>
                <w:sz w:val="18"/>
              </w:rPr>
            </w:pPr>
            <w:r>
              <w:rPr>
                <w:b/>
                <w:color w:val="231F20"/>
                <w:spacing w:val="-2"/>
                <w:sz w:val="18"/>
              </w:rPr>
              <w:t>Support</w:t>
            </w:r>
          </w:p>
        </w:tc>
        <w:tc>
          <w:tcPr>
            <w:tcW w:w="1510" w:type="dxa"/>
            <w:shd w:val="clear" w:color="auto" w:fill="D9D9D9"/>
          </w:tcPr>
          <w:p>
            <w:pPr>
              <w:pStyle w:val="TableParagraph"/>
              <w:spacing w:before="29"/>
              <w:rPr>
                <w:b/>
                <w:sz w:val="18"/>
              </w:rPr>
            </w:pPr>
            <w:r>
              <w:rPr>
                <w:b/>
                <w:color w:val="231F20"/>
                <w:spacing w:val="-6"/>
                <w:sz w:val="18"/>
              </w:rPr>
              <w:t>Number</w:t>
            </w:r>
            <w:r>
              <w:rPr>
                <w:b/>
                <w:color w:val="231F20"/>
                <w:spacing w:val="-13"/>
                <w:sz w:val="18"/>
              </w:rPr>
              <w:t> </w:t>
            </w:r>
            <w:r>
              <w:rPr>
                <w:b/>
                <w:color w:val="231F20"/>
                <w:spacing w:val="-6"/>
                <w:sz w:val="18"/>
              </w:rPr>
              <w:t>of</w:t>
            </w:r>
            <w:r>
              <w:rPr>
                <w:b/>
                <w:color w:val="231F20"/>
                <w:spacing w:val="-12"/>
                <w:sz w:val="18"/>
              </w:rPr>
              <w:t> </w:t>
            </w:r>
            <w:r>
              <w:rPr>
                <w:b/>
                <w:color w:val="231F20"/>
                <w:spacing w:val="-6"/>
                <w:sz w:val="18"/>
              </w:rPr>
              <w:t>users</w:t>
            </w:r>
          </w:p>
        </w:tc>
        <w:tc>
          <w:tcPr>
            <w:tcW w:w="1510" w:type="dxa"/>
            <w:shd w:val="clear" w:color="auto" w:fill="D9D9D9"/>
          </w:tcPr>
          <w:p>
            <w:pPr>
              <w:pStyle w:val="TableParagraph"/>
              <w:spacing w:before="29"/>
              <w:rPr>
                <w:b/>
                <w:sz w:val="18"/>
              </w:rPr>
            </w:pPr>
            <w:r>
              <w:rPr>
                <w:b/>
                <w:color w:val="231F20"/>
                <w:spacing w:val="-2"/>
                <w:sz w:val="18"/>
              </w:rPr>
              <w:t>Support</w:t>
            </w:r>
          </w:p>
        </w:tc>
      </w:tr>
      <w:tr>
        <w:trPr>
          <w:trHeight w:val="272" w:hRule="atLeast"/>
        </w:trPr>
        <w:tc>
          <w:tcPr>
            <w:tcW w:w="1510" w:type="dxa"/>
          </w:tcPr>
          <w:p>
            <w:pPr>
              <w:pStyle w:val="TableParagraph"/>
              <w:spacing w:before="29"/>
              <w:ind w:right="1"/>
              <w:rPr>
                <w:sz w:val="18"/>
              </w:rPr>
            </w:pPr>
            <w:r>
              <w:rPr>
                <w:color w:val="231F20"/>
                <w:spacing w:val="-5"/>
                <w:sz w:val="18"/>
              </w:rPr>
              <w:t>136</w:t>
            </w:r>
          </w:p>
        </w:tc>
        <w:tc>
          <w:tcPr>
            <w:tcW w:w="1510" w:type="dxa"/>
          </w:tcPr>
          <w:p>
            <w:pPr>
              <w:pStyle w:val="TableParagraph"/>
              <w:spacing w:before="29"/>
              <w:ind w:left="0" w:right="510"/>
              <w:jc w:val="right"/>
              <w:rPr>
                <w:sz w:val="18"/>
              </w:rPr>
            </w:pPr>
            <w:r>
              <w:rPr>
                <w:color w:val="231F20"/>
                <w:spacing w:val="-2"/>
                <w:sz w:val="18"/>
              </w:rPr>
              <w:t>76,776</w:t>
            </w:r>
          </w:p>
        </w:tc>
        <w:tc>
          <w:tcPr>
            <w:tcW w:w="1510" w:type="dxa"/>
          </w:tcPr>
          <w:p>
            <w:pPr>
              <w:pStyle w:val="TableParagraph"/>
              <w:spacing w:before="29"/>
              <w:ind w:right="1"/>
              <w:rPr>
                <w:sz w:val="18"/>
              </w:rPr>
            </w:pPr>
            <w:r>
              <w:rPr>
                <w:color w:val="231F20"/>
                <w:spacing w:val="-5"/>
                <w:sz w:val="18"/>
              </w:rPr>
              <w:t>193</w:t>
            </w:r>
          </w:p>
        </w:tc>
        <w:tc>
          <w:tcPr>
            <w:tcW w:w="1510" w:type="dxa"/>
          </w:tcPr>
          <w:p>
            <w:pPr>
              <w:pStyle w:val="TableParagraph"/>
              <w:spacing w:before="29"/>
              <w:rPr>
                <w:sz w:val="18"/>
              </w:rPr>
            </w:pPr>
            <w:r>
              <w:rPr>
                <w:color w:val="231F20"/>
                <w:spacing w:val="-2"/>
                <w:sz w:val="18"/>
              </w:rPr>
              <w:t>129,390</w:t>
            </w:r>
          </w:p>
        </w:tc>
        <w:tc>
          <w:tcPr>
            <w:tcW w:w="1510" w:type="dxa"/>
          </w:tcPr>
          <w:p>
            <w:pPr>
              <w:pStyle w:val="TableParagraph"/>
              <w:spacing w:before="29"/>
              <w:rPr>
                <w:sz w:val="18"/>
              </w:rPr>
            </w:pPr>
            <w:r>
              <w:rPr>
                <w:color w:val="231F20"/>
                <w:spacing w:val="-5"/>
                <w:sz w:val="18"/>
              </w:rPr>
              <w:t>119</w:t>
            </w:r>
          </w:p>
        </w:tc>
        <w:tc>
          <w:tcPr>
            <w:tcW w:w="1510" w:type="dxa"/>
          </w:tcPr>
          <w:p>
            <w:pPr>
              <w:pStyle w:val="TableParagraph"/>
              <w:spacing w:before="29"/>
              <w:rPr>
                <w:sz w:val="18"/>
              </w:rPr>
            </w:pPr>
            <w:r>
              <w:rPr>
                <w:color w:val="231F20"/>
                <w:spacing w:val="-2"/>
                <w:sz w:val="18"/>
              </w:rPr>
              <w:t>106,819</w:t>
            </w:r>
          </w:p>
        </w:tc>
      </w:tr>
    </w:tbl>
    <w:p>
      <w:pPr>
        <w:spacing w:before="172"/>
        <w:ind w:left="1276" w:right="0" w:firstLine="0"/>
        <w:jc w:val="both"/>
        <w:rPr>
          <w:rFonts w:ascii="Tahoma"/>
          <w:sz w:val="18"/>
        </w:rPr>
      </w:pPr>
      <w:r>
        <w:rPr>
          <w:rFonts w:ascii="Tahoma"/>
          <w:b/>
          <w:color w:val="231F20"/>
          <w:w w:val="90"/>
          <w:sz w:val="18"/>
        </w:rPr>
        <w:t>Source:</w:t>
      </w:r>
      <w:r>
        <w:rPr>
          <w:rFonts w:ascii="Tahoma"/>
          <w:b/>
          <w:color w:val="231F20"/>
          <w:spacing w:val="-3"/>
          <w:w w:val="90"/>
          <w:sz w:val="18"/>
        </w:rPr>
        <w:t> </w:t>
      </w:r>
      <w:r>
        <w:rPr>
          <w:rFonts w:ascii="Tahoma"/>
          <w:color w:val="231F20"/>
          <w:spacing w:val="-4"/>
          <w:w w:val="95"/>
          <w:sz w:val="18"/>
        </w:rPr>
        <w:t>MAFWM</w:t>
      </w:r>
    </w:p>
    <w:p>
      <w:pPr>
        <w:pStyle w:val="BodyText"/>
        <w:spacing w:before="25"/>
        <w:rPr>
          <w:rFonts w:ascii="Tahoma"/>
          <w:sz w:val="18"/>
        </w:rPr>
      </w:pPr>
    </w:p>
    <w:p>
      <w:pPr>
        <w:pStyle w:val="BodyText"/>
        <w:spacing w:line="249" w:lineRule="auto"/>
        <w:ind w:left="1276" w:right="1273"/>
        <w:jc w:val="both"/>
      </w:pPr>
      <w:r>
        <w:rPr>
          <w:color w:val="231F20"/>
          <w:w w:val="90"/>
        </w:rPr>
        <w:t>The measure to support the strengthening of the milk purchase network was introduced when most mu- nicipalities did not have organized milk purchase. However, in the last ten years, this segment has been improved, while the number of dairies has significantly increased. Despite the evident improvement of the</w:t>
      </w:r>
      <w:r>
        <w:rPr>
          <w:color w:val="231F20"/>
          <w:spacing w:val="2"/>
        </w:rPr>
        <w:t> </w:t>
      </w:r>
      <w:r>
        <w:rPr>
          <w:color w:val="231F20"/>
          <w:w w:val="90"/>
        </w:rPr>
        <w:t>purchase</w:t>
      </w:r>
      <w:r>
        <w:rPr>
          <w:color w:val="231F20"/>
          <w:spacing w:val="3"/>
        </w:rPr>
        <w:t> </w:t>
      </w:r>
      <w:r>
        <w:rPr>
          <w:color w:val="231F20"/>
          <w:w w:val="90"/>
        </w:rPr>
        <w:t>network,</w:t>
      </w:r>
      <w:r>
        <w:rPr>
          <w:color w:val="231F20"/>
          <w:spacing w:val="3"/>
        </w:rPr>
        <w:t> </w:t>
      </w:r>
      <w:r>
        <w:rPr>
          <w:color w:val="231F20"/>
          <w:w w:val="90"/>
        </w:rPr>
        <w:t>the</w:t>
      </w:r>
      <w:r>
        <w:rPr>
          <w:color w:val="231F20"/>
          <w:spacing w:val="3"/>
        </w:rPr>
        <w:t> </w:t>
      </w:r>
      <w:r>
        <w:rPr>
          <w:color w:val="231F20"/>
          <w:w w:val="90"/>
        </w:rPr>
        <w:t>purchase</w:t>
      </w:r>
      <w:r>
        <w:rPr>
          <w:color w:val="231F20"/>
          <w:spacing w:val="2"/>
        </w:rPr>
        <w:t> </w:t>
      </w:r>
      <w:r>
        <w:rPr>
          <w:color w:val="231F20"/>
          <w:w w:val="90"/>
        </w:rPr>
        <w:t>of</w:t>
      </w:r>
      <w:r>
        <w:rPr>
          <w:color w:val="231F20"/>
          <w:spacing w:val="3"/>
        </w:rPr>
        <w:t> </w:t>
      </w:r>
      <w:r>
        <w:rPr>
          <w:color w:val="231F20"/>
          <w:w w:val="90"/>
        </w:rPr>
        <w:t>raw</w:t>
      </w:r>
      <w:r>
        <w:rPr>
          <w:color w:val="231F20"/>
          <w:spacing w:val="3"/>
        </w:rPr>
        <w:t> </w:t>
      </w:r>
      <w:r>
        <w:rPr>
          <w:color w:val="231F20"/>
          <w:w w:val="90"/>
        </w:rPr>
        <w:t>milk</w:t>
      </w:r>
      <w:r>
        <w:rPr>
          <w:color w:val="231F20"/>
          <w:spacing w:val="3"/>
        </w:rPr>
        <w:t> </w:t>
      </w:r>
      <w:r>
        <w:rPr>
          <w:color w:val="231F20"/>
          <w:w w:val="90"/>
        </w:rPr>
        <w:t>is</w:t>
      </w:r>
      <w:r>
        <w:rPr>
          <w:color w:val="231F20"/>
          <w:spacing w:val="2"/>
        </w:rPr>
        <w:t> </w:t>
      </w:r>
      <w:r>
        <w:rPr>
          <w:color w:val="231F20"/>
          <w:w w:val="90"/>
        </w:rPr>
        <w:t>still</w:t>
      </w:r>
      <w:r>
        <w:rPr>
          <w:color w:val="231F20"/>
          <w:spacing w:val="3"/>
        </w:rPr>
        <w:t> </w:t>
      </w:r>
      <w:r>
        <w:rPr>
          <w:color w:val="231F20"/>
          <w:w w:val="90"/>
        </w:rPr>
        <w:t>not</w:t>
      </w:r>
      <w:r>
        <w:rPr>
          <w:color w:val="231F20"/>
          <w:spacing w:val="3"/>
        </w:rPr>
        <w:t> </w:t>
      </w:r>
      <w:r>
        <w:rPr>
          <w:color w:val="231F20"/>
          <w:w w:val="90"/>
        </w:rPr>
        <w:t>organized</w:t>
      </w:r>
      <w:r>
        <w:rPr>
          <w:color w:val="231F20"/>
          <w:spacing w:val="3"/>
        </w:rPr>
        <w:t> </w:t>
      </w:r>
      <w:r>
        <w:rPr>
          <w:color w:val="231F20"/>
          <w:w w:val="90"/>
        </w:rPr>
        <w:t>in</w:t>
      </w:r>
      <w:r>
        <w:rPr>
          <w:color w:val="231F20"/>
          <w:spacing w:val="2"/>
        </w:rPr>
        <w:t> </w:t>
      </w:r>
      <w:r>
        <w:rPr>
          <w:color w:val="231F20"/>
          <w:w w:val="90"/>
        </w:rPr>
        <w:t>some</w:t>
      </w:r>
      <w:r>
        <w:rPr>
          <w:color w:val="231F20"/>
          <w:spacing w:val="3"/>
        </w:rPr>
        <w:t> </w:t>
      </w:r>
      <w:r>
        <w:rPr>
          <w:color w:val="231F20"/>
          <w:w w:val="90"/>
        </w:rPr>
        <w:t>municipalities.</w:t>
      </w:r>
      <w:r>
        <w:rPr>
          <w:color w:val="231F20"/>
          <w:spacing w:val="3"/>
        </w:rPr>
        <w:t> </w:t>
      </w:r>
      <w:r>
        <w:rPr>
          <w:color w:val="231F20"/>
          <w:w w:val="90"/>
        </w:rPr>
        <w:t>The</w:t>
      </w:r>
      <w:r>
        <w:rPr>
          <w:color w:val="231F20"/>
          <w:spacing w:val="3"/>
        </w:rPr>
        <w:t> </w:t>
      </w:r>
      <w:r>
        <w:rPr>
          <w:color w:val="231F20"/>
          <w:spacing w:val="-4"/>
          <w:w w:val="90"/>
        </w:rPr>
        <w:t>right</w:t>
      </w:r>
    </w:p>
    <w:p>
      <w:pPr>
        <w:pStyle w:val="BodyText"/>
        <w:spacing w:line="276" w:lineRule="exact" w:before="18"/>
        <w:ind w:left="1276" w:right="1278" w:hanging="913"/>
        <w:jc w:val="both"/>
      </w:pPr>
      <w:r>
        <w:rPr/>
        <mc:AlternateContent>
          <mc:Choice Requires="wps">
            <w:drawing>
              <wp:anchor distT="0" distB="0" distL="0" distR="0" allowOverlap="1" layoutInCell="1" locked="0" behindDoc="1" simplePos="0" relativeHeight="486111232">
                <wp:simplePos x="0" y="0"/>
                <wp:positionH relativeFrom="page">
                  <wp:posOffset>181028</wp:posOffset>
                </wp:positionH>
                <wp:positionV relativeFrom="paragraph">
                  <wp:posOffset>241912</wp:posOffset>
                </wp:positionV>
                <wp:extent cx="424815"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205248" from="14.2542pt,19.048212pt" to="47.66020pt,19.048212pt" stroked="true" strokeweight="1pt" strokecolor="#42615e">
                <v:stroke dashstyle="solid"/>
                <w10:wrap type="none"/>
              </v:line>
            </w:pict>
          </mc:Fallback>
        </mc:AlternateContent>
      </w:r>
      <w:r>
        <w:rPr>
          <w:rFonts w:ascii="Tahoma"/>
          <w:color w:val="42615E"/>
          <w:sz w:val="26"/>
        </w:rPr>
        <w:t>16</w:t>
      </w:r>
      <w:r>
        <w:rPr>
          <w:rFonts w:ascii="Tahoma"/>
          <w:color w:val="42615E"/>
          <w:spacing w:val="80"/>
          <w:sz w:val="26"/>
        </w:rPr>
        <w:t>  </w:t>
      </w:r>
      <w:r>
        <w:rPr>
          <w:color w:val="231F20"/>
          <w:position w:val="1"/>
        </w:rPr>
        <w:t>to</w:t>
      </w:r>
      <w:r>
        <w:rPr>
          <w:color w:val="231F20"/>
          <w:spacing w:val="-15"/>
          <w:position w:val="1"/>
        </w:rPr>
        <w:t> </w:t>
      </w:r>
      <w:r>
        <w:rPr>
          <w:color w:val="231F20"/>
          <w:position w:val="1"/>
        </w:rPr>
        <w:t>support</w:t>
      </w:r>
      <w:r>
        <w:rPr>
          <w:color w:val="231F20"/>
          <w:spacing w:val="-15"/>
          <w:position w:val="1"/>
        </w:rPr>
        <w:t> </w:t>
      </w:r>
      <w:r>
        <w:rPr>
          <w:color w:val="231F20"/>
          <w:position w:val="1"/>
        </w:rPr>
        <w:t>is</w:t>
      </w:r>
      <w:r>
        <w:rPr>
          <w:color w:val="231F20"/>
          <w:spacing w:val="-15"/>
          <w:position w:val="1"/>
        </w:rPr>
        <w:t> </w:t>
      </w:r>
      <w:r>
        <w:rPr>
          <w:color w:val="231F20"/>
          <w:position w:val="1"/>
        </w:rPr>
        <w:t>granted</w:t>
      </w:r>
      <w:r>
        <w:rPr>
          <w:color w:val="231F20"/>
          <w:spacing w:val="-15"/>
          <w:position w:val="1"/>
        </w:rPr>
        <w:t> </w:t>
      </w:r>
      <w:r>
        <w:rPr>
          <w:color w:val="231F20"/>
          <w:position w:val="1"/>
        </w:rPr>
        <w:t>to</w:t>
      </w:r>
      <w:r>
        <w:rPr>
          <w:color w:val="231F20"/>
          <w:spacing w:val="-15"/>
          <w:position w:val="1"/>
        </w:rPr>
        <w:t> </w:t>
      </w:r>
      <w:r>
        <w:rPr>
          <w:color w:val="231F20"/>
          <w:position w:val="1"/>
        </w:rPr>
        <w:t>facilities</w:t>
      </w:r>
      <w:r>
        <w:rPr>
          <w:color w:val="231F20"/>
          <w:spacing w:val="-15"/>
          <w:position w:val="1"/>
        </w:rPr>
        <w:t> </w:t>
      </w:r>
      <w:r>
        <w:rPr>
          <w:color w:val="231F20"/>
          <w:position w:val="1"/>
        </w:rPr>
        <w:t>that</w:t>
      </w:r>
      <w:r>
        <w:rPr>
          <w:color w:val="231F20"/>
          <w:spacing w:val="-15"/>
          <w:position w:val="1"/>
        </w:rPr>
        <w:t> </w:t>
      </w:r>
      <w:r>
        <w:rPr>
          <w:color w:val="231F20"/>
          <w:position w:val="1"/>
        </w:rPr>
        <w:t>are</w:t>
      </w:r>
      <w:r>
        <w:rPr>
          <w:color w:val="231F20"/>
          <w:spacing w:val="-15"/>
          <w:position w:val="1"/>
        </w:rPr>
        <w:t> </w:t>
      </w:r>
      <w:r>
        <w:rPr>
          <w:color w:val="231F20"/>
          <w:position w:val="1"/>
        </w:rPr>
        <w:t>registered</w:t>
      </w:r>
      <w:r>
        <w:rPr>
          <w:color w:val="231F20"/>
          <w:spacing w:val="-15"/>
          <w:position w:val="1"/>
        </w:rPr>
        <w:t> </w:t>
      </w:r>
      <w:r>
        <w:rPr>
          <w:color w:val="231F20"/>
          <w:position w:val="1"/>
        </w:rPr>
        <w:t>in</w:t>
      </w:r>
      <w:r>
        <w:rPr>
          <w:color w:val="231F20"/>
          <w:spacing w:val="-15"/>
          <w:position w:val="1"/>
        </w:rPr>
        <w:t> </w:t>
      </w:r>
      <w:r>
        <w:rPr>
          <w:color w:val="231F20"/>
          <w:position w:val="1"/>
        </w:rPr>
        <w:t>the</w:t>
      </w:r>
      <w:r>
        <w:rPr>
          <w:color w:val="231F20"/>
          <w:spacing w:val="-15"/>
          <w:position w:val="1"/>
        </w:rPr>
        <w:t> </w:t>
      </w:r>
      <w:r>
        <w:rPr>
          <w:color w:val="231F20"/>
          <w:position w:val="1"/>
        </w:rPr>
        <w:t>appropriate</w:t>
      </w:r>
      <w:r>
        <w:rPr>
          <w:color w:val="231F20"/>
          <w:spacing w:val="-15"/>
          <w:position w:val="1"/>
        </w:rPr>
        <w:t> </w:t>
      </w:r>
      <w:r>
        <w:rPr>
          <w:color w:val="231F20"/>
          <w:position w:val="1"/>
        </w:rPr>
        <w:t>register</w:t>
      </w:r>
      <w:r>
        <w:rPr>
          <w:color w:val="231F20"/>
          <w:spacing w:val="-15"/>
          <w:position w:val="1"/>
        </w:rPr>
        <w:t> </w:t>
      </w:r>
      <w:r>
        <w:rPr>
          <w:color w:val="231F20"/>
          <w:position w:val="1"/>
        </w:rPr>
        <w:t>of</w:t>
      </w:r>
      <w:r>
        <w:rPr>
          <w:color w:val="231F20"/>
          <w:spacing w:val="-15"/>
          <w:position w:val="1"/>
        </w:rPr>
        <w:t> </w:t>
      </w:r>
      <w:r>
        <w:rPr>
          <w:color w:val="231F20"/>
          <w:position w:val="1"/>
        </w:rPr>
        <w:t>the</w:t>
      </w:r>
      <w:r>
        <w:rPr>
          <w:color w:val="231F20"/>
          <w:spacing w:val="-15"/>
          <w:position w:val="1"/>
        </w:rPr>
        <w:t> </w:t>
      </w:r>
      <w:r>
        <w:rPr>
          <w:color w:val="231F20"/>
          <w:position w:val="1"/>
        </w:rPr>
        <w:t>administrative </w:t>
      </w:r>
      <w:r>
        <w:rPr>
          <w:color w:val="231F20"/>
          <w:spacing w:val="-2"/>
        </w:rPr>
        <w:t>authority</w:t>
      </w:r>
      <w:r>
        <w:rPr>
          <w:color w:val="231F20"/>
          <w:spacing w:val="-15"/>
        </w:rPr>
        <w:t> </w:t>
      </w:r>
      <w:r>
        <w:rPr>
          <w:color w:val="231F20"/>
          <w:spacing w:val="-2"/>
        </w:rPr>
        <w:t>and</w:t>
      </w:r>
      <w:r>
        <w:rPr>
          <w:color w:val="231F20"/>
          <w:spacing w:val="-15"/>
        </w:rPr>
        <w:t> </w:t>
      </w:r>
      <w:r>
        <w:rPr>
          <w:color w:val="231F20"/>
          <w:spacing w:val="-2"/>
        </w:rPr>
        <w:t>that</w:t>
      </w:r>
      <w:r>
        <w:rPr>
          <w:color w:val="231F20"/>
          <w:spacing w:val="-15"/>
        </w:rPr>
        <w:t> </w:t>
      </w:r>
      <w:r>
        <w:rPr>
          <w:color w:val="231F20"/>
          <w:spacing w:val="-2"/>
        </w:rPr>
        <w:t>purchase</w:t>
      </w:r>
      <w:r>
        <w:rPr>
          <w:color w:val="231F20"/>
          <w:spacing w:val="-15"/>
        </w:rPr>
        <w:t> </w:t>
      </w:r>
      <w:r>
        <w:rPr>
          <w:color w:val="231F20"/>
          <w:spacing w:val="-2"/>
        </w:rPr>
        <w:t>milk</w:t>
      </w:r>
      <w:r>
        <w:rPr>
          <w:color w:val="231F20"/>
          <w:spacing w:val="-15"/>
        </w:rPr>
        <w:t> </w:t>
      </w:r>
      <w:r>
        <w:rPr>
          <w:color w:val="231F20"/>
          <w:spacing w:val="-2"/>
        </w:rPr>
        <w:t>from</w:t>
      </w:r>
      <w:r>
        <w:rPr>
          <w:color w:val="231F20"/>
          <w:spacing w:val="-15"/>
        </w:rPr>
        <w:t> </w:t>
      </w:r>
      <w:r>
        <w:rPr>
          <w:color w:val="231F20"/>
          <w:spacing w:val="-2"/>
        </w:rPr>
        <w:t>20</w:t>
      </w:r>
      <w:r>
        <w:rPr>
          <w:color w:val="231F20"/>
          <w:spacing w:val="-15"/>
        </w:rPr>
        <w:t> </w:t>
      </w:r>
      <w:r>
        <w:rPr>
          <w:color w:val="231F20"/>
          <w:spacing w:val="-2"/>
        </w:rPr>
        <w:t>or</w:t>
      </w:r>
      <w:r>
        <w:rPr>
          <w:color w:val="231F20"/>
          <w:spacing w:val="-15"/>
        </w:rPr>
        <w:t> </w:t>
      </w:r>
      <w:r>
        <w:rPr>
          <w:color w:val="231F20"/>
          <w:spacing w:val="-2"/>
        </w:rPr>
        <w:t>more</w:t>
      </w:r>
      <w:r>
        <w:rPr>
          <w:color w:val="231F20"/>
          <w:spacing w:val="-15"/>
        </w:rPr>
        <w:t> </w:t>
      </w:r>
      <w:r>
        <w:rPr>
          <w:color w:val="231F20"/>
          <w:spacing w:val="-2"/>
        </w:rPr>
        <w:t>domestic</w:t>
      </w:r>
      <w:r>
        <w:rPr>
          <w:color w:val="231F20"/>
          <w:spacing w:val="-15"/>
        </w:rPr>
        <w:t> </w:t>
      </w:r>
      <w:r>
        <w:rPr>
          <w:color w:val="231F20"/>
          <w:spacing w:val="-2"/>
        </w:rPr>
        <w:t>producers.</w:t>
      </w:r>
    </w:p>
    <w:p>
      <w:pPr>
        <w:pStyle w:val="BodyText"/>
        <w:spacing w:before="124"/>
        <w:ind w:left="1276"/>
        <w:jc w:val="both"/>
      </w:pPr>
      <w:r>
        <w:rPr>
          <w:b/>
          <w:color w:val="231F20"/>
          <w:w w:val="90"/>
        </w:rPr>
        <w:t>Table</w:t>
      </w:r>
      <w:r>
        <w:rPr>
          <w:b/>
          <w:color w:val="231F20"/>
          <w:spacing w:val="4"/>
        </w:rPr>
        <w:t> </w:t>
      </w:r>
      <w:r>
        <w:rPr>
          <w:b/>
          <w:color w:val="231F20"/>
          <w:w w:val="90"/>
        </w:rPr>
        <w:t>10.</w:t>
      </w:r>
      <w:r>
        <w:rPr>
          <w:b/>
          <w:color w:val="231F20"/>
          <w:spacing w:val="5"/>
        </w:rPr>
        <w:t> </w:t>
      </w:r>
      <w:r>
        <w:rPr>
          <w:color w:val="231F20"/>
          <w:w w:val="90"/>
        </w:rPr>
        <w:t>Support</w:t>
      </w:r>
      <w:r>
        <w:rPr>
          <w:color w:val="231F20"/>
          <w:spacing w:val="9"/>
        </w:rPr>
        <w:t> </w:t>
      </w:r>
      <w:r>
        <w:rPr>
          <w:color w:val="231F20"/>
          <w:w w:val="90"/>
        </w:rPr>
        <w:t>for</w:t>
      </w:r>
      <w:r>
        <w:rPr>
          <w:color w:val="231F20"/>
          <w:spacing w:val="10"/>
        </w:rPr>
        <w:t> </w:t>
      </w:r>
      <w:r>
        <w:rPr>
          <w:color w:val="231F20"/>
          <w:w w:val="90"/>
        </w:rPr>
        <w:t>strengthening</w:t>
      </w:r>
      <w:r>
        <w:rPr>
          <w:color w:val="231F20"/>
          <w:spacing w:val="9"/>
        </w:rPr>
        <w:t> </w:t>
      </w:r>
      <w:r>
        <w:rPr>
          <w:color w:val="231F20"/>
          <w:w w:val="90"/>
        </w:rPr>
        <w:t>the</w:t>
      </w:r>
      <w:r>
        <w:rPr>
          <w:color w:val="231F20"/>
          <w:spacing w:val="9"/>
        </w:rPr>
        <w:t> </w:t>
      </w:r>
      <w:r>
        <w:rPr>
          <w:color w:val="231F20"/>
          <w:w w:val="90"/>
        </w:rPr>
        <w:t>milk</w:t>
      </w:r>
      <w:r>
        <w:rPr>
          <w:color w:val="231F20"/>
          <w:spacing w:val="9"/>
        </w:rPr>
        <w:t> </w:t>
      </w:r>
      <w:r>
        <w:rPr>
          <w:color w:val="231F20"/>
          <w:w w:val="90"/>
        </w:rPr>
        <w:t>purchasing</w:t>
      </w:r>
      <w:r>
        <w:rPr>
          <w:color w:val="231F20"/>
          <w:spacing w:val="10"/>
        </w:rPr>
        <w:t> </w:t>
      </w:r>
      <w:r>
        <w:rPr>
          <w:color w:val="231F20"/>
          <w:spacing w:val="-2"/>
          <w:w w:val="90"/>
        </w:rPr>
        <w:t>network</w:t>
      </w:r>
    </w:p>
    <w:p>
      <w:pPr>
        <w:pStyle w:val="BodyText"/>
        <w:spacing w:before="3"/>
        <w:rPr>
          <w:sz w:val="12"/>
        </w:rPr>
      </w:pPr>
    </w:p>
    <w:tbl>
      <w:tblPr>
        <w:tblW w:w="0" w:type="auto"/>
        <w:jc w:val="left"/>
        <w:tblInd w:w="12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564"/>
        <w:gridCol w:w="2404"/>
        <w:gridCol w:w="1981"/>
        <w:gridCol w:w="2112"/>
      </w:tblGrid>
      <w:tr>
        <w:trPr>
          <w:trHeight w:val="360" w:hRule="atLeast"/>
        </w:trPr>
        <w:tc>
          <w:tcPr>
            <w:tcW w:w="2564" w:type="dxa"/>
            <w:shd w:val="clear" w:color="auto" w:fill="D9D9D9"/>
          </w:tcPr>
          <w:p>
            <w:pPr>
              <w:pStyle w:val="TableParagraph"/>
              <w:spacing w:before="0"/>
              <w:ind w:left="0"/>
              <w:jc w:val="left"/>
              <w:rPr>
                <w:sz w:val="22"/>
              </w:rPr>
            </w:pPr>
          </w:p>
        </w:tc>
        <w:tc>
          <w:tcPr>
            <w:tcW w:w="2404" w:type="dxa"/>
            <w:shd w:val="clear" w:color="auto" w:fill="D9D9D9"/>
          </w:tcPr>
          <w:p>
            <w:pPr>
              <w:pStyle w:val="TableParagraph"/>
              <w:spacing w:before="37"/>
              <w:ind w:left="10"/>
              <w:rPr>
                <w:b/>
                <w:sz w:val="24"/>
              </w:rPr>
            </w:pPr>
            <w:r>
              <w:rPr>
                <w:b/>
                <w:color w:val="231F20"/>
                <w:spacing w:val="-4"/>
                <w:sz w:val="24"/>
              </w:rPr>
              <w:t>2022</w:t>
            </w:r>
          </w:p>
        </w:tc>
        <w:tc>
          <w:tcPr>
            <w:tcW w:w="1981" w:type="dxa"/>
            <w:shd w:val="clear" w:color="auto" w:fill="D9D9D9"/>
          </w:tcPr>
          <w:p>
            <w:pPr>
              <w:pStyle w:val="TableParagraph"/>
              <w:spacing w:before="37"/>
              <w:ind w:left="10"/>
              <w:rPr>
                <w:b/>
                <w:sz w:val="24"/>
              </w:rPr>
            </w:pPr>
            <w:r>
              <w:rPr>
                <w:b/>
                <w:color w:val="231F20"/>
                <w:spacing w:val="-4"/>
                <w:sz w:val="24"/>
              </w:rPr>
              <w:t>2023</w:t>
            </w:r>
          </w:p>
        </w:tc>
        <w:tc>
          <w:tcPr>
            <w:tcW w:w="2112" w:type="dxa"/>
            <w:shd w:val="clear" w:color="auto" w:fill="D9D9D9"/>
          </w:tcPr>
          <w:p>
            <w:pPr>
              <w:pStyle w:val="TableParagraph"/>
              <w:spacing w:before="37"/>
              <w:ind w:left="9"/>
              <w:rPr>
                <w:b/>
                <w:sz w:val="24"/>
              </w:rPr>
            </w:pPr>
            <w:r>
              <w:rPr>
                <w:b/>
                <w:color w:val="231F20"/>
                <w:spacing w:val="-4"/>
                <w:sz w:val="24"/>
              </w:rPr>
              <w:t>2024</w:t>
            </w:r>
          </w:p>
        </w:tc>
      </w:tr>
      <w:tr>
        <w:trPr>
          <w:trHeight w:val="600" w:hRule="atLeast"/>
        </w:trPr>
        <w:tc>
          <w:tcPr>
            <w:tcW w:w="2564" w:type="dxa"/>
          </w:tcPr>
          <w:p>
            <w:pPr>
              <w:pStyle w:val="TableParagraph"/>
              <w:spacing w:line="280" w:lineRule="atLeast" w:before="9"/>
              <w:ind w:left="407" w:hanging="17"/>
              <w:jc w:val="left"/>
              <w:rPr>
                <w:b/>
                <w:sz w:val="24"/>
              </w:rPr>
            </w:pPr>
            <w:r>
              <w:rPr>
                <w:b/>
                <w:sz w:val="24"/>
              </w:rPr>
              <w:t>Number</w:t>
            </w:r>
            <w:r>
              <w:rPr>
                <w:b/>
                <w:spacing w:val="-15"/>
                <w:sz w:val="24"/>
              </w:rPr>
              <w:t> </w:t>
            </w:r>
            <w:r>
              <w:rPr>
                <w:b/>
                <w:sz w:val="24"/>
              </w:rPr>
              <w:t>of</w:t>
            </w:r>
            <w:r>
              <w:rPr>
                <w:b/>
                <w:spacing w:val="-15"/>
                <w:sz w:val="24"/>
              </w:rPr>
              <w:t> </w:t>
            </w:r>
            <w:r>
              <w:rPr>
                <w:b/>
                <w:sz w:val="24"/>
              </w:rPr>
              <w:t>dairy/ cheese </w:t>
            </w:r>
            <w:r>
              <w:rPr>
                <w:b/>
                <w:spacing w:val="-2"/>
                <w:sz w:val="24"/>
              </w:rPr>
              <w:t>producers</w:t>
            </w:r>
          </w:p>
        </w:tc>
        <w:tc>
          <w:tcPr>
            <w:tcW w:w="2404" w:type="dxa"/>
          </w:tcPr>
          <w:p>
            <w:pPr>
              <w:pStyle w:val="TableParagraph"/>
              <w:spacing w:before="159"/>
              <w:ind w:left="10"/>
              <w:rPr>
                <w:sz w:val="24"/>
              </w:rPr>
            </w:pPr>
            <w:r>
              <w:rPr>
                <w:spacing w:val="-5"/>
                <w:sz w:val="24"/>
              </w:rPr>
              <w:t>26</w:t>
            </w:r>
          </w:p>
        </w:tc>
        <w:tc>
          <w:tcPr>
            <w:tcW w:w="1981" w:type="dxa"/>
          </w:tcPr>
          <w:p>
            <w:pPr>
              <w:pStyle w:val="TableParagraph"/>
              <w:spacing w:before="159"/>
              <w:ind w:left="10"/>
              <w:rPr>
                <w:sz w:val="24"/>
              </w:rPr>
            </w:pPr>
            <w:r>
              <w:rPr>
                <w:spacing w:val="-5"/>
                <w:sz w:val="24"/>
              </w:rPr>
              <w:t>27</w:t>
            </w:r>
          </w:p>
        </w:tc>
        <w:tc>
          <w:tcPr>
            <w:tcW w:w="2112" w:type="dxa"/>
          </w:tcPr>
          <w:p>
            <w:pPr>
              <w:pStyle w:val="TableParagraph"/>
              <w:spacing w:before="159"/>
              <w:ind w:left="9"/>
              <w:rPr>
                <w:sz w:val="24"/>
              </w:rPr>
            </w:pPr>
            <w:r>
              <w:rPr>
                <w:spacing w:val="-5"/>
                <w:sz w:val="24"/>
              </w:rPr>
              <w:t>27</w:t>
            </w:r>
          </w:p>
        </w:tc>
      </w:tr>
      <w:tr>
        <w:trPr>
          <w:trHeight w:val="316" w:hRule="atLeast"/>
        </w:trPr>
        <w:tc>
          <w:tcPr>
            <w:tcW w:w="2564" w:type="dxa"/>
          </w:tcPr>
          <w:p>
            <w:pPr>
              <w:pStyle w:val="TableParagraph"/>
              <w:spacing w:before="15"/>
              <w:ind w:left="9"/>
              <w:rPr>
                <w:b/>
                <w:sz w:val="24"/>
              </w:rPr>
            </w:pPr>
            <w:r>
              <w:rPr>
                <w:b/>
                <w:sz w:val="24"/>
              </w:rPr>
              <w:t>Number</w:t>
            </w:r>
            <w:r>
              <w:rPr>
                <w:b/>
                <w:spacing w:val="-5"/>
                <w:sz w:val="24"/>
              </w:rPr>
              <w:t> </w:t>
            </w:r>
            <w:r>
              <w:rPr>
                <w:b/>
                <w:sz w:val="24"/>
              </w:rPr>
              <w:t>of </w:t>
            </w:r>
            <w:r>
              <w:rPr>
                <w:b/>
                <w:spacing w:val="-2"/>
                <w:sz w:val="24"/>
              </w:rPr>
              <w:t>farmers</w:t>
            </w:r>
          </w:p>
        </w:tc>
        <w:tc>
          <w:tcPr>
            <w:tcW w:w="2404" w:type="dxa"/>
          </w:tcPr>
          <w:p>
            <w:pPr>
              <w:pStyle w:val="TableParagraph"/>
              <w:spacing w:before="17"/>
              <w:ind w:left="10"/>
              <w:rPr>
                <w:sz w:val="24"/>
              </w:rPr>
            </w:pPr>
            <w:r>
              <w:rPr>
                <w:spacing w:val="-4"/>
                <w:sz w:val="24"/>
              </w:rPr>
              <w:t>1326</w:t>
            </w:r>
          </w:p>
        </w:tc>
        <w:tc>
          <w:tcPr>
            <w:tcW w:w="1981" w:type="dxa"/>
          </w:tcPr>
          <w:p>
            <w:pPr>
              <w:pStyle w:val="TableParagraph"/>
              <w:spacing w:before="17"/>
              <w:ind w:left="10"/>
              <w:rPr>
                <w:sz w:val="24"/>
              </w:rPr>
            </w:pPr>
            <w:r>
              <w:rPr>
                <w:spacing w:val="-4"/>
                <w:sz w:val="24"/>
              </w:rPr>
              <w:t>1264</w:t>
            </w:r>
          </w:p>
        </w:tc>
        <w:tc>
          <w:tcPr>
            <w:tcW w:w="2112" w:type="dxa"/>
          </w:tcPr>
          <w:p>
            <w:pPr>
              <w:pStyle w:val="TableParagraph"/>
              <w:spacing w:before="17"/>
              <w:ind w:left="9"/>
              <w:rPr>
                <w:sz w:val="24"/>
              </w:rPr>
            </w:pPr>
            <w:r>
              <w:rPr>
                <w:spacing w:val="-4"/>
                <w:sz w:val="24"/>
              </w:rPr>
              <w:t>1191</w:t>
            </w:r>
          </w:p>
        </w:tc>
      </w:tr>
      <w:tr>
        <w:trPr>
          <w:trHeight w:val="316" w:hRule="atLeast"/>
        </w:trPr>
        <w:tc>
          <w:tcPr>
            <w:tcW w:w="2564" w:type="dxa"/>
          </w:tcPr>
          <w:p>
            <w:pPr>
              <w:pStyle w:val="TableParagraph"/>
              <w:spacing w:before="15"/>
              <w:ind w:left="9"/>
              <w:rPr>
                <w:b/>
                <w:sz w:val="24"/>
              </w:rPr>
            </w:pPr>
            <w:r>
              <w:rPr>
                <w:b/>
                <w:sz w:val="24"/>
              </w:rPr>
              <w:t>Support </w:t>
            </w:r>
            <w:r>
              <w:rPr>
                <w:b/>
                <w:spacing w:val="-2"/>
                <w:sz w:val="24"/>
              </w:rPr>
              <w:t>amount</w:t>
            </w:r>
          </w:p>
        </w:tc>
        <w:tc>
          <w:tcPr>
            <w:tcW w:w="2404" w:type="dxa"/>
          </w:tcPr>
          <w:p>
            <w:pPr>
              <w:pStyle w:val="TableParagraph"/>
              <w:spacing w:before="17"/>
              <w:ind w:left="10"/>
              <w:rPr>
                <w:sz w:val="24"/>
              </w:rPr>
            </w:pPr>
            <w:r>
              <w:rPr>
                <w:spacing w:val="-2"/>
                <w:sz w:val="24"/>
              </w:rPr>
              <w:t>463,089</w:t>
            </w:r>
          </w:p>
        </w:tc>
        <w:tc>
          <w:tcPr>
            <w:tcW w:w="1981" w:type="dxa"/>
          </w:tcPr>
          <w:p>
            <w:pPr>
              <w:pStyle w:val="TableParagraph"/>
              <w:spacing w:before="17"/>
              <w:ind w:left="10"/>
              <w:rPr>
                <w:sz w:val="24"/>
              </w:rPr>
            </w:pPr>
            <w:r>
              <w:rPr>
                <w:spacing w:val="-2"/>
                <w:sz w:val="24"/>
              </w:rPr>
              <w:t>484,432</w:t>
            </w:r>
          </w:p>
        </w:tc>
        <w:tc>
          <w:tcPr>
            <w:tcW w:w="2112" w:type="dxa"/>
          </w:tcPr>
          <w:p>
            <w:pPr>
              <w:pStyle w:val="TableParagraph"/>
              <w:spacing w:before="17"/>
              <w:ind w:left="9"/>
              <w:rPr>
                <w:sz w:val="24"/>
              </w:rPr>
            </w:pPr>
            <w:r>
              <w:rPr>
                <w:spacing w:val="-2"/>
                <w:sz w:val="24"/>
              </w:rPr>
              <w:t>509,841</w:t>
            </w:r>
          </w:p>
        </w:tc>
      </w:tr>
    </w:tbl>
    <w:p>
      <w:pPr>
        <w:spacing w:before="173"/>
        <w:ind w:left="1276" w:right="0" w:firstLine="0"/>
        <w:jc w:val="both"/>
        <w:rPr>
          <w:rFonts w:ascii="Tahoma"/>
          <w:sz w:val="18"/>
        </w:rPr>
      </w:pPr>
      <w:r>
        <w:rPr>
          <w:rFonts w:ascii="Tahoma"/>
          <w:b/>
          <w:color w:val="231F20"/>
          <w:w w:val="90"/>
          <w:sz w:val="18"/>
        </w:rPr>
        <w:t>Source:</w:t>
      </w:r>
      <w:r>
        <w:rPr>
          <w:rFonts w:ascii="Tahoma"/>
          <w:b/>
          <w:color w:val="231F20"/>
          <w:spacing w:val="-3"/>
          <w:w w:val="90"/>
          <w:sz w:val="18"/>
        </w:rPr>
        <w:t> </w:t>
      </w:r>
      <w:r>
        <w:rPr>
          <w:rFonts w:ascii="Tahoma"/>
          <w:color w:val="231F20"/>
          <w:spacing w:val="-4"/>
          <w:w w:val="95"/>
          <w:sz w:val="18"/>
        </w:rPr>
        <w:t>MAFWM</w:t>
      </w:r>
    </w:p>
    <w:p>
      <w:pPr>
        <w:pStyle w:val="BodyText"/>
        <w:spacing w:before="97"/>
        <w:rPr>
          <w:rFonts w:ascii="Tahoma"/>
          <w:sz w:val="18"/>
        </w:rPr>
      </w:pPr>
    </w:p>
    <w:p>
      <w:pPr>
        <w:pStyle w:val="BodyText"/>
        <w:spacing w:line="249" w:lineRule="auto" w:before="1"/>
        <w:ind w:left="1276" w:right="1274"/>
        <w:jc w:val="both"/>
      </w:pPr>
      <w:r>
        <w:rPr>
          <w:color w:val="231F20"/>
          <w:w w:val="90"/>
        </w:rPr>
        <w:t>This structural overview reveals that dairy farming, while culturally embedded, remains economically </w:t>
      </w:r>
      <w:r>
        <w:rPr>
          <w:color w:val="231F20"/>
          <w:spacing w:val="-4"/>
        </w:rPr>
        <w:t>fragile</w:t>
      </w:r>
      <w:r>
        <w:rPr>
          <w:color w:val="231F20"/>
          <w:spacing w:val="-8"/>
        </w:rPr>
        <w:t> </w:t>
      </w:r>
      <w:r>
        <w:rPr>
          <w:color w:val="231F20"/>
          <w:spacing w:val="-4"/>
        </w:rPr>
        <w:t>and</w:t>
      </w:r>
      <w:r>
        <w:rPr>
          <w:color w:val="231F20"/>
          <w:spacing w:val="-8"/>
        </w:rPr>
        <w:t> </w:t>
      </w:r>
      <w:r>
        <w:rPr>
          <w:color w:val="231F20"/>
          <w:spacing w:val="-4"/>
        </w:rPr>
        <w:t>disconnected</w:t>
      </w:r>
      <w:r>
        <w:rPr>
          <w:color w:val="231F20"/>
          <w:spacing w:val="-8"/>
        </w:rPr>
        <w:t> </w:t>
      </w:r>
      <w:r>
        <w:rPr>
          <w:color w:val="231F20"/>
          <w:spacing w:val="-4"/>
        </w:rPr>
        <w:t>from</w:t>
      </w:r>
      <w:r>
        <w:rPr>
          <w:color w:val="231F20"/>
          <w:spacing w:val="-8"/>
        </w:rPr>
        <w:t> </w:t>
      </w:r>
      <w:r>
        <w:rPr>
          <w:color w:val="231F20"/>
          <w:spacing w:val="-4"/>
        </w:rPr>
        <w:t>modern</w:t>
      </w:r>
      <w:r>
        <w:rPr>
          <w:color w:val="231F20"/>
          <w:spacing w:val="-8"/>
        </w:rPr>
        <w:t> </w:t>
      </w:r>
      <w:r>
        <w:rPr>
          <w:color w:val="231F20"/>
          <w:spacing w:val="-4"/>
        </w:rPr>
        <w:t>value</w:t>
      </w:r>
      <w:r>
        <w:rPr>
          <w:color w:val="231F20"/>
          <w:spacing w:val="-8"/>
        </w:rPr>
        <w:t> </w:t>
      </w:r>
      <w:r>
        <w:rPr>
          <w:color w:val="231F20"/>
          <w:spacing w:val="-4"/>
        </w:rPr>
        <w:t>chains.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6"/>
        <w:rPr>
          <w:sz w:val="20"/>
        </w:rPr>
      </w:pPr>
      <w:r>
        <w:rPr>
          <w:sz w:val="20"/>
        </w:rPr>
        <w:drawing>
          <wp:anchor distT="0" distB="0" distL="0" distR="0" allowOverlap="1" layoutInCell="1" locked="0" behindDoc="1" simplePos="0" relativeHeight="487623680">
            <wp:simplePos x="0" y="0"/>
            <wp:positionH relativeFrom="page">
              <wp:posOffset>133046</wp:posOffset>
            </wp:positionH>
            <wp:positionV relativeFrom="paragraph">
              <wp:posOffset>228587</wp:posOffset>
            </wp:positionV>
            <wp:extent cx="463176" cy="452723"/>
            <wp:effectExtent l="0" t="0" r="0" b="0"/>
            <wp:wrapTopAndBottom/>
            <wp:docPr id="101" name="Image 101"/>
            <wp:cNvGraphicFramePr>
              <a:graphicFrameLocks/>
            </wp:cNvGraphicFramePr>
            <a:graphic>
              <a:graphicData uri="http://schemas.openxmlformats.org/drawingml/2006/picture">
                <pic:pic>
                  <pic:nvPicPr>
                    <pic:cNvPr id="101" name="Image 101"/>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rPr>
          <w:sz w:val="40"/>
        </w:rPr>
      </w:pPr>
      <w:r>
        <w:rPr>
          <w:sz w:val="40"/>
        </w:rPr>
        <w:drawing>
          <wp:anchor distT="0" distB="0" distL="0" distR="0" allowOverlap="1" layoutInCell="1" locked="0" behindDoc="0" simplePos="0" relativeHeight="15767552">
            <wp:simplePos x="0" y="0"/>
            <wp:positionH relativeFrom="page">
              <wp:posOffset>0</wp:posOffset>
            </wp:positionH>
            <wp:positionV relativeFrom="page">
              <wp:posOffset>0</wp:posOffset>
            </wp:positionV>
            <wp:extent cx="661492" cy="10692002"/>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spacing w:before="406"/>
        <w:rPr>
          <w:sz w:val="40"/>
        </w:rPr>
      </w:pPr>
    </w:p>
    <w:p>
      <w:pPr>
        <w:pStyle w:val="Heading1"/>
        <w:numPr>
          <w:ilvl w:val="0"/>
          <w:numId w:val="2"/>
        </w:numPr>
        <w:tabs>
          <w:tab w:pos="1996" w:val="left" w:leader="none"/>
        </w:tabs>
        <w:spacing w:line="237" w:lineRule="auto" w:before="0" w:after="0"/>
        <w:ind w:left="1996" w:right="3240" w:hanging="720"/>
        <w:jc w:val="left"/>
        <w:rPr>
          <w:color w:val="646665"/>
        </w:rPr>
      </w:pPr>
      <w:r>
        <w:rPr>
          <w:color w:val="646665"/>
          <w:spacing w:val="-6"/>
        </w:rPr>
        <w:t>Analysis</w:t>
      </w:r>
      <w:r>
        <w:rPr>
          <w:color w:val="646665"/>
          <w:spacing w:val="-24"/>
        </w:rPr>
        <w:t> </w:t>
      </w:r>
      <w:r>
        <w:rPr>
          <w:color w:val="646665"/>
          <w:spacing w:val="-6"/>
        </w:rPr>
        <w:t>of</w:t>
      </w:r>
      <w:r>
        <w:rPr>
          <w:color w:val="646665"/>
          <w:spacing w:val="-23"/>
        </w:rPr>
        <w:t> </w:t>
      </w:r>
      <w:r>
        <w:rPr>
          <w:color w:val="646665"/>
          <w:spacing w:val="-6"/>
        </w:rPr>
        <w:t>Performance </w:t>
      </w:r>
      <w:r>
        <w:rPr>
          <w:color w:val="646665"/>
          <w:w w:val="90"/>
        </w:rPr>
        <w:t>(economic,</w:t>
      </w:r>
      <w:r>
        <w:rPr>
          <w:color w:val="646665"/>
        </w:rPr>
        <w:t> </w:t>
      </w:r>
      <w:r>
        <w:rPr>
          <w:color w:val="646665"/>
          <w:w w:val="90"/>
        </w:rPr>
        <w:t>social,</w:t>
      </w:r>
      <w:r>
        <w:rPr>
          <w:color w:val="646665"/>
        </w:rPr>
        <w:t> </w:t>
      </w:r>
      <w:r>
        <w:rPr>
          <w:color w:val="646665"/>
          <w:w w:val="90"/>
        </w:rPr>
        <w:t>environmental)</w:t>
      </w:r>
    </w:p>
    <w:p>
      <w:pPr>
        <w:pStyle w:val="BodyText"/>
        <w:spacing w:before="262"/>
        <w:rPr>
          <w:rFonts w:ascii="Tahoma"/>
          <w:b/>
        </w:rPr>
      </w:pPr>
    </w:p>
    <w:p>
      <w:pPr>
        <w:pStyle w:val="BodyText"/>
        <w:spacing w:line="249" w:lineRule="auto"/>
        <w:ind w:left="1276" w:right="1273"/>
        <w:jc w:val="both"/>
      </w:pPr>
      <w:r>
        <w:rPr>
          <w:color w:val="231F20"/>
          <w:spacing w:val="-4"/>
        </w:rPr>
        <w:t>The</w:t>
      </w:r>
      <w:r>
        <w:rPr>
          <w:color w:val="231F20"/>
          <w:spacing w:val="-9"/>
        </w:rPr>
        <w:t> </w:t>
      </w:r>
      <w:r>
        <w:rPr>
          <w:color w:val="231F20"/>
          <w:spacing w:val="-4"/>
        </w:rPr>
        <w:t>location</w:t>
      </w:r>
      <w:r>
        <w:rPr>
          <w:color w:val="231F20"/>
          <w:spacing w:val="-9"/>
        </w:rPr>
        <w:t> </w:t>
      </w:r>
      <w:r>
        <w:rPr>
          <w:color w:val="231F20"/>
          <w:spacing w:val="-4"/>
        </w:rPr>
        <w:t>of</w:t>
      </w:r>
      <w:r>
        <w:rPr>
          <w:color w:val="231F20"/>
          <w:spacing w:val="-9"/>
        </w:rPr>
        <w:t> </w:t>
      </w:r>
      <w:r>
        <w:rPr>
          <w:color w:val="231F20"/>
          <w:spacing w:val="-4"/>
        </w:rPr>
        <w:t>the</w:t>
      </w:r>
      <w:r>
        <w:rPr>
          <w:color w:val="231F20"/>
          <w:spacing w:val="-9"/>
        </w:rPr>
        <w:t> </w:t>
      </w:r>
      <w:r>
        <w:rPr>
          <w:color w:val="231F20"/>
          <w:spacing w:val="-4"/>
        </w:rPr>
        <w:t>terrain,</w:t>
      </w:r>
      <w:r>
        <w:rPr>
          <w:color w:val="231F20"/>
          <w:spacing w:val="-9"/>
        </w:rPr>
        <w:t> </w:t>
      </w:r>
      <w:r>
        <w:rPr>
          <w:color w:val="231F20"/>
          <w:spacing w:val="-4"/>
        </w:rPr>
        <w:t>the</w:t>
      </w:r>
      <w:r>
        <w:rPr>
          <w:color w:val="231F20"/>
          <w:spacing w:val="-9"/>
        </w:rPr>
        <w:t> </w:t>
      </w:r>
      <w:r>
        <w:rPr>
          <w:color w:val="231F20"/>
          <w:spacing w:val="-4"/>
        </w:rPr>
        <w:t>quality</w:t>
      </w:r>
      <w:r>
        <w:rPr>
          <w:color w:val="231F20"/>
          <w:spacing w:val="-9"/>
        </w:rPr>
        <w:t> </w:t>
      </w:r>
      <w:r>
        <w:rPr>
          <w:color w:val="231F20"/>
          <w:spacing w:val="-4"/>
        </w:rPr>
        <w:t>and</w:t>
      </w:r>
      <w:r>
        <w:rPr>
          <w:color w:val="231F20"/>
          <w:spacing w:val="-9"/>
        </w:rPr>
        <w:t> </w:t>
      </w:r>
      <w:r>
        <w:rPr>
          <w:color w:val="231F20"/>
          <w:spacing w:val="-4"/>
        </w:rPr>
        <w:t>arable</w:t>
      </w:r>
      <w:r>
        <w:rPr>
          <w:color w:val="231F20"/>
          <w:spacing w:val="-9"/>
        </w:rPr>
        <w:t> </w:t>
      </w:r>
      <w:r>
        <w:rPr>
          <w:color w:val="231F20"/>
          <w:spacing w:val="-4"/>
        </w:rPr>
        <w:t>land,</w:t>
      </w:r>
      <w:r>
        <w:rPr>
          <w:color w:val="231F20"/>
          <w:spacing w:val="-9"/>
        </w:rPr>
        <w:t> </w:t>
      </w:r>
      <w:r>
        <w:rPr>
          <w:color w:val="231F20"/>
          <w:spacing w:val="-4"/>
        </w:rPr>
        <w:t>and</w:t>
      </w:r>
      <w:r>
        <w:rPr>
          <w:color w:val="231F20"/>
          <w:spacing w:val="-9"/>
        </w:rPr>
        <w:t> </w:t>
      </w:r>
      <w:r>
        <w:rPr>
          <w:color w:val="231F20"/>
          <w:spacing w:val="-4"/>
        </w:rPr>
        <w:t>other</w:t>
      </w:r>
      <w:r>
        <w:rPr>
          <w:color w:val="231F20"/>
          <w:spacing w:val="-9"/>
        </w:rPr>
        <w:t> </w:t>
      </w:r>
      <w:r>
        <w:rPr>
          <w:color w:val="231F20"/>
          <w:spacing w:val="-4"/>
        </w:rPr>
        <w:t>conditions</w:t>
      </w:r>
      <w:r>
        <w:rPr>
          <w:color w:val="231F20"/>
          <w:spacing w:val="-9"/>
        </w:rPr>
        <w:t> </w:t>
      </w:r>
      <w:r>
        <w:rPr>
          <w:color w:val="231F20"/>
          <w:spacing w:val="-4"/>
        </w:rPr>
        <w:t>have</w:t>
      </w:r>
      <w:r>
        <w:rPr>
          <w:color w:val="231F20"/>
          <w:spacing w:val="-9"/>
        </w:rPr>
        <w:t> </w:t>
      </w:r>
      <w:r>
        <w:rPr>
          <w:color w:val="231F20"/>
          <w:spacing w:val="-4"/>
        </w:rPr>
        <w:t>contributed</w:t>
      </w:r>
      <w:r>
        <w:rPr>
          <w:color w:val="231F20"/>
          <w:spacing w:val="-9"/>
        </w:rPr>
        <w:t> </w:t>
      </w:r>
      <w:r>
        <w:rPr>
          <w:color w:val="231F20"/>
          <w:spacing w:val="-4"/>
        </w:rPr>
        <w:t>to</w:t>
      </w:r>
      <w:r>
        <w:rPr>
          <w:color w:val="231F20"/>
          <w:spacing w:val="-9"/>
        </w:rPr>
        <w:t> </w:t>
      </w:r>
      <w:r>
        <w:rPr>
          <w:color w:val="231F20"/>
          <w:spacing w:val="-4"/>
        </w:rPr>
        <w:t>the </w:t>
      </w:r>
      <w:r>
        <w:rPr>
          <w:color w:val="231F20"/>
          <w:w w:val="90"/>
        </w:rPr>
        <w:t>reduction of fertility, and thus its degradation. Without vegetation cover, the soil is exposed to erosion </w:t>
      </w:r>
      <w:r>
        <w:rPr>
          <w:color w:val="231F20"/>
          <w:spacing w:val="-4"/>
        </w:rPr>
        <w:t>processes,</w:t>
      </w:r>
      <w:r>
        <w:rPr>
          <w:color w:val="231F20"/>
          <w:spacing w:val="-11"/>
        </w:rPr>
        <w:t> </w:t>
      </w:r>
      <w:r>
        <w:rPr>
          <w:color w:val="231F20"/>
          <w:spacing w:val="-4"/>
        </w:rPr>
        <w:t>and</w:t>
      </w:r>
      <w:r>
        <w:rPr>
          <w:color w:val="231F20"/>
          <w:spacing w:val="-11"/>
        </w:rPr>
        <w:t> </w:t>
      </w:r>
      <w:r>
        <w:rPr>
          <w:color w:val="231F20"/>
          <w:spacing w:val="-4"/>
        </w:rPr>
        <w:t>degradation</w:t>
      </w:r>
      <w:r>
        <w:rPr>
          <w:color w:val="231F20"/>
          <w:spacing w:val="-11"/>
        </w:rPr>
        <w:t> </w:t>
      </w:r>
      <w:r>
        <w:rPr>
          <w:color w:val="231F20"/>
          <w:spacing w:val="-4"/>
        </w:rPr>
        <w:t>is</w:t>
      </w:r>
      <w:r>
        <w:rPr>
          <w:color w:val="231F20"/>
          <w:spacing w:val="-11"/>
        </w:rPr>
        <w:t> </w:t>
      </w:r>
      <w:r>
        <w:rPr>
          <w:color w:val="231F20"/>
          <w:spacing w:val="-4"/>
        </w:rPr>
        <w:t>caused</w:t>
      </w:r>
      <w:r>
        <w:rPr>
          <w:color w:val="231F20"/>
          <w:spacing w:val="-11"/>
        </w:rPr>
        <w:t> </w:t>
      </w:r>
      <w:r>
        <w:rPr>
          <w:color w:val="231F20"/>
          <w:spacing w:val="-4"/>
        </w:rPr>
        <w:t>by</w:t>
      </w:r>
      <w:r>
        <w:rPr>
          <w:color w:val="231F20"/>
          <w:spacing w:val="-11"/>
        </w:rPr>
        <w:t> </w:t>
      </w:r>
      <w:r>
        <w:rPr>
          <w:color w:val="231F20"/>
          <w:spacing w:val="-4"/>
        </w:rPr>
        <w:t>floods,</w:t>
      </w:r>
      <w:r>
        <w:rPr>
          <w:color w:val="231F20"/>
          <w:spacing w:val="-11"/>
        </w:rPr>
        <w:t> </w:t>
      </w:r>
      <w:r>
        <w:rPr>
          <w:color w:val="231F20"/>
          <w:spacing w:val="-4"/>
        </w:rPr>
        <w:t>structural</w:t>
      </w:r>
      <w:r>
        <w:rPr>
          <w:color w:val="231F20"/>
          <w:spacing w:val="-11"/>
        </w:rPr>
        <w:t> </w:t>
      </w:r>
      <w:r>
        <w:rPr>
          <w:color w:val="231F20"/>
          <w:spacing w:val="-4"/>
        </w:rPr>
        <w:t>deterioration</w:t>
      </w:r>
      <w:r>
        <w:rPr>
          <w:color w:val="231F20"/>
          <w:spacing w:val="-11"/>
        </w:rPr>
        <w:t> </w:t>
      </w:r>
      <w:r>
        <w:rPr>
          <w:color w:val="231F20"/>
          <w:spacing w:val="-4"/>
        </w:rPr>
        <w:t>and</w:t>
      </w:r>
      <w:r>
        <w:rPr>
          <w:color w:val="231F20"/>
          <w:spacing w:val="-11"/>
        </w:rPr>
        <w:t> </w:t>
      </w:r>
      <w:r>
        <w:rPr>
          <w:color w:val="231F20"/>
          <w:spacing w:val="-4"/>
        </w:rPr>
        <w:t>other</w:t>
      </w:r>
      <w:r>
        <w:rPr>
          <w:color w:val="231F20"/>
          <w:spacing w:val="-11"/>
        </w:rPr>
        <w:t> </w:t>
      </w:r>
      <w:r>
        <w:rPr>
          <w:color w:val="231F20"/>
          <w:spacing w:val="-4"/>
        </w:rPr>
        <w:t>forms</w:t>
      </w:r>
      <w:r>
        <w:rPr>
          <w:color w:val="231F20"/>
          <w:spacing w:val="-11"/>
        </w:rPr>
        <w:t> </w:t>
      </w:r>
      <w:r>
        <w:rPr>
          <w:color w:val="231F20"/>
          <w:spacing w:val="-4"/>
        </w:rPr>
        <w:t>of</w:t>
      </w:r>
      <w:r>
        <w:rPr>
          <w:color w:val="231F20"/>
          <w:spacing w:val="-11"/>
        </w:rPr>
        <w:t> </w:t>
      </w:r>
      <w:r>
        <w:rPr>
          <w:color w:val="231F20"/>
          <w:spacing w:val="-4"/>
        </w:rPr>
        <w:t>physical, </w:t>
      </w:r>
      <w:r>
        <w:rPr>
          <w:color w:val="231F20"/>
          <w:w w:val="90"/>
        </w:rPr>
        <w:t>chemical and biological degradation.8) From the perspective of rural development, livestock and dairy </w:t>
      </w:r>
      <w:r>
        <w:rPr>
          <w:color w:val="231F20"/>
          <w:spacing w:val="-4"/>
        </w:rPr>
        <w:t>farming</w:t>
      </w:r>
      <w:r>
        <w:rPr>
          <w:color w:val="231F20"/>
          <w:spacing w:val="-11"/>
        </w:rPr>
        <w:t> </w:t>
      </w:r>
      <w:r>
        <w:rPr>
          <w:color w:val="231F20"/>
          <w:spacing w:val="-4"/>
        </w:rPr>
        <w:t>provide</w:t>
      </w:r>
      <w:r>
        <w:rPr>
          <w:color w:val="231F20"/>
          <w:spacing w:val="-11"/>
        </w:rPr>
        <w:t> </w:t>
      </w:r>
      <w:r>
        <w:rPr>
          <w:color w:val="231F20"/>
          <w:spacing w:val="-4"/>
        </w:rPr>
        <w:t>continuous</w:t>
      </w:r>
      <w:r>
        <w:rPr>
          <w:color w:val="231F20"/>
          <w:spacing w:val="-11"/>
        </w:rPr>
        <w:t> </w:t>
      </w:r>
      <w:r>
        <w:rPr>
          <w:color w:val="231F20"/>
          <w:spacing w:val="-4"/>
        </w:rPr>
        <w:t>employment</w:t>
      </w:r>
      <w:r>
        <w:rPr>
          <w:color w:val="231F20"/>
          <w:spacing w:val="-11"/>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workforce,</w:t>
      </w:r>
      <w:r>
        <w:rPr>
          <w:color w:val="231F20"/>
          <w:spacing w:val="-11"/>
        </w:rPr>
        <w:t> </w:t>
      </w:r>
      <w:r>
        <w:rPr>
          <w:color w:val="231F20"/>
          <w:spacing w:val="-4"/>
        </w:rPr>
        <w:t>as</w:t>
      </w:r>
      <w:r>
        <w:rPr>
          <w:color w:val="231F20"/>
          <w:spacing w:val="-11"/>
        </w:rPr>
        <w:t> </w:t>
      </w:r>
      <w:r>
        <w:rPr>
          <w:color w:val="231F20"/>
          <w:spacing w:val="-4"/>
        </w:rPr>
        <w:t>well</w:t>
      </w:r>
      <w:r>
        <w:rPr>
          <w:color w:val="231F20"/>
          <w:spacing w:val="-11"/>
        </w:rPr>
        <w:t> </w:t>
      </w:r>
      <w:r>
        <w:rPr>
          <w:color w:val="231F20"/>
          <w:spacing w:val="-4"/>
        </w:rPr>
        <w:t>as</w:t>
      </w:r>
      <w:r>
        <w:rPr>
          <w:color w:val="231F20"/>
          <w:spacing w:val="-11"/>
        </w:rPr>
        <w:t> </w:t>
      </w:r>
      <w:r>
        <w:rPr>
          <w:color w:val="231F20"/>
          <w:spacing w:val="-4"/>
        </w:rPr>
        <w:t>additional</w:t>
      </w:r>
      <w:r>
        <w:rPr>
          <w:color w:val="231F20"/>
          <w:spacing w:val="-11"/>
        </w:rPr>
        <w:t> </w:t>
      </w:r>
      <w:r>
        <w:rPr>
          <w:color w:val="231F20"/>
          <w:spacing w:val="-4"/>
        </w:rPr>
        <w:t>employment</w:t>
      </w:r>
      <w:r>
        <w:rPr>
          <w:color w:val="231F20"/>
          <w:spacing w:val="-11"/>
        </w:rPr>
        <w:t> </w:t>
      </w:r>
      <w:r>
        <w:rPr>
          <w:color w:val="231F20"/>
          <w:spacing w:val="-4"/>
        </w:rPr>
        <w:t>of</w:t>
      </w:r>
      <w:r>
        <w:rPr>
          <w:color w:val="231F20"/>
          <w:spacing w:val="-11"/>
        </w:rPr>
        <w:t> </w:t>
      </w:r>
      <w:r>
        <w:rPr>
          <w:color w:val="231F20"/>
          <w:spacing w:val="-4"/>
        </w:rPr>
        <w:t>the </w:t>
      </w:r>
      <w:r>
        <w:rPr>
          <w:color w:val="231F20"/>
          <w:spacing w:val="-6"/>
        </w:rPr>
        <w:t>female workforce, which is especially important in conditions of high unemployment affecting rural areas. In addition, livestock farms generate higher income throughout the year than crop production, which</w:t>
      </w:r>
      <w:r>
        <w:rPr>
          <w:color w:val="231F20"/>
          <w:spacing w:val="-25"/>
        </w:rPr>
        <w:t> </w:t>
      </w:r>
      <w:r>
        <w:rPr>
          <w:color w:val="231F20"/>
          <w:spacing w:val="-6"/>
        </w:rPr>
        <w:t>has</w:t>
      </w:r>
      <w:r>
        <w:rPr>
          <w:color w:val="231F20"/>
          <w:spacing w:val="-25"/>
        </w:rPr>
        <w:t> </w:t>
      </w:r>
      <w:r>
        <w:rPr>
          <w:color w:val="231F20"/>
          <w:spacing w:val="-6"/>
        </w:rPr>
        <w:t>a</w:t>
      </w:r>
      <w:r>
        <w:rPr>
          <w:color w:val="231F20"/>
          <w:spacing w:val="-25"/>
        </w:rPr>
        <w:t> </w:t>
      </w:r>
      <w:r>
        <w:rPr>
          <w:color w:val="231F20"/>
          <w:spacing w:val="-6"/>
        </w:rPr>
        <w:t>positive</w:t>
      </w:r>
      <w:r>
        <w:rPr>
          <w:color w:val="231F20"/>
          <w:spacing w:val="-25"/>
        </w:rPr>
        <w:t> </w:t>
      </w:r>
      <w:r>
        <w:rPr>
          <w:color w:val="231F20"/>
          <w:spacing w:val="-6"/>
        </w:rPr>
        <w:t>impact</w:t>
      </w:r>
      <w:r>
        <w:rPr>
          <w:color w:val="231F20"/>
          <w:spacing w:val="-25"/>
        </w:rPr>
        <w:t> </w:t>
      </w:r>
      <w:r>
        <w:rPr>
          <w:color w:val="231F20"/>
          <w:spacing w:val="-6"/>
        </w:rPr>
        <w:t>on</w:t>
      </w:r>
      <w:r>
        <w:rPr>
          <w:color w:val="231F20"/>
          <w:spacing w:val="-25"/>
        </w:rPr>
        <w:t> </w:t>
      </w:r>
      <w:r>
        <w:rPr>
          <w:color w:val="231F20"/>
          <w:spacing w:val="-6"/>
        </w:rPr>
        <w:t>the</w:t>
      </w:r>
      <w:r>
        <w:rPr>
          <w:color w:val="231F20"/>
          <w:spacing w:val="-25"/>
        </w:rPr>
        <w:t> </w:t>
      </w:r>
      <w:r>
        <w:rPr>
          <w:color w:val="231F20"/>
          <w:spacing w:val="-6"/>
        </w:rPr>
        <w:t>liquidity</w:t>
      </w:r>
      <w:r>
        <w:rPr>
          <w:color w:val="231F20"/>
          <w:spacing w:val="-25"/>
        </w:rPr>
        <w:t> </w:t>
      </w:r>
      <w:r>
        <w:rPr>
          <w:color w:val="231F20"/>
          <w:spacing w:val="-6"/>
        </w:rPr>
        <w:t>of</w:t>
      </w:r>
      <w:r>
        <w:rPr>
          <w:color w:val="231F20"/>
          <w:spacing w:val="-25"/>
        </w:rPr>
        <w:t> </w:t>
      </w:r>
      <w:r>
        <w:rPr>
          <w:color w:val="231F20"/>
          <w:spacing w:val="-6"/>
        </w:rPr>
        <w:t>farms</w:t>
      </w:r>
      <w:r>
        <w:rPr>
          <w:color w:val="231F20"/>
          <w:spacing w:val="-25"/>
        </w:rPr>
        <w:t> </w:t>
      </w:r>
      <w:r>
        <w:rPr>
          <w:color w:val="231F20"/>
          <w:spacing w:val="-6"/>
        </w:rPr>
        <w:t>and</w:t>
      </w:r>
      <w:r>
        <w:rPr>
          <w:color w:val="231F20"/>
          <w:spacing w:val="-25"/>
        </w:rPr>
        <w:t> </w:t>
      </w:r>
      <w:r>
        <w:rPr>
          <w:color w:val="231F20"/>
          <w:spacing w:val="-6"/>
        </w:rPr>
        <w:t>the</w:t>
      </w:r>
      <w:r>
        <w:rPr>
          <w:color w:val="231F20"/>
          <w:spacing w:val="-25"/>
        </w:rPr>
        <w:t> </w:t>
      </w:r>
      <w:r>
        <w:rPr>
          <w:color w:val="231F20"/>
          <w:spacing w:val="-6"/>
        </w:rPr>
        <w:t>standard</w:t>
      </w:r>
      <w:r>
        <w:rPr>
          <w:color w:val="231F20"/>
          <w:spacing w:val="-25"/>
        </w:rPr>
        <w:t> </w:t>
      </w:r>
      <w:r>
        <w:rPr>
          <w:color w:val="231F20"/>
          <w:spacing w:val="-6"/>
        </w:rPr>
        <w:t>of</w:t>
      </w:r>
      <w:r>
        <w:rPr>
          <w:color w:val="231F20"/>
          <w:spacing w:val="-25"/>
        </w:rPr>
        <w:t> </w:t>
      </w:r>
      <w:r>
        <w:rPr>
          <w:color w:val="231F20"/>
          <w:spacing w:val="-6"/>
        </w:rPr>
        <w:t>living</w:t>
      </w:r>
      <w:r>
        <w:rPr>
          <w:color w:val="231F20"/>
          <w:spacing w:val="-25"/>
        </w:rPr>
        <w:t> </w:t>
      </w:r>
      <w:r>
        <w:rPr>
          <w:color w:val="231F20"/>
          <w:spacing w:val="-6"/>
        </w:rPr>
        <w:t>of</w:t>
      </w:r>
      <w:r>
        <w:rPr>
          <w:color w:val="231F20"/>
          <w:spacing w:val="-25"/>
        </w:rPr>
        <w:t> </w:t>
      </w:r>
      <w:r>
        <w:rPr>
          <w:color w:val="231F20"/>
          <w:spacing w:val="-6"/>
        </w:rPr>
        <w:t>the</w:t>
      </w:r>
      <w:r>
        <w:rPr>
          <w:color w:val="231F20"/>
          <w:spacing w:val="-25"/>
        </w:rPr>
        <w:t> </w:t>
      </w:r>
      <w:r>
        <w:rPr>
          <w:color w:val="231F20"/>
          <w:spacing w:val="-6"/>
        </w:rPr>
        <w:t>rural</w:t>
      </w:r>
      <w:r>
        <w:rPr>
          <w:color w:val="231F20"/>
          <w:spacing w:val="-25"/>
        </w:rPr>
        <w:t> </w:t>
      </w:r>
      <w:r>
        <w:rPr>
          <w:color w:val="231F20"/>
          <w:spacing w:val="-6"/>
        </w:rPr>
        <w:t>population.9)</w:t>
      </w:r>
    </w:p>
    <w:p>
      <w:pPr>
        <w:pStyle w:val="BodyText"/>
        <w:spacing w:line="249" w:lineRule="auto" w:before="121"/>
        <w:ind w:left="1276" w:right="1273"/>
        <w:jc w:val="both"/>
      </w:pPr>
      <w:r>
        <w:rPr>
          <w:color w:val="231F20"/>
          <w:spacing w:val="-8"/>
        </w:rPr>
        <w:t>For</w:t>
      </w:r>
      <w:r>
        <w:rPr>
          <w:color w:val="231F20"/>
          <w:spacing w:val="-2"/>
        </w:rPr>
        <w:t> </w:t>
      </w:r>
      <w:r>
        <w:rPr>
          <w:color w:val="231F20"/>
          <w:spacing w:val="-8"/>
        </w:rPr>
        <w:t>example,</w:t>
      </w:r>
      <w:r>
        <w:rPr>
          <w:color w:val="231F20"/>
          <w:spacing w:val="-1"/>
        </w:rPr>
        <w:t> </w:t>
      </w:r>
      <w:r>
        <w:rPr>
          <w:color w:val="231F20"/>
          <w:spacing w:val="-8"/>
        </w:rPr>
        <w:t>the</w:t>
      </w:r>
      <w:r>
        <w:rPr>
          <w:color w:val="231F20"/>
          <w:spacing w:val="-2"/>
        </w:rPr>
        <w:t> </w:t>
      </w:r>
      <w:r>
        <w:rPr>
          <w:color w:val="231F20"/>
          <w:spacing w:val="-8"/>
        </w:rPr>
        <w:t>dairy</w:t>
      </w:r>
      <w:r>
        <w:rPr>
          <w:color w:val="231F20"/>
          <w:spacing w:val="-1"/>
        </w:rPr>
        <w:t> </w:t>
      </w:r>
      <w:r>
        <w:rPr>
          <w:color w:val="231F20"/>
          <w:spacing w:val="-8"/>
        </w:rPr>
        <w:t>sector</w:t>
      </w:r>
      <w:r>
        <w:rPr>
          <w:color w:val="231F20"/>
          <w:spacing w:val="-2"/>
        </w:rPr>
        <w:t> </w:t>
      </w:r>
      <w:r>
        <w:rPr>
          <w:color w:val="231F20"/>
          <w:spacing w:val="-8"/>
        </w:rPr>
        <w:t>market</w:t>
      </w:r>
      <w:r>
        <w:rPr>
          <w:color w:val="231F20"/>
          <w:spacing w:val="-1"/>
        </w:rPr>
        <w:t> </w:t>
      </w:r>
      <w:r>
        <w:rPr>
          <w:color w:val="231F20"/>
          <w:spacing w:val="-8"/>
        </w:rPr>
        <w:t>chain</w:t>
      </w:r>
      <w:r>
        <w:rPr>
          <w:color w:val="231F20"/>
          <w:spacing w:val="-2"/>
        </w:rPr>
        <w:t> </w:t>
      </w:r>
      <w:r>
        <w:rPr>
          <w:color w:val="231F20"/>
          <w:spacing w:val="-8"/>
        </w:rPr>
        <w:t>is</w:t>
      </w:r>
      <w:r>
        <w:rPr>
          <w:color w:val="231F20"/>
          <w:spacing w:val="-1"/>
        </w:rPr>
        <w:t> </w:t>
      </w:r>
      <w:r>
        <w:rPr>
          <w:color w:val="231F20"/>
          <w:spacing w:val="-8"/>
        </w:rPr>
        <w:t>characterized</w:t>
      </w:r>
      <w:r>
        <w:rPr>
          <w:color w:val="231F20"/>
          <w:spacing w:val="-2"/>
        </w:rPr>
        <w:t> </w:t>
      </w:r>
      <w:r>
        <w:rPr>
          <w:color w:val="231F20"/>
          <w:spacing w:val="-8"/>
        </w:rPr>
        <w:t>by</w:t>
      </w:r>
      <w:r>
        <w:rPr>
          <w:color w:val="231F20"/>
          <w:spacing w:val="-1"/>
        </w:rPr>
        <w:t> </w:t>
      </w:r>
      <w:r>
        <w:rPr>
          <w:color w:val="231F20"/>
          <w:spacing w:val="-8"/>
        </w:rPr>
        <w:t>a</w:t>
      </w:r>
      <w:r>
        <w:rPr>
          <w:color w:val="231F20"/>
          <w:spacing w:val="-1"/>
        </w:rPr>
        <w:t> </w:t>
      </w:r>
      <w:r>
        <w:rPr>
          <w:color w:val="231F20"/>
          <w:spacing w:val="-8"/>
        </w:rPr>
        <w:t>fragmented</w:t>
      </w:r>
      <w:r>
        <w:rPr>
          <w:color w:val="231F20"/>
          <w:spacing w:val="-2"/>
        </w:rPr>
        <w:t> </w:t>
      </w:r>
      <w:r>
        <w:rPr>
          <w:color w:val="231F20"/>
          <w:spacing w:val="-8"/>
        </w:rPr>
        <w:t>structure</w:t>
      </w:r>
      <w:r>
        <w:rPr>
          <w:color w:val="231F20"/>
          <w:spacing w:val="-1"/>
        </w:rPr>
        <w:t> </w:t>
      </w:r>
      <w:r>
        <w:rPr>
          <w:color w:val="231F20"/>
          <w:spacing w:val="-8"/>
        </w:rPr>
        <w:t>of</w:t>
      </w:r>
      <w:r>
        <w:rPr>
          <w:color w:val="231F20"/>
          <w:spacing w:val="-2"/>
        </w:rPr>
        <w:t> </w:t>
      </w:r>
      <w:r>
        <w:rPr>
          <w:color w:val="231F20"/>
          <w:spacing w:val="-8"/>
        </w:rPr>
        <w:t>mostly</w:t>
      </w:r>
      <w:r>
        <w:rPr>
          <w:color w:val="231F20"/>
          <w:spacing w:val="-2"/>
        </w:rPr>
        <w:t> </w:t>
      </w:r>
      <w:r>
        <w:rPr>
          <w:color w:val="231F20"/>
          <w:spacing w:val="-8"/>
        </w:rPr>
        <w:t>small </w:t>
      </w:r>
      <w:r>
        <w:rPr>
          <w:color w:val="231F20"/>
          <w:spacing w:val="-4"/>
        </w:rPr>
        <w:t>players,</w:t>
      </w:r>
      <w:r>
        <w:rPr>
          <w:color w:val="231F20"/>
          <w:spacing w:val="-11"/>
        </w:rPr>
        <w:t> </w:t>
      </w:r>
      <w:r>
        <w:rPr>
          <w:color w:val="231F20"/>
          <w:spacing w:val="-4"/>
        </w:rPr>
        <w:t>and</w:t>
      </w:r>
      <w:r>
        <w:rPr>
          <w:color w:val="231F20"/>
          <w:spacing w:val="-11"/>
        </w:rPr>
        <w:t> </w:t>
      </w:r>
      <w:r>
        <w:rPr>
          <w:color w:val="231F20"/>
          <w:spacing w:val="-4"/>
        </w:rPr>
        <w:t>therefore</w:t>
      </w:r>
      <w:r>
        <w:rPr>
          <w:color w:val="231F20"/>
          <w:spacing w:val="-11"/>
        </w:rPr>
        <w:t> </w:t>
      </w:r>
      <w:r>
        <w:rPr>
          <w:color w:val="231F20"/>
          <w:spacing w:val="-4"/>
        </w:rPr>
        <w:t>the</w:t>
      </w:r>
      <w:r>
        <w:rPr>
          <w:color w:val="231F20"/>
          <w:spacing w:val="-11"/>
        </w:rPr>
        <w:t> </w:t>
      </w:r>
      <w:r>
        <w:rPr>
          <w:color w:val="231F20"/>
          <w:spacing w:val="-4"/>
        </w:rPr>
        <w:t>difficult</w:t>
      </w:r>
      <w:r>
        <w:rPr>
          <w:color w:val="231F20"/>
          <w:spacing w:val="-11"/>
        </w:rPr>
        <w:t> </w:t>
      </w:r>
      <w:r>
        <w:rPr>
          <w:color w:val="231F20"/>
          <w:spacing w:val="-4"/>
        </w:rPr>
        <w:t>task</w:t>
      </w:r>
      <w:r>
        <w:rPr>
          <w:color w:val="231F20"/>
          <w:spacing w:val="-11"/>
        </w:rPr>
        <w:t> </w:t>
      </w:r>
      <w:r>
        <w:rPr>
          <w:color w:val="231F20"/>
          <w:spacing w:val="-4"/>
        </w:rPr>
        <w:t>of</w:t>
      </w:r>
      <w:r>
        <w:rPr>
          <w:color w:val="231F20"/>
          <w:spacing w:val="-11"/>
        </w:rPr>
        <w:t> </w:t>
      </w:r>
      <w:r>
        <w:rPr>
          <w:color w:val="231F20"/>
          <w:spacing w:val="-4"/>
        </w:rPr>
        <w:t>introducing</w:t>
      </w:r>
      <w:r>
        <w:rPr>
          <w:color w:val="231F20"/>
          <w:spacing w:val="-11"/>
        </w:rPr>
        <w:t> </w:t>
      </w:r>
      <w:r>
        <w:rPr>
          <w:color w:val="231F20"/>
          <w:spacing w:val="-4"/>
        </w:rPr>
        <w:t>as</w:t>
      </w:r>
      <w:r>
        <w:rPr>
          <w:color w:val="231F20"/>
          <w:spacing w:val="-11"/>
        </w:rPr>
        <w:t> </w:t>
      </w:r>
      <w:r>
        <w:rPr>
          <w:color w:val="231F20"/>
          <w:spacing w:val="-4"/>
        </w:rPr>
        <w:t>much</w:t>
      </w:r>
      <w:r>
        <w:rPr>
          <w:color w:val="231F20"/>
          <w:spacing w:val="-11"/>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raw</w:t>
      </w:r>
      <w:r>
        <w:rPr>
          <w:color w:val="231F20"/>
          <w:spacing w:val="-11"/>
        </w:rPr>
        <w:t> </w:t>
      </w:r>
      <w:r>
        <w:rPr>
          <w:color w:val="231F20"/>
          <w:spacing w:val="-4"/>
        </w:rPr>
        <w:t>milk</w:t>
      </w:r>
      <w:r>
        <w:rPr>
          <w:color w:val="231F20"/>
          <w:spacing w:val="-11"/>
        </w:rPr>
        <w:t> </w:t>
      </w:r>
      <w:r>
        <w:rPr>
          <w:color w:val="231F20"/>
          <w:spacing w:val="-4"/>
        </w:rPr>
        <w:t>and</w:t>
      </w:r>
      <w:r>
        <w:rPr>
          <w:color w:val="231F20"/>
          <w:spacing w:val="-11"/>
        </w:rPr>
        <w:t> </w:t>
      </w:r>
      <w:r>
        <w:rPr>
          <w:color w:val="231F20"/>
          <w:spacing w:val="-4"/>
        </w:rPr>
        <w:t>finished</w:t>
      </w:r>
      <w:r>
        <w:rPr>
          <w:color w:val="231F20"/>
          <w:spacing w:val="-11"/>
        </w:rPr>
        <w:t> </w:t>
      </w:r>
      <w:r>
        <w:rPr>
          <w:color w:val="231F20"/>
          <w:spacing w:val="-4"/>
        </w:rPr>
        <w:t>product </w:t>
      </w:r>
      <w:r>
        <w:rPr>
          <w:color w:val="231F20"/>
          <w:w w:val="90"/>
        </w:rPr>
        <w:t>supply</w:t>
      </w:r>
      <w:r>
        <w:rPr>
          <w:color w:val="231F20"/>
          <w:spacing w:val="-1"/>
          <w:w w:val="90"/>
        </w:rPr>
        <w:t> </w:t>
      </w:r>
      <w:r>
        <w:rPr>
          <w:color w:val="231F20"/>
          <w:w w:val="90"/>
        </w:rPr>
        <w:t>as</w:t>
      </w:r>
      <w:r>
        <w:rPr>
          <w:color w:val="231F20"/>
          <w:spacing w:val="-1"/>
          <w:w w:val="90"/>
        </w:rPr>
        <w:t> </w:t>
      </w:r>
      <w:r>
        <w:rPr>
          <w:color w:val="231F20"/>
          <w:w w:val="90"/>
        </w:rPr>
        <w:t>possible</w:t>
      </w:r>
      <w:r>
        <w:rPr>
          <w:color w:val="231F20"/>
          <w:spacing w:val="-1"/>
          <w:w w:val="90"/>
        </w:rPr>
        <w:t> </w:t>
      </w:r>
      <w:r>
        <w:rPr>
          <w:color w:val="231F20"/>
          <w:w w:val="90"/>
        </w:rPr>
        <w:t>into</w:t>
      </w:r>
      <w:r>
        <w:rPr>
          <w:color w:val="231F20"/>
          <w:spacing w:val="-1"/>
          <w:w w:val="90"/>
        </w:rPr>
        <w:t> </w:t>
      </w:r>
      <w:r>
        <w:rPr>
          <w:color w:val="231F20"/>
          <w:w w:val="90"/>
        </w:rPr>
        <w:t>safety</w:t>
      </w:r>
      <w:r>
        <w:rPr>
          <w:color w:val="231F20"/>
          <w:spacing w:val="-1"/>
          <w:w w:val="90"/>
        </w:rPr>
        <w:t> </w:t>
      </w:r>
      <w:r>
        <w:rPr>
          <w:color w:val="231F20"/>
          <w:w w:val="90"/>
        </w:rPr>
        <w:t>and</w:t>
      </w:r>
      <w:r>
        <w:rPr>
          <w:color w:val="231F20"/>
          <w:spacing w:val="-1"/>
          <w:w w:val="90"/>
        </w:rPr>
        <w:t> </w:t>
      </w:r>
      <w:r>
        <w:rPr>
          <w:color w:val="231F20"/>
          <w:w w:val="90"/>
        </w:rPr>
        <w:t>quality</w:t>
      </w:r>
      <w:r>
        <w:rPr>
          <w:color w:val="231F20"/>
          <w:spacing w:val="-1"/>
          <w:w w:val="90"/>
        </w:rPr>
        <w:t> </w:t>
      </w:r>
      <w:r>
        <w:rPr>
          <w:color w:val="231F20"/>
          <w:w w:val="90"/>
        </w:rPr>
        <w:t>control.</w:t>
      </w:r>
      <w:r>
        <w:rPr>
          <w:color w:val="231F20"/>
          <w:spacing w:val="-1"/>
          <w:w w:val="90"/>
        </w:rPr>
        <w:t> </w:t>
      </w:r>
      <w:r>
        <w:rPr>
          <w:color w:val="231F20"/>
          <w:w w:val="90"/>
        </w:rPr>
        <w:t>Small</w:t>
      </w:r>
      <w:r>
        <w:rPr>
          <w:color w:val="231F20"/>
          <w:spacing w:val="-1"/>
          <w:w w:val="90"/>
        </w:rPr>
        <w:t> </w:t>
      </w:r>
      <w:r>
        <w:rPr>
          <w:color w:val="231F20"/>
          <w:w w:val="90"/>
        </w:rPr>
        <w:t>farms</w:t>
      </w:r>
      <w:r>
        <w:rPr>
          <w:color w:val="231F20"/>
          <w:spacing w:val="-1"/>
          <w:w w:val="90"/>
        </w:rPr>
        <w:t> </w:t>
      </w:r>
      <w:r>
        <w:rPr>
          <w:color w:val="231F20"/>
          <w:w w:val="90"/>
        </w:rPr>
        <w:t>engaged</w:t>
      </w:r>
      <w:r>
        <w:rPr>
          <w:color w:val="231F20"/>
          <w:spacing w:val="-1"/>
          <w:w w:val="90"/>
        </w:rPr>
        <w:t> </w:t>
      </w:r>
      <w:r>
        <w:rPr>
          <w:color w:val="231F20"/>
          <w:w w:val="90"/>
        </w:rPr>
        <w:t>in</w:t>
      </w:r>
      <w:r>
        <w:rPr>
          <w:color w:val="231F20"/>
          <w:spacing w:val="-1"/>
          <w:w w:val="90"/>
        </w:rPr>
        <w:t> </w:t>
      </w:r>
      <w:r>
        <w:rPr>
          <w:color w:val="231F20"/>
          <w:w w:val="90"/>
        </w:rPr>
        <w:t>milk</w:t>
      </w:r>
      <w:r>
        <w:rPr>
          <w:color w:val="231F20"/>
          <w:spacing w:val="-1"/>
          <w:w w:val="90"/>
        </w:rPr>
        <w:t> </w:t>
      </w:r>
      <w:r>
        <w:rPr>
          <w:color w:val="231F20"/>
          <w:w w:val="90"/>
        </w:rPr>
        <w:t>production</w:t>
      </w:r>
      <w:r>
        <w:rPr>
          <w:color w:val="231F20"/>
          <w:spacing w:val="-1"/>
          <w:w w:val="90"/>
        </w:rPr>
        <w:t> </w:t>
      </w:r>
      <w:r>
        <w:rPr>
          <w:color w:val="231F20"/>
          <w:w w:val="90"/>
        </w:rPr>
        <w:t>still</w:t>
      </w:r>
      <w:r>
        <w:rPr>
          <w:color w:val="231F20"/>
          <w:spacing w:val="-1"/>
          <w:w w:val="90"/>
        </w:rPr>
        <w:t> </w:t>
      </w:r>
      <w:r>
        <w:rPr>
          <w:color w:val="231F20"/>
          <w:w w:val="90"/>
        </w:rPr>
        <w:t>dominate </w:t>
      </w:r>
      <w:r>
        <w:rPr>
          <w:color w:val="231F20"/>
          <w:spacing w:val="-4"/>
        </w:rPr>
        <w:t>the</w:t>
      </w:r>
      <w:r>
        <w:rPr>
          <w:color w:val="231F20"/>
          <w:spacing w:val="-10"/>
        </w:rPr>
        <w:t> </w:t>
      </w:r>
      <w:r>
        <w:rPr>
          <w:color w:val="231F20"/>
          <w:spacing w:val="-4"/>
        </w:rPr>
        <w:t>total</w:t>
      </w:r>
      <w:r>
        <w:rPr>
          <w:color w:val="231F20"/>
          <w:spacing w:val="-10"/>
        </w:rPr>
        <w:t> </w:t>
      </w:r>
      <w:r>
        <w:rPr>
          <w:color w:val="231F20"/>
          <w:spacing w:val="-4"/>
        </w:rPr>
        <w:t>production,</w:t>
      </w:r>
      <w:r>
        <w:rPr>
          <w:color w:val="231F20"/>
          <w:spacing w:val="-10"/>
        </w:rPr>
        <w:t> </w:t>
      </w:r>
      <w:r>
        <w:rPr>
          <w:color w:val="231F20"/>
          <w:spacing w:val="-4"/>
        </w:rPr>
        <w:t>which</w:t>
      </w:r>
      <w:r>
        <w:rPr>
          <w:color w:val="231F20"/>
          <w:spacing w:val="-10"/>
        </w:rPr>
        <w:t> </w:t>
      </w:r>
      <w:r>
        <w:rPr>
          <w:color w:val="231F20"/>
          <w:spacing w:val="-4"/>
        </w:rPr>
        <w:t>participate</w:t>
      </w:r>
      <w:r>
        <w:rPr>
          <w:color w:val="231F20"/>
          <w:spacing w:val="-10"/>
        </w:rPr>
        <w:t> </w:t>
      </w:r>
      <w:r>
        <w:rPr>
          <w:color w:val="231F20"/>
          <w:spacing w:val="-4"/>
        </w:rPr>
        <w:t>in</w:t>
      </w:r>
      <w:r>
        <w:rPr>
          <w:color w:val="231F20"/>
          <w:spacing w:val="-10"/>
        </w:rPr>
        <w:t> </w:t>
      </w:r>
      <w:r>
        <w:rPr>
          <w:color w:val="231F20"/>
          <w:spacing w:val="-4"/>
        </w:rPr>
        <w:t>the</w:t>
      </w:r>
      <w:r>
        <w:rPr>
          <w:color w:val="231F20"/>
          <w:spacing w:val="-10"/>
        </w:rPr>
        <w:t> </w:t>
      </w:r>
      <w:r>
        <w:rPr>
          <w:color w:val="231F20"/>
          <w:spacing w:val="-4"/>
        </w:rPr>
        <w:t>total</w:t>
      </w:r>
      <w:r>
        <w:rPr>
          <w:color w:val="231F20"/>
          <w:spacing w:val="-10"/>
        </w:rPr>
        <w:t> </w:t>
      </w:r>
      <w:r>
        <w:rPr>
          <w:color w:val="231F20"/>
          <w:spacing w:val="-4"/>
        </w:rPr>
        <w:t>supply</w:t>
      </w:r>
      <w:r>
        <w:rPr>
          <w:color w:val="231F20"/>
          <w:spacing w:val="-10"/>
        </w:rPr>
        <w:t> </w:t>
      </w:r>
      <w:r>
        <w:rPr>
          <w:color w:val="231F20"/>
          <w:spacing w:val="-4"/>
        </w:rPr>
        <w:t>with</w:t>
      </w:r>
      <w:r>
        <w:rPr>
          <w:color w:val="231F20"/>
          <w:spacing w:val="-10"/>
        </w:rPr>
        <w:t> </w:t>
      </w:r>
      <w:r>
        <w:rPr>
          <w:color w:val="231F20"/>
          <w:spacing w:val="-4"/>
        </w:rPr>
        <w:t>about</w:t>
      </w:r>
      <w:r>
        <w:rPr>
          <w:color w:val="231F20"/>
          <w:spacing w:val="-10"/>
        </w:rPr>
        <w:t> </w:t>
      </w:r>
      <w:r>
        <w:rPr>
          <w:color w:val="231F20"/>
          <w:spacing w:val="-4"/>
        </w:rPr>
        <w:t>67%</w:t>
      </w:r>
      <w:r>
        <w:rPr>
          <w:color w:val="231F20"/>
          <w:spacing w:val="-10"/>
        </w:rPr>
        <w:t> </w:t>
      </w:r>
      <w:r>
        <w:rPr>
          <w:color w:val="231F20"/>
          <w:spacing w:val="-4"/>
        </w:rPr>
        <w:t>of</w:t>
      </w:r>
      <w:r>
        <w:rPr>
          <w:color w:val="231F20"/>
          <w:spacing w:val="-10"/>
        </w:rPr>
        <w:t> </w:t>
      </w:r>
      <w:r>
        <w:rPr>
          <w:color w:val="231F20"/>
          <w:spacing w:val="-4"/>
        </w:rPr>
        <w:t>raw</w:t>
      </w:r>
      <w:r>
        <w:rPr>
          <w:color w:val="231F20"/>
          <w:spacing w:val="-10"/>
        </w:rPr>
        <w:t> </w:t>
      </w:r>
      <w:r>
        <w:rPr>
          <w:color w:val="231F20"/>
          <w:spacing w:val="-4"/>
        </w:rPr>
        <w:t>milk.</w:t>
      </w:r>
      <w:r>
        <w:rPr>
          <w:color w:val="231F20"/>
          <w:spacing w:val="-10"/>
        </w:rPr>
        <w:t> </w:t>
      </w:r>
      <w:r>
        <w:rPr>
          <w:color w:val="231F20"/>
          <w:spacing w:val="-4"/>
        </w:rPr>
        <w:t>On</w:t>
      </w:r>
      <w:r>
        <w:rPr>
          <w:color w:val="231F20"/>
          <w:spacing w:val="-10"/>
        </w:rPr>
        <w:t> </w:t>
      </w:r>
      <w:r>
        <w:rPr>
          <w:color w:val="231F20"/>
          <w:spacing w:val="-4"/>
        </w:rPr>
        <w:t>the</w:t>
      </w:r>
      <w:r>
        <w:rPr>
          <w:color w:val="231F20"/>
          <w:spacing w:val="-10"/>
        </w:rPr>
        <w:t> </w:t>
      </w:r>
      <w:r>
        <w:rPr>
          <w:color w:val="231F20"/>
          <w:spacing w:val="-4"/>
        </w:rPr>
        <w:t>other </w:t>
      </w:r>
      <w:r>
        <w:rPr>
          <w:color w:val="231F20"/>
          <w:spacing w:val="-6"/>
        </w:rPr>
        <w:t>hand, the processing capacities of the dairy industry and on-farm processing are similar, but the two </w:t>
      </w:r>
      <w:r>
        <w:rPr>
          <w:color w:val="231F20"/>
          <w:w w:val="90"/>
        </w:rPr>
        <w:t>chains differ significantly because on-farm processing has a low degree of dependence on other actors.</w:t>
      </w:r>
    </w:p>
    <w:p>
      <w:pPr>
        <w:pStyle w:val="BodyText"/>
        <w:spacing w:line="249" w:lineRule="auto" w:before="119"/>
        <w:ind w:left="1276" w:right="1274"/>
        <w:jc w:val="both"/>
      </w:pPr>
      <w:r>
        <w:rPr>
          <w:color w:val="231F20"/>
          <w:spacing w:val="-4"/>
          <w:w w:val="90"/>
        </w:rPr>
        <w:t>The Strategy for the Development of Agriculture and Rural Areas of Montenegro recognizes the importance </w:t>
      </w:r>
      <w:r>
        <w:rPr>
          <w:color w:val="231F20"/>
          <w:spacing w:val="-6"/>
        </w:rPr>
        <w:t>of</w:t>
      </w:r>
      <w:r>
        <w:rPr>
          <w:color w:val="231F20"/>
          <w:spacing w:val="-8"/>
        </w:rPr>
        <w:t> </w:t>
      </w:r>
      <w:r>
        <w:rPr>
          <w:color w:val="231F20"/>
          <w:spacing w:val="-6"/>
        </w:rPr>
        <w:t>focusing</w:t>
      </w:r>
      <w:r>
        <w:rPr>
          <w:color w:val="231F20"/>
          <w:spacing w:val="-8"/>
        </w:rPr>
        <w:t> </w:t>
      </w:r>
      <w:r>
        <w:rPr>
          <w:color w:val="231F20"/>
          <w:spacing w:val="-6"/>
        </w:rPr>
        <w:t>on</w:t>
      </w:r>
      <w:r>
        <w:rPr>
          <w:color w:val="231F20"/>
          <w:spacing w:val="-8"/>
        </w:rPr>
        <w:t> </w:t>
      </w:r>
      <w:r>
        <w:rPr>
          <w:color w:val="231F20"/>
          <w:spacing w:val="-6"/>
        </w:rPr>
        <w:t>the</w:t>
      </w:r>
      <w:r>
        <w:rPr>
          <w:color w:val="231F20"/>
          <w:spacing w:val="-8"/>
        </w:rPr>
        <w:t> </w:t>
      </w:r>
      <w:r>
        <w:rPr>
          <w:color w:val="231F20"/>
          <w:spacing w:val="-6"/>
        </w:rPr>
        <w:t>development</w:t>
      </w:r>
      <w:r>
        <w:rPr>
          <w:color w:val="231F20"/>
          <w:spacing w:val="-8"/>
        </w:rPr>
        <w:t> </w:t>
      </w:r>
      <w:r>
        <w:rPr>
          <w:color w:val="231F20"/>
          <w:spacing w:val="-6"/>
        </w:rPr>
        <w:t>of</w:t>
      </w:r>
      <w:r>
        <w:rPr>
          <w:color w:val="231F20"/>
          <w:spacing w:val="-8"/>
        </w:rPr>
        <w:t> </w:t>
      </w:r>
      <w:r>
        <w:rPr>
          <w:color w:val="231F20"/>
          <w:spacing w:val="-6"/>
        </w:rPr>
        <w:t>products</w:t>
      </w:r>
      <w:r>
        <w:rPr>
          <w:color w:val="231F20"/>
          <w:spacing w:val="-8"/>
        </w:rPr>
        <w:t> </w:t>
      </w:r>
      <w:r>
        <w:rPr>
          <w:color w:val="231F20"/>
          <w:spacing w:val="-6"/>
        </w:rPr>
        <w:t>based</w:t>
      </w:r>
      <w:r>
        <w:rPr>
          <w:color w:val="231F20"/>
          <w:spacing w:val="-8"/>
        </w:rPr>
        <w:t> </w:t>
      </w:r>
      <w:r>
        <w:rPr>
          <w:color w:val="231F20"/>
          <w:spacing w:val="-6"/>
        </w:rPr>
        <w:t>on</w:t>
      </w:r>
      <w:r>
        <w:rPr>
          <w:color w:val="231F20"/>
          <w:spacing w:val="-8"/>
        </w:rPr>
        <w:t> </w:t>
      </w:r>
      <w:r>
        <w:rPr>
          <w:color w:val="231F20"/>
          <w:spacing w:val="-6"/>
        </w:rPr>
        <w:t>traditional</w:t>
      </w:r>
      <w:r>
        <w:rPr>
          <w:color w:val="231F20"/>
          <w:spacing w:val="-8"/>
        </w:rPr>
        <w:t> </w:t>
      </w:r>
      <w:r>
        <w:rPr>
          <w:color w:val="231F20"/>
          <w:spacing w:val="-6"/>
        </w:rPr>
        <w:t>production</w:t>
      </w:r>
      <w:r>
        <w:rPr>
          <w:color w:val="231F20"/>
          <w:spacing w:val="-8"/>
        </w:rPr>
        <w:t> </w:t>
      </w:r>
      <w:r>
        <w:rPr>
          <w:color w:val="231F20"/>
          <w:spacing w:val="-6"/>
        </w:rPr>
        <w:t>methods,</w:t>
      </w:r>
      <w:r>
        <w:rPr>
          <w:color w:val="231F20"/>
          <w:spacing w:val="-8"/>
        </w:rPr>
        <w:t> </w:t>
      </w:r>
      <w:r>
        <w:rPr>
          <w:color w:val="231F20"/>
          <w:spacing w:val="-6"/>
        </w:rPr>
        <w:t>while</w:t>
      </w:r>
      <w:r>
        <w:rPr>
          <w:color w:val="231F20"/>
          <w:spacing w:val="-8"/>
        </w:rPr>
        <w:t> </w:t>
      </w:r>
      <w:r>
        <w:rPr>
          <w:color w:val="231F20"/>
          <w:spacing w:val="-6"/>
        </w:rPr>
        <w:t>ensuring </w:t>
      </w:r>
      <w:r>
        <w:rPr>
          <w:color w:val="231F20"/>
          <w:spacing w:val="-8"/>
        </w:rPr>
        <w:t>high</w:t>
      </w:r>
      <w:r>
        <w:rPr>
          <w:color w:val="231F20"/>
          <w:spacing w:val="-4"/>
        </w:rPr>
        <w:t> </w:t>
      </w:r>
      <w:r>
        <w:rPr>
          <w:color w:val="231F20"/>
          <w:spacing w:val="-8"/>
        </w:rPr>
        <w:t>quality</w:t>
      </w:r>
      <w:r>
        <w:rPr>
          <w:color w:val="231F20"/>
          <w:spacing w:val="-4"/>
        </w:rPr>
        <w:t> </w:t>
      </w:r>
      <w:r>
        <w:rPr>
          <w:color w:val="231F20"/>
          <w:spacing w:val="-8"/>
        </w:rPr>
        <w:t>standards.</w:t>
      </w:r>
      <w:r>
        <w:rPr>
          <w:color w:val="231F20"/>
          <w:spacing w:val="-4"/>
        </w:rPr>
        <w:t> </w:t>
      </w:r>
      <w:r>
        <w:rPr>
          <w:color w:val="231F20"/>
          <w:spacing w:val="-8"/>
        </w:rPr>
        <w:t>Given</w:t>
      </w:r>
      <w:r>
        <w:rPr>
          <w:color w:val="231F20"/>
          <w:spacing w:val="-4"/>
        </w:rPr>
        <w:t> </w:t>
      </w:r>
      <w:r>
        <w:rPr>
          <w:color w:val="231F20"/>
          <w:spacing w:val="-8"/>
        </w:rPr>
        <w:t>the</w:t>
      </w:r>
      <w:r>
        <w:rPr>
          <w:color w:val="231F20"/>
          <w:spacing w:val="-4"/>
        </w:rPr>
        <w:t> </w:t>
      </w:r>
      <w:r>
        <w:rPr>
          <w:color w:val="231F20"/>
          <w:spacing w:val="-8"/>
        </w:rPr>
        <w:t>above,</w:t>
      </w:r>
      <w:r>
        <w:rPr>
          <w:color w:val="231F20"/>
          <w:spacing w:val="-4"/>
        </w:rPr>
        <w:t> </w:t>
      </w:r>
      <w:r>
        <w:rPr>
          <w:color w:val="231F20"/>
          <w:spacing w:val="-8"/>
        </w:rPr>
        <w:t>one</w:t>
      </w:r>
      <w:r>
        <w:rPr>
          <w:color w:val="231F20"/>
          <w:spacing w:val="-4"/>
        </w:rPr>
        <w:t> </w:t>
      </w:r>
      <w:r>
        <w:rPr>
          <w:color w:val="231F20"/>
          <w:spacing w:val="-8"/>
        </w:rPr>
        <w:t>of</w:t>
      </w:r>
      <w:r>
        <w:rPr>
          <w:color w:val="231F20"/>
          <w:spacing w:val="-4"/>
        </w:rPr>
        <w:t> </w:t>
      </w:r>
      <w:r>
        <w:rPr>
          <w:color w:val="231F20"/>
          <w:spacing w:val="-8"/>
        </w:rPr>
        <w:t>the</w:t>
      </w:r>
      <w:r>
        <w:rPr>
          <w:color w:val="231F20"/>
          <w:spacing w:val="-4"/>
        </w:rPr>
        <w:t> </w:t>
      </w:r>
      <w:r>
        <w:rPr>
          <w:color w:val="231F20"/>
          <w:spacing w:val="-8"/>
        </w:rPr>
        <w:t>opportunities</w:t>
      </w:r>
      <w:r>
        <w:rPr>
          <w:color w:val="231F20"/>
          <w:spacing w:val="-4"/>
        </w:rPr>
        <w:t> </w:t>
      </w:r>
      <w:r>
        <w:rPr>
          <w:color w:val="231F20"/>
          <w:spacing w:val="-8"/>
        </w:rPr>
        <w:t>for</w:t>
      </w:r>
      <w:r>
        <w:rPr>
          <w:color w:val="231F20"/>
          <w:spacing w:val="-4"/>
        </w:rPr>
        <w:t> </w:t>
      </w:r>
      <w:r>
        <w:rPr>
          <w:color w:val="231F20"/>
          <w:spacing w:val="-8"/>
        </w:rPr>
        <w:t>the</w:t>
      </w:r>
      <w:r>
        <w:rPr>
          <w:color w:val="231F20"/>
          <w:spacing w:val="-4"/>
        </w:rPr>
        <w:t> </w:t>
      </w:r>
      <w:r>
        <w:rPr>
          <w:color w:val="231F20"/>
          <w:spacing w:val="-8"/>
        </w:rPr>
        <w:t>development</w:t>
      </w:r>
      <w:r>
        <w:rPr>
          <w:color w:val="231F20"/>
          <w:spacing w:val="-4"/>
        </w:rPr>
        <w:t> </w:t>
      </w:r>
      <w:r>
        <w:rPr>
          <w:color w:val="231F20"/>
          <w:spacing w:val="-8"/>
        </w:rPr>
        <w:t>of</w:t>
      </w:r>
      <w:r>
        <w:rPr>
          <w:color w:val="231F20"/>
          <w:spacing w:val="-4"/>
        </w:rPr>
        <w:t> </w:t>
      </w:r>
      <w:r>
        <w:rPr>
          <w:color w:val="231F20"/>
          <w:spacing w:val="-8"/>
        </w:rPr>
        <w:t>Montenegrin </w:t>
      </w:r>
      <w:r>
        <w:rPr>
          <w:color w:val="231F20"/>
          <w:w w:val="90"/>
        </w:rPr>
        <w:t>agriculture</w:t>
      </w:r>
      <w:r>
        <w:rPr>
          <w:color w:val="231F20"/>
          <w:spacing w:val="-2"/>
          <w:w w:val="90"/>
        </w:rPr>
        <w:t> </w:t>
      </w:r>
      <w:r>
        <w:rPr>
          <w:color w:val="231F20"/>
          <w:w w:val="90"/>
        </w:rPr>
        <w:t>is</w:t>
      </w:r>
      <w:r>
        <w:rPr>
          <w:color w:val="231F20"/>
          <w:spacing w:val="-2"/>
          <w:w w:val="90"/>
        </w:rPr>
        <w:t> </w:t>
      </w:r>
      <w:r>
        <w:rPr>
          <w:color w:val="231F20"/>
          <w:w w:val="90"/>
        </w:rPr>
        <w:t>to</w:t>
      </w:r>
      <w:r>
        <w:rPr>
          <w:color w:val="231F20"/>
          <w:spacing w:val="-2"/>
          <w:w w:val="90"/>
        </w:rPr>
        <w:t> </w:t>
      </w:r>
      <w:r>
        <w:rPr>
          <w:color w:val="231F20"/>
          <w:w w:val="90"/>
        </w:rPr>
        <w:t>direct</w:t>
      </w:r>
      <w:r>
        <w:rPr>
          <w:color w:val="231F20"/>
          <w:spacing w:val="-2"/>
          <w:w w:val="90"/>
        </w:rPr>
        <w:t> </w:t>
      </w:r>
      <w:r>
        <w:rPr>
          <w:color w:val="231F20"/>
          <w:w w:val="90"/>
        </w:rPr>
        <w:t>as</w:t>
      </w:r>
      <w:r>
        <w:rPr>
          <w:color w:val="231F20"/>
          <w:spacing w:val="-2"/>
          <w:w w:val="90"/>
        </w:rPr>
        <w:t> </w:t>
      </w:r>
      <w:r>
        <w:rPr>
          <w:color w:val="231F20"/>
          <w:w w:val="90"/>
        </w:rPr>
        <w:t>many</w:t>
      </w:r>
      <w:r>
        <w:rPr>
          <w:color w:val="231F20"/>
          <w:spacing w:val="-2"/>
          <w:w w:val="90"/>
        </w:rPr>
        <w:t> </w:t>
      </w:r>
      <w:r>
        <w:rPr>
          <w:color w:val="231F20"/>
          <w:w w:val="90"/>
        </w:rPr>
        <w:t>products</w:t>
      </w:r>
      <w:r>
        <w:rPr>
          <w:color w:val="231F20"/>
          <w:spacing w:val="-2"/>
          <w:w w:val="90"/>
        </w:rPr>
        <w:t> </w:t>
      </w:r>
      <w:r>
        <w:rPr>
          <w:color w:val="231F20"/>
          <w:w w:val="90"/>
        </w:rPr>
        <w:t>as</w:t>
      </w:r>
      <w:r>
        <w:rPr>
          <w:color w:val="231F20"/>
          <w:spacing w:val="-2"/>
          <w:w w:val="90"/>
        </w:rPr>
        <w:t> </w:t>
      </w:r>
      <w:r>
        <w:rPr>
          <w:color w:val="231F20"/>
          <w:w w:val="90"/>
        </w:rPr>
        <w:t>possible</w:t>
      </w:r>
      <w:r>
        <w:rPr>
          <w:color w:val="231F20"/>
          <w:spacing w:val="-2"/>
          <w:w w:val="90"/>
        </w:rPr>
        <w:t> </w:t>
      </w:r>
      <w:r>
        <w:rPr>
          <w:color w:val="231F20"/>
          <w:w w:val="90"/>
        </w:rPr>
        <w:t>into</w:t>
      </w:r>
      <w:r>
        <w:rPr>
          <w:color w:val="231F20"/>
          <w:spacing w:val="-2"/>
          <w:w w:val="90"/>
        </w:rPr>
        <w:t> </w:t>
      </w:r>
      <w:r>
        <w:rPr>
          <w:color w:val="231F20"/>
          <w:w w:val="90"/>
        </w:rPr>
        <w:t>one</w:t>
      </w:r>
      <w:r>
        <w:rPr>
          <w:color w:val="231F20"/>
          <w:spacing w:val="-2"/>
          <w:w w:val="90"/>
        </w:rPr>
        <w:t> </w:t>
      </w:r>
      <w:r>
        <w:rPr>
          <w:color w:val="231F20"/>
          <w:w w:val="90"/>
        </w:rPr>
        <w:t>of</w:t>
      </w:r>
      <w:r>
        <w:rPr>
          <w:color w:val="231F20"/>
          <w:spacing w:val="-2"/>
          <w:w w:val="90"/>
        </w:rPr>
        <w:t> </w:t>
      </w:r>
      <w:r>
        <w:rPr>
          <w:color w:val="231F20"/>
          <w:w w:val="90"/>
        </w:rPr>
        <w:t>the</w:t>
      </w:r>
      <w:r>
        <w:rPr>
          <w:color w:val="231F20"/>
          <w:spacing w:val="-2"/>
          <w:w w:val="90"/>
        </w:rPr>
        <w:t> </w:t>
      </w:r>
      <w:r>
        <w:rPr>
          <w:color w:val="231F20"/>
          <w:w w:val="90"/>
        </w:rPr>
        <w:t>quality</w:t>
      </w:r>
      <w:r>
        <w:rPr>
          <w:color w:val="231F20"/>
          <w:spacing w:val="-2"/>
          <w:w w:val="90"/>
        </w:rPr>
        <w:t> </w:t>
      </w:r>
      <w:r>
        <w:rPr>
          <w:color w:val="231F20"/>
          <w:w w:val="90"/>
        </w:rPr>
        <w:t>schemes,</w:t>
      </w:r>
      <w:r>
        <w:rPr>
          <w:color w:val="231F20"/>
          <w:spacing w:val="-2"/>
          <w:w w:val="90"/>
        </w:rPr>
        <w:t> </w:t>
      </w:r>
      <w:r>
        <w:rPr>
          <w:color w:val="231F20"/>
          <w:w w:val="90"/>
        </w:rPr>
        <w:t>which</w:t>
      </w:r>
      <w:r>
        <w:rPr>
          <w:color w:val="231F20"/>
          <w:spacing w:val="-2"/>
          <w:w w:val="90"/>
        </w:rPr>
        <w:t> </w:t>
      </w:r>
      <w:r>
        <w:rPr>
          <w:color w:val="231F20"/>
          <w:w w:val="90"/>
        </w:rPr>
        <w:t>creates</w:t>
      </w:r>
      <w:r>
        <w:rPr>
          <w:color w:val="231F20"/>
          <w:spacing w:val="-2"/>
          <w:w w:val="90"/>
        </w:rPr>
        <w:t> </w:t>
      </w:r>
      <w:r>
        <w:rPr>
          <w:color w:val="231F20"/>
          <w:w w:val="90"/>
        </w:rPr>
        <w:t>added value.</w:t>
      </w:r>
      <w:r>
        <w:rPr>
          <w:color w:val="231F20"/>
          <w:spacing w:val="-5"/>
          <w:w w:val="90"/>
        </w:rPr>
        <w:t> </w:t>
      </w:r>
      <w:r>
        <w:rPr>
          <w:color w:val="231F20"/>
          <w:w w:val="90"/>
        </w:rPr>
        <w:t>Labeling</w:t>
      </w:r>
      <w:r>
        <w:rPr>
          <w:color w:val="231F20"/>
          <w:spacing w:val="-5"/>
          <w:w w:val="90"/>
        </w:rPr>
        <w:t> </w:t>
      </w:r>
      <w:r>
        <w:rPr>
          <w:color w:val="231F20"/>
          <w:w w:val="90"/>
        </w:rPr>
        <w:t>dairy</w:t>
      </w:r>
      <w:r>
        <w:rPr>
          <w:color w:val="231F20"/>
          <w:spacing w:val="-5"/>
          <w:w w:val="90"/>
        </w:rPr>
        <w:t> </w:t>
      </w:r>
      <w:r>
        <w:rPr>
          <w:color w:val="231F20"/>
          <w:w w:val="90"/>
        </w:rPr>
        <w:t>products</w:t>
      </w:r>
      <w:r>
        <w:rPr>
          <w:color w:val="231F20"/>
          <w:spacing w:val="-5"/>
          <w:w w:val="90"/>
        </w:rPr>
        <w:t> </w:t>
      </w:r>
      <w:r>
        <w:rPr>
          <w:color w:val="231F20"/>
          <w:w w:val="90"/>
        </w:rPr>
        <w:t>with</w:t>
      </w:r>
      <w:r>
        <w:rPr>
          <w:color w:val="231F20"/>
          <w:spacing w:val="-5"/>
          <w:w w:val="90"/>
        </w:rPr>
        <w:t> </w:t>
      </w:r>
      <w:r>
        <w:rPr>
          <w:color w:val="231F20"/>
          <w:w w:val="90"/>
        </w:rPr>
        <w:t>a</w:t>
      </w:r>
      <w:r>
        <w:rPr>
          <w:color w:val="231F20"/>
          <w:spacing w:val="-5"/>
          <w:w w:val="90"/>
        </w:rPr>
        <w:t> </w:t>
      </w:r>
      <w:r>
        <w:rPr>
          <w:color w:val="231F20"/>
          <w:w w:val="90"/>
        </w:rPr>
        <w:t>geographical</w:t>
      </w:r>
      <w:r>
        <w:rPr>
          <w:color w:val="231F20"/>
          <w:spacing w:val="-5"/>
          <w:w w:val="90"/>
        </w:rPr>
        <w:t> </w:t>
      </w:r>
      <w:r>
        <w:rPr>
          <w:color w:val="231F20"/>
          <w:w w:val="90"/>
        </w:rPr>
        <w:t>indication</w:t>
      </w:r>
      <w:r>
        <w:rPr>
          <w:color w:val="231F20"/>
          <w:spacing w:val="-5"/>
          <w:w w:val="90"/>
        </w:rPr>
        <w:t> </w:t>
      </w:r>
      <w:r>
        <w:rPr>
          <w:color w:val="231F20"/>
          <w:w w:val="90"/>
        </w:rPr>
        <w:t>guarantees</w:t>
      </w:r>
      <w:r>
        <w:rPr>
          <w:color w:val="231F20"/>
          <w:spacing w:val="-5"/>
          <w:w w:val="90"/>
        </w:rPr>
        <w:t> </w:t>
      </w:r>
      <w:r>
        <w:rPr>
          <w:color w:val="231F20"/>
          <w:w w:val="90"/>
        </w:rPr>
        <w:t>that</w:t>
      </w:r>
      <w:r>
        <w:rPr>
          <w:color w:val="231F20"/>
          <w:spacing w:val="-5"/>
          <w:w w:val="90"/>
        </w:rPr>
        <w:t> </w:t>
      </w:r>
      <w:r>
        <w:rPr>
          <w:color w:val="231F20"/>
          <w:w w:val="90"/>
        </w:rPr>
        <w:t>their</w:t>
      </w:r>
      <w:r>
        <w:rPr>
          <w:color w:val="231F20"/>
          <w:spacing w:val="-5"/>
          <w:w w:val="90"/>
        </w:rPr>
        <w:t> </w:t>
      </w:r>
      <w:r>
        <w:rPr>
          <w:color w:val="231F20"/>
          <w:w w:val="90"/>
        </w:rPr>
        <w:t>specificity</w:t>
      </w:r>
      <w:r>
        <w:rPr>
          <w:color w:val="231F20"/>
          <w:spacing w:val="-5"/>
          <w:w w:val="90"/>
        </w:rPr>
        <w:t> </w:t>
      </w:r>
      <w:r>
        <w:rPr>
          <w:color w:val="231F20"/>
          <w:w w:val="90"/>
        </w:rPr>
        <w:t>and</w:t>
      </w:r>
      <w:r>
        <w:rPr>
          <w:color w:val="231F20"/>
          <w:spacing w:val="-5"/>
          <w:w w:val="90"/>
        </w:rPr>
        <w:t> </w:t>
      </w:r>
      <w:r>
        <w:rPr>
          <w:color w:val="231F20"/>
          <w:w w:val="90"/>
        </w:rPr>
        <w:t>quality</w:t>
      </w:r>
    </w:p>
    <w:p>
      <w:pPr>
        <w:pStyle w:val="BodyText"/>
        <w:tabs>
          <w:tab w:pos="11252" w:val="right" w:leader="none"/>
        </w:tabs>
        <w:spacing w:line="163" w:lineRule="auto" w:before="50"/>
        <w:ind w:left="1276"/>
        <w:jc w:val="both"/>
        <w:rPr>
          <w:rFonts w:ascii="Tahoma"/>
          <w:position w:val="-11"/>
          <w:sz w:val="26"/>
        </w:rPr>
      </w:pPr>
      <w:r>
        <w:rPr>
          <w:color w:val="231F20"/>
          <w:w w:val="90"/>
        </w:rPr>
        <w:t>are</w:t>
      </w:r>
      <w:r>
        <w:rPr>
          <w:color w:val="231F20"/>
          <w:spacing w:val="-1"/>
        </w:rPr>
        <w:t> </w:t>
      </w:r>
      <w:r>
        <w:rPr>
          <w:color w:val="231F20"/>
          <w:w w:val="90"/>
        </w:rPr>
        <w:t>the</w:t>
      </w:r>
      <w:r>
        <w:rPr>
          <w:color w:val="231F20"/>
        </w:rPr>
        <w:t> </w:t>
      </w:r>
      <w:r>
        <w:rPr>
          <w:color w:val="231F20"/>
          <w:w w:val="90"/>
        </w:rPr>
        <w:t>result</w:t>
      </w:r>
      <w:r>
        <w:rPr>
          <w:color w:val="231F20"/>
        </w:rPr>
        <w:t> </w:t>
      </w:r>
      <w:r>
        <w:rPr>
          <w:color w:val="231F20"/>
          <w:w w:val="90"/>
        </w:rPr>
        <w:t>of</w:t>
      </w:r>
      <w:r>
        <w:rPr>
          <w:color w:val="231F20"/>
        </w:rPr>
        <w:t> </w:t>
      </w:r>
      <w:r>
        <w:rPr>
          <w:color w:val="231F20"/>
          <w:w w:val="90"/>
        </w:rPr>
        <w:t>a</w:t>
      </w:r>
      <w:r>
        <w:rPr>
          <w:color w:val="231F20"/>
        </w:rPr>
        <w:t> </w:t>
      </w:r>
      <w:r>
        <w:rPr>
          <w:color w:val="231F20"/>
          <w:w w:val="90"/>
        </w:rPr>
        <w:t>combination</w:t>
      </w:r>
      <w:r>
        <w:rPr>
          <w:color w:val="231F20"/>
        </w:rPr>
        <w:t> </w:t>
      </w:r>
      <w:r>
        <w:rPr>
          <w:color w:val="231F20"/>
          <w:w w:val="90"/>
        </w:rPr>
        <w:t>of</w:t>
      </w:r>
      <w:r>
        <w:rPr>
          <w:color w:val="231F20"/>
        </w:rPr>
        <w:t> </w:t>
      </w:r>
      <w:r>
        <w:rPr>
          <w:color w:val="231F20"/>
          <w:w w:val="90"/>
        </w:rPr>
        <w:t>natural</w:t>
      </w:r>
      <w:r>
        <w:rPr>
          <w:color w:val="231F20"/>
        </w:rPr>
        <w:t> </w:t>
      </w:r>
      <w:r>
        <w:rPr>
          <w:color w:val="231F20"/>
          <w:w w:val="90"/>
        </w:rPr>
        <w:t>characteristics,</w:t>
      </w:r>
      <w:r>
        <w:rPr>
          <w:color w:val="231F20"/>
        </w:rPr>
        <w:t> </w:t>
      </w:r>
      <w:r>
        <w:rPr>
          <w:color w:val="231F20"/>
          <w:w w:val="90"/>
        </w:rPr>
        <w:t>knowledge</w:t>
      </w:r>
      <w:r>
        <w:rPr>
          <w:color w:val="231F20"/>
        </w:rPr>
        <w:t> </w:t>
      </w:r>
      <w:r>
        <w:rPr>
          <w:color w:val="231F20"/>
          <w:w w:val="90"/>
        </w:rPr>
        <w:t>and</w:t>
      </w:r>
      <w:r>
        <w:rPr>
          <w:color w:val="231F20"/>
        </w:rPr>
        <w:t> </w:t>
      </w:r>
      <w:r>
        <w:rPr>
          <w:color w:val="231F20"/>
          <w:w w:val="90"/>
        </w:rPr>
        <w:t>duration.</w:t>
      </w:r>
      <w:r>
        <w:rPr>
          <w:color w:val="231F20"/>
        </w:rPr>
        <w:t> </w:t>
      </w:r>
      <w:r>
        <w:rPr>
          <w:color w:val="231F20"/>
          <w:w w:val="90"/>
        </w:rPr>
        <w:t>Producers</w:t>
      </w:r>
      <w:r>
        <w:rPr>
          <w:color w:val="231F20"/>
        </w:rPr>
        <w:t> </w:t>
      </w:r>
      <w:r>
        <w:rPr>
          <w:color w:val="231F20"/>
          <w:w w:val="90"/>
        </w:rPr>
        <w:t>of</w:t>
      </w:r>
      <w:r>
        <w:rPr>
          <w:color w:val="231F20"/>
        </w:rPr>
        <w:t> </w:t>
      </w:r>
      <w:r>
        <w:rPr>
          <w:color w:val="231F20"/>
          <w:spacing w:val="-2"/>
          <w:w w:val="90"/>
        </w:rPr>
        <w:t>Pljevlja</w:t>
      </w:r>
      <w:r>
        <w:rPr>
          <w:color w:val="231F20"/>
        </w:rPr>
        <w:tab/>
      </w:r>
      <w:r>
        <w:rPr>
          <w:rFonts w:ascii="Tahoma"/>
          <w:color w:val="42615E"/>
          <w:spacing w:val="-5"/>
          <w:position w:val="-11"/>
          <w:sz w:val="26"/>
        </w:rPr>
        <w:t>17</w:t>
      </w:r>
    </w:p>
    <w:p>
      <w:pPr>
        <w:pStyle w:val="BodyText"/>
        <w:spacing w:line="222" w:lineRule="exact"/>
        <w:ind w:left="1276"/>
        <w:jc w:val="both"/>
      </w:pPr>
      <w:r>
        <w:rPr/>
        <mc:AlternateContent>
          <mc:Choice Requires="wps">
            <w:drawing>
              <wp:anchor distT="0" distB="0" distL="0" distR="0" allowOverlap="1" layoutInCell="1" locked="0" behindDoc="0" simplePos="0" relativeHeight="15767040">
                <wp:simplePos x="0" y="0"/>
                <wp:positionH relativeFrom="page">
                  <wp:posOffset>6949028</wp:posOffset>
                </wp:positionH>
                <wp:positionV relativeFrom="paragraph">
                  <wp:posOffset>93774</wp:posOffset>
                </wp:positionV>
                <wp:extent cx="424815" cy="127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040" from="547.167603pt,7.383816pt" to="580.573603pt,7.383816pt" stroked="true" strokeweight="1pt" strokecolor="#42615e">
                <v:stroke dashstyle="solid"/>
                <w10:wrap type="none"/>
              </v:line>
            </w:pict>
          </mc:Fallback>
        </mc:AlternateContent>
      </w:r>
      <w:r>
        <w:rPr>
          <w:color w:val="231F20"/>
          <w:w w:val="90"/>
        </w:rPr>
        <w:t>cheese,</w:t>
      </w:r>
      <w:r>
        <w:rPr>
          <w:color w:val="231F20"/>
          <w:spacing w:val="-3"/>
          <w:w w:val="90"/>
        </w:rPr>
        <w:t> </w:t>
      </w:r>
      <w:r>
        <w:rPr>
          <w:color w:val="231F20"/>
          <w:w w:val="90"/>
        </w:rPr>
        <w:t>Kolašin</w:t>
      </w:r>
      <w:r>
        <w:rPr>
          <w:color w:val="231F20"/>
          <w:spacing w:val="-2"/>
          <w:w w:val="90"/>
        </w:rPr>
        <w:t> </w:t>
      </w:r>
      <w:r>
        <w:rPr>
          <w:color w:val="231F20"/>
          <w:w w:val="90"/>
        </w:rPr>
        <w:t>puff</w:t>
      </w:r>
      <w:r>
        <w:rPr>
          <w:color w:val="231F20"/>
          <w:spacing w:val="-3"/>
          <w:w w:val="90"/>
        </w:rPr>
        <w:t> </w:t>
      </w:r>
      <w:r>
        <w:rPr>
          <w:color w:val="231F20"/>
          <w:w w:val="90"/>
        </w:rPr>
        <w:t>cheese</w:t>
      </w:r>
      <w:r>
        <w:rPr>
          <w:color w:val="231F20"/>
          <w:spacing w:val="-2"/>
          <w:w w:val="90"/>
        </w:rPr>
        <w:t> </w:t>
      </w:r>
      <w:r>
        <w:rPr>
          <w:color w:val="231F20"/>
          <w:w w:val="90"/>
        </w:rPr>
        <w:t>and</w:t>
      </w:r>
      <w:r>
        <w:rPr>
          <w:color w:val="231F20"/>
          <w:spacing w:val="-3"/>
          <w:w w:val="90"/>
        </w:rPr>
        <w:t> </w:t>
      </w:r>
      <w:r>
        <w:rPr>
          <w:color w:val="231F20"/>
          <w:w w:val="90"/>
        </w:rPr>
        <w:t>Durmitor</w:t>
      </w:r>
      <w:r>
        <w:rPr>
          <w:color w:val="231F20"/>
          <w:spacing w:val="-2"/>
          <w:w w:val="90"/>
        </w:rPr>
        <w:t> </w:t>
      </w:r>
      <w:r>
        <w:rPr>
          <w:color w:val="231F20"/>
          <w:w w:val="90"/>
        </w:rPr>
        <w:t>skorup</w:t>
      </w:r>
      <w:r>
        <w:rPr>
          <w:color w:val="231F20"/>
          <w:spacing w:val="-3"/>
          <w:w w:val="90"/>
        </w:rPr>
        <w:t> </w:t>
      </w:r>
      <w:r>
        <w:rPr>
          <w:color w:val="231F20"/>
          <w:w w:val="90"/>
        </w:rPr>
        <w:t>have</w:t>
      </w:r>
      <w:r>
        <w:rPr>
          <w:color w:val="231F20"/>
          <w:spacing w:val="-2"/>
          <w:w w:val="90"/>
        </w:rPr>
        <w:t> </w:t>
      </w:r>
      <w:r>
        <w:rPr>
          <w:color w:val="231F20"/>
          <w:w w:val="90"/>
        </w:rPr>
        <w:t>protected</w:t>
      </w:r>
      <w:r>
        <w:rPr>
          <w:color w:val="231F20"/>
          <w:spacing w:val="-3"/>
          <w:w w:val="90"/>
        </w:rPr>
        <w:t> </w:t>
      </w:r>
      <w:r>
        <w:rPr>
          <w:color w:val="231F20"/>
          <w:w w:val="90"/>
        </w:rPr>
        <w:t>their</w:t>
      </w:r>
      <w:r>
        <w:rPr>
          <w:color w:val="231F20"/>
          <w:spacing w:val="-2"/>
          <w:w w:val="90"/>
        </w:rPr>
        <w:t> </w:t>
      </w:r>
      <w:r>
        <w:rPr>
          <w:color w:val="231F20"/>
          <w:w w:val="90"/>
        </w:rPr>
        <w:t>name</w:t>
      </w:r>
      <w:r>
        <w:rPr>
          <w:color w:val="231F20"/>
          <w:spacing w:val="-3"/>
          <w:w w:val="90"/>
        </w:rPr>
        <w:t> </w:t>
      </w:r>
      <w:r>
        <w:rPr>
          <w:color w:val="231F20"/>
          <w:w w:val="90"/>
        </w:rPr>
        <w:t>and</w:t>
      </w:r>
      <w:r>
        <w:rPr>
          <w:color w:val="231F20"/>
          <w:spacing w:val="-2"/>
          <w:w w:val="90"/>
        </w:rPr>
        <w:t> </w:t>
      </w:r>
      <w:r>
        <w:rPr>
          <w:color w:val="231F20"/>
          <w:w w:val="90"/>
        </w:rPr>
        <w:t>association</w:t>
      </w:r>
      <w:r>
        <w:rPr>
          <w:color w:val="231F20"/>
          <w:spacing w:val="-3"/>
          <w:w w:val="90"/>
        </w:rPr>
        <w:t> </w:t>
      </w:r>
      <w:r>
        <w:rPr>
          <w:color w:val="231F20"/>
          <w:w w:val="90"/>
        </w:rPr>
        <w:t>with</w:t>
      </w:r>
      <w:r>
        <w:rPr>
          <w:color w:val="231F20"/>
          <w:spacing w:val="-2"/>
          <w:w w:val="90"/>
        </w:rPr>
        <w:t> quality</w:t>
      </w:r>
    </w:p>
    <w:p>
      <w:pPr>
        <w:pStyle w:val="BodyText"/>
        <w:spacing w:line="249" w:lineRule="auto" w:before="12"/>
        <w:ind w:left="1276" w:right="1273"/>
        <w:jc w:val="both"/>
      </w:pPr>
      <w:r>
        <w:rPr>
          <w:color w:val="231F20"/>
          <w:spacing w:val="-6"/>
        </w:rPr>
        <w:t>dairy</w:t>
      </w:r>
      <w:r>
        <w:rPr>
          <w:color w:val="231F20"/>
          <w:spacing w:val="-8"/>
        </w:rPr>
        <w:t> </w:t>
      </w:r>
      <w:r>
        <w:rPr>
          <w:color w:val="231F20"/>
          <w:spacing w:val="-6"/>
        </w:rPr>
        <w:t>products,</w:t>
      </w:r>
      <w:r>
        <w:rPr>
          <w:color w:val="231F20"/>
          <w:spacing w:val="-8"/>
        </w:rPr>
        <w:t> </w:t>
      </w:r>
      <w:r>
        <w:rPr>
          <w:color w:val="231F20"/>
          <w:spacing w:val="-6"/>
        </w:rPr>
        <w:t>and</w:t>
      </w:r>
      <w:r>
        <w:rPr>
          <w:color w:val="231F20"/>
          <w:spacing w:val="-8"/>
        </w:rPr>
        <w:t> </w:t>
      </w:r>
      <w:r>
        <w:rPr>
          <w:color w:val="231F20"/>
          <w:spacing w:val="-6"/>
        </w:rPr>
        <w:t>in</w:t>
      </w:r>
      <w:r>
        <w:rPr>
          <w:color w:val="231F20"/>
          <w:spacing w:val="-8"/>
        </w:rPr>
        <w:t> </w:t>
      </w:r>
      <w:r>
        <w:rPr>
          <w:color w:val="231F20"/>
          <w:spacing w:val="-6"/>
        </w:rPr>
        <w:t>addition</w:t>
      </w:r>
      <w:r>
        <w:rPr>
          <w:color w:val="231F20"/>
          <w:spacing w:val="-8"/>
        </w:rPr>
        <w:t> </w:t>
      </w:r>
      <w:r>
        <w:rPr>
          <w:color w:val="231F20"/>
          <w:spacing w:val="-6"/>
        </w:rPr>
        <w:t>to</w:t>
      </w:r>
      <w:r>
        <w:rPr>
          <w:color w:val="231F20"/>
          <w:spacing w:val="-8"/>
        </w:rPr>
        <w:t> </w:t>
      </w:r>
      <w:r>
        <w:rPr>
          <w:color w:val="231F20"/>
          <w:spacing w:val="-6"/>
        </w:rPr>
        <w:t>these,</w:t>
      </w:r>
      <w:r>
        <w:rPr>
          <w:color w:val="231F20"/>
          <w:spacing w:val="-8"/>
        </w:rPr>
        <w:t> </w:t>
      </w:r>
      <w:r>
        <w:rPr>
          <w:color w:val="231F20"/>
          <w:spacing w:val="-6"/>
        </w:rPr>
        <w:t>there</w:t>
      </w:r>
      <w:r>
        <w:rPr>
          <w:color w:val="231F20"/>
          <w:spacing w:val="-8"/>
        </w:rPr>
        <w:t> </w:t>
      </w:r>
      <w:r>
        <w:rPr>
          <w:color w:val="231F20"/>
          <w:spacing w:val="-6"/>
        </w:rPr>
        <w:t>are</w:t>
      </w:r>
      <w:r>
        <w:rPr>
          <w:color w:val="231F20"/>
          <w:spacing w:val="-8"/>
        </w:rPr>
        <w:t> </w:t>
      </w:r>
      <w:r>
        <w:rPr>
          <w:color w:val="231F20"/>
          <w:spacing w:val="-6"/>
        </w:rPr>
        <w:t>a</w:t>
      </w:r>
      <w:r>
        <w:rPr>
          <w:color w:val="231F20"/>
          <w:spacing w:val="-8"/>
        </w:rPr>
        <w:t> </w:t>
      </w:r>
      <w:r>
        <w:rPr>
          <w:color w:val="231F20"/>
          <w:spacing w:val="-6"/>
        </w:rPr>
        <w:t>large</w:t>
      </w:r>
      <w:r>
        <w:rPr>
          <w:color w:val="231F20"/>
          <w:spacing w:val="-8"/>
        </w:rPr>
        <w:t> </w:t>
      </w:r>
      <w:r>
        <w:rPr>
          <w:color w:val="231F20"/>
          <w:spacing w:val="-6"/>
        </w:rPr>
        <w:t>number</w:t>
      </w:r>
      <w:r>
        <w:rPr>
          <w:color w:val="231F20"/>
          <w:spacing w:val="-8"/>
        </w:rPr>
        <w:t> </w:t>
      </w:r>
      <w:r>
        <w:rPr>
          <w:color w:val="231F20"/>
          <w:spacing w:val="-6"/>
        </w:rPr>
        <w:t>of</w:t>
      </w:r>
      <w:r>
        <w:rPr>
          <w:color w:val="231F20"/>
          <w:spacing w:val="-8"/>
        </w:rPr>
        <w:t> </w:t>
      </w:r>
      <w:r>
        <w:rPr>
          <w:color w:val="231F20"/>
          <w:spacing w:val="-6"/>
        </w:rPr>
        <w:t>products</w:t>
      </w:r>
      <w:r>
        <w:rPr>
          <w:color w:val="231F20"/>
          <w:spacing w:val="-8"/>
        </w:rPr>
        <w:t> </w:t>
      </w:r>
      <w:r>
        <w:rPr>
          <w:color w:val="231F20"/>
          <w:spacing w:val="-6"/>
        </w:rPr>
        <w:t>that</w:t>
      </w:r>
      <w:r>
        <w:rPr>
          <w:color w:val="231F20"/>
          <w:spacing w:val="-8"/>
        </w:rPr>
        <w:t> </w:t>
      </w:r>
      <w:r>
        <w:rPr>
          <w:color w:val="231F20"/>
          <w:spacing w:val="-6"/>
        </w:rPr>
        <w:t>can</w:t>
      </w:r>
      <w:r>
        <w:rPr>
          <w:color w:val="231F20"/>
          <w:spacing w:val="-8"/>
        </w:rPr>
        <w:t> </w:t>
      </w:r>
      <w:r>
        <w:rPr>
          <w:color w:val="231F20"/>
          <w:spacing w:val="-6"/>
        </w:rPr>
        <w:t>be</w:t>
      </w:r>
      <w:r>
        <w:rPr>
          <w:color w:val="231F20"/>
          <w:spacing w:val="-8"/>
        </w:rPr>
        <w:t> </w:t>
      </w:r>
      <w:r>
        <w:rPr>
          <w:color w:val="231F20"/>
          <w:spacing w:val="-6"/>
        </w:rPr>
        <w:t>protected</w:t>
      </w:r>
      <w:r>
        <w:rPr>
          <w:color w:val="231F20"/>
          <w:spacing w:val="-8"/>
        </w:rPr>
        <w:t> </w:t>
      </w:r>
      <w:r>
        <w:rPr>
          <w:color w:val="231F20"/>
          <w:spacing w:val="-6"/>
        </w:rPr>
        <w:t>by one</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quality</w:t>
      </w:r>
      <w:r>
        <w:rPr>
          <w:color w:val="231F20"/>
          <w:spacing w:val="-9"/>
        </w:rPr>
        <w:t> </w:t>
      </w:r>
      <w:r>
        <w:rPr>
          <w:color w:val="231F20"/>
          <w:spacing w:val="-6"/>
        </w:rPr>
        <w:t>scheme</w:t>
      </w:r>
      <w:r>
        <w:rPr>
          <w:color w:val="231F20"/>
          <w:spacing w:val="-9"/>
        </w:rPr>
        <w:t> </w:t>
      </w:r>
      <w:r>
        <w:rPr>
          <w:color w:val="231F20"/>
          <w:spacing w:val="-6"/>
        </w:rPr>
        <w:t>labels</w:t>
      </w:r>
      <w:r>
        <w:rPr>
          <w:color w:val="231F20"/>
          <w:spacing w:val="-9"/>
        </w:rPr>
        <w:t> </w:t>
      </w:r>
      <w:r>
        <w:rPr>
          <w:color w:val="231F20"/>
          <w:spacing w:val="-6"/>
        </w:rPr>
        <w:t>such</w:t>
      </w:r>
      <w:r>
        <w:rPr>
          <w:color w:val="231F20"/>
          <w:spacing w:val="-9"/>
        </w:rPr>
        <w:t> </w:t>
      </w:r>
      <w:r>
        <w:rPr>
          <w:color w:val="231F20"/>
          <w:spacing w:val="-6"/>
        </w:rPr>
        <w:t>as</w:t>
      </w:r>
      <w:r>
        <w:rPr>
          <w:color w:val="231F20"/>
          <w:spacing w:val="-9"/>
        </w:rPr>
        <w:t> </w:t>
      </w:r>
      <w:r>
        <w:rPr>
          <w:color w:val="231F20"/>
          <w:spacing w:val="-6"/>
        </w:rPr>
        <w:t>Kučki</w:t>
      </w:r>
      <w:r>
        <w:rPr>
          <w:color w:val="231F20"/>
          <w:spacing w:val="-9"/>
        </w:rPr>
        <w:t> </w:t>
      </w:r>
      <w:r>
        <w:rPr>
          <w:color w:val="231F20"/>
          <w:spacing w:val="-6"/>
        </w:rPr>
        <w:t>sir,</w:t>
      </w:r>
      <w:r>
        <w:rPr>
          <w:color w:val="231F20"/>
          <w:spacing w:val="-9"/>
        </w:rPr>
        <w:t> </w:t>
      </w:r>
      <w:r>
        <w:rPr>
          <w:color w:val="231F20"/>
          <w:spacing w:val="-6"/>
        </w:rPr>
        <w:t>Njeguški</w:t>
      </w:r>
      <w:r>
        <w:rPr>
          <w:color w:val="231F20"/>
          <w:spacing w:val="-9"/>
        </w:rPr>
        <w:t> </w:t>
      </w:r>
      <w:r>
        <w:rPr>
          <w:color w:val="231F20"/>
          <w:spacing w:val="-6"/>
        </w:rPr>
        <w:t>sir,</w:t>
      </w:r>
      <w:r>
        <w:rPr>
          <w:color w:val="231F20"/>
          <w:spacing w:val="-9"/>
        </w:rPr>
        <w:t> </w:t>
      </w:r>
      <w:r>
        <w:rPr>
          <w:color w:val="231F20"/>
          <w:spacing w:val="-6"/>
        </w:rPr>
        <w:t>etc.10)</w:t>
      </w:r>
    </w:p>
    <w:p>
      <w:pPr>
        <w:pStyle w:val="BodyText"/>
        <w:spacing w:line="249" w:lineRule="auto" w:before="115"/>
        <w:ind w:left="1276" w:right="1271"/>
        <w:jc w:val="both"/>
      </w:pPr>
      <w:r>
        <w:rPr>
          <w:color w:val="231F20"/>
          <w:spacing w:val="-8"/>
        </w:rPr>
        <w:t>Through</w:t>
      </w:r>
      <w:r>
        <w:rPr>
          <w:color w:val="231F20"/>
          <w:spacing w:val="-7"/>
        </w:rPr>
        <w:t> </w:t>
      </w:r>
      <w:r>
        <w:rPr>
          <w:color w:val="231F20"/>
          <w:spacing w:val="-8"/>
        </w:rPr>
        <w:t>the</w:t>
      </w:r>
      <w:r>
        <w:rPr>
          <w:color w:val="231F20"/>
          <w:spacing w:val="-7"/>
        </w:rPr>
        <w:t> </w:t>
      </w:r>
      <w:r>
        <w:rPr>
          <w:color w:val="231F20"/>
          <w:spacing w:val="-8"/>
        </w:rPr>
        <w:t>implementation</w:t>
      </w:r>
      <w:r>
        <w:rPr>
          <w:color w:val="231F20"/>
          <w:spacing w:val="-7"/>
        </w:rPr>
        <w:t> </w:t>
      </w:r>
      <w:r>
        <w:rPr>
          <w:color w:val="231F20"/>
          <w:spacing w:val="-8"/>
        </w:rPr>
        <w:t>of</w:t>
      </w:r>
      <w:r>
        <w:rPr>
          <w:color w:val="231F20"/>
          <w:spacing w:val="-7"/>
        </w:rPr>
        <w:t> </w:t>
      </w:r>
      <w:r>
        <w:rPr>
          <w:color w:val="231F20"/>
          <w:spacing w:val="-8"/>
        </w:rPr>
        <w:t>the</w:t>
      </w:r>
      <w:r>
        <w:rPr>
          <w:color w:val="231F20"/>
          <w:spacing w:val="-7"/>
        </w:rPr>
        <w:t> </w:t>
      </w:r>
      <w:r>
        <w:rPr>
          <w:color w:val="231F20"/>
          <w:spacing w:val="-8"/>
        </w:rPr>
        <w:t>FADN</w:t>
      </w:r>
      <w:r>
        <w:rPr>
          <w:color w:val="231F20"/>
          <w:spacing w:val="-7"/>
        </w:rPr>
        <w:t> </w:t>
      </w:r>
      <w:r>
        <w:rPr>
          <w:color w:val="231F20"/>
          <w:spacing w:val="-8"/>
        </w:rPr>
        <w:t>(Farm</w:t>
      </w:r>
      <w:r>
        <w:rPr>
          <w:color w:val="231F20"/>
          <w:spacing w:val="-7"/>
        </w:rPr>
        <w:t> </w:t>
      </w:r>
      <w:r>
        <w:rPr>
          <w:color w:val="231F20"/>
          <w:spacing w:val="-8"/>
        </w:rPr>
        <w:t>Accountancy</w:t>
      </w:r>
      <w:r>
        <w:rPr>
          <w:color w:val="231F20"/>
          <w:spacing w:val="-7"/>
        </w:rPr>
        <w:t> </w:t>
      </w:r>
      <w:r>
        <w:rPr>
          <w:color w:val="231F20"/>
          <w:spacing w:val="-8"/>
        </w:rPr>
        <w:t>Data</w:t>
      </w:r>
      <w:r>
        <w:rPr>
          <w:color w:val="231F20"/>
          <w:spacing w:val="-7"/>
        </w:rPr>
        <w:t> </w:t>
      </w:r>
      <w:r>
        <w:rPr>
          <w:color w:val="231F20"/>
          <w:spacing w:val="-8"/>
        </w:rPr>
        <w:t>Network)</w:t>
      </w:r>
      <w:r>
        <w:rPr>
          <w:color w:val="231F20"/>
          <w:spacing w:val="-7"/>
        </w:rPr>
        <w:t> </w:t>
      </w:r>
      <w:r>
        <w:rPr>
          <w:color w:val="231F20"/>
          <w:spacing w:val="-8"/>
        </w:rPr>
        <w:t>survey</w:t>
      </w:r>
      <w:r>
        <w:rPr>
          <w:color w:val="231F20"/>
          <w:spacing w:val="-7"/>
        </w:rPr>
        <w:t> </w:t>
      </w:r>
      <w:r>
        <w:rPr>
          <w:color w:val="231F20"/>
          <w:spacing w:val="-8"/>
        </w:rPr>
        <w:t>in</w:t>
      </w:r>
      <w:r>
        <w:rPr>
          <w:color w:val="231F20"/>
          <w:spacing w:val="-7"/>
        </w:rPr>
        <w:t> </w:t>
      </w:r>
      <w:r>
        <w:rPr>
          <w:color w:val="231F20"/>
          <w:spacing w:val="-8"/>
        </w:rPr>
        <w:t>Montenegro, </w:t>
      </w:r>
      <w:r>
        <w:rPr>
          <w:color w:val="231F20"/>
          <w:spacing w:val="-6"/>
        </w:rPr>
        <w:t>a</w:t>
      </w:r>
      <w:r>
        <w:rPr>
          <w:color w:val="231F20"/>
          <w:spacing w:val="-11"/>
        </w:rPr>
        <w:t> </w:t>
      </w:r>
      <w:r>
        <w:rPr>
          <w:color w:val="231F20"/>
          <w:spacing w:val="-6"/>
        </w:rPr>
        <w:t>comprehensive</w:t>
      </w:r>
      <w:r>
        <w:rPr>
          <w:color w:val="231F20"/>
          <w:spacing w:val="-9"/>
        </w:rPr>
        <w:t> </w:t>
      </w:r>
      <w:r>
        <w:rPr>
          <w:color w:val="231F20"/>
          <w:spacing w:val="-6"/>
        </w:rPr>
        <w:t>and</w:t>
      </w:r>
      <w:r>
        <w:rPr>
          <w:color w:val="231F20"/>
          <w:spacing w:val="-9"/>
        </w:rPr>
        <w:t> </w:t>
      </w:r>
      <w:r>
        <w:rPr>
          <w:color w:val="231F20"/>
          <w:spacing w:val="-6"/>
        </w:rPr>
        <w:t>structured</w:t>
      </w:r>
      <w:r>
        <w:rPr>
          <w:color w:val="231F20"/>
          <w:spacing w:val="-9"/>
        </w:rPr>
        <w:t> </w:t>
      </w:r>
      <w:r>
        <w:rPr>
          <w:color w:val="231F20"/>
          <w:spacing w:val="-6"/>
        </w:rPr>
        <w:t>data</w:t>
      </w:r>
      <w:r>
        <w:rPr>
          <w:color w:val="231F20"/>
          <w:spacing w:val="-9"/>
        </w:rPr>
        <w:t> </w:t>
      </w:r>
      <w:r>
        <w:rPr>
          <w:color w:val="231F20"/>
          <w:spacing w:val="-6"/>
        </w:rPr>
        <w:t>set</w:t>
      </w:r>
      <w:r>
        <w:rPr>
          <w:color w:val="231F20"/>
          <w:spacing w:val="-9"/>
        </w:rPr>
        <w:t> </w:t>
      </w:r>
      <w:r>
        <w:rPr>
          <w:color w:val="231F20"/>
          <w:spacing w:val="-6"/>
        </w:rPr>
        <w:t>was</w:t>
      </w:r>
      <w:r>
        <w:rPr>
          <w:color w:val="231F20"/>
          <w:spacing w:val="-9"/>
        </w:rPr>
        <w:t> </w:t>
      </w:r>
      <w:r>
        <w:rPr>
          <w:color w:val="231F20"/>
          <w:spacing w:val="-6"/>
        </w:rPr>
        <w:t>collected</w:t>
      </w:r>
      <w:r>
        <w:rPr>
          <w:color w:val="231F20"/>
          <w:spacing w:val="-9"/>
        </w:rPr>
        <w:t> </w:t>
      </w:r>
      <w:r>
        <w:rPr>
          <w:color w:val="231F20"/>
          <w:spacing w:val="-6"/>
        </w:rPr>
        <w:t>that</w:t>
      </w:r>
      <w:r>
        <w:rPr>
          <w:color w:val="231F20"/>
          <w:spacing w:val="-9"/>
        </w:rPr>
        <w:t> </w:t>
      </w:r>
      <w:r>
        <w:rPr>
          <w:color w:val="231F20"/>
          <w:spacing w:val="-6"/>
        </w:rPr>
        <w:t>covers</w:t>
      </w:r>
      <w:r>
        <w:rPr>
          <w:color w:val="231F20"/>
          <w:spacing w:val="-9"/>
        </w:rPr>
        <w:t> </w:t>
      </w:r>
      <w:r>
        <w:rPr>
          <w:color w:val="231F20"/>
          <w:spacing w:val="-6"/>
        </w:rPr>
        <w:t>various</w:t>
      </w:r>
      <w:r>
        <w:rPr>
          <w:color w:val="231F20"/>
          <w:spacing w:val="-9"/>
        </w:rPr>
        <w:t> </w:t>
      </w:r>
      <w:r>
        <w:rPr>
          <w:color w:val="231F20"/>
          <w:spacing w:val="-6"/>
        </w:rPr>
        <w:t>aspects</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supply</w:t>
      </w:r>
      <w:r>
        <w:rPr>
          <w:color w:val="231F20"/>
          <w:spacing w:val="-9"/>
        </w:rPr>
        <w:t> </w:t>
      </w:r>
      <w:r>
        <w:rPr>
          <w:color w:val="231F20"/>
          <w:spacing w:val="-6"/>
        </w:rPr>
        <w:t>chain in the agricultural sector, including production capacities, economic performance, inputs and market </w:t>
      </w:r>
      <w:r>
        <w:rPr>
          <w:color w:val="231F20"/>
          <w:w w:val="90"/>
        </w:rPr>
        <w:t>flows. These data enable an in-depth analysis of the structure and sustainability of agricultural holdings, </w:t>
      </w:r>
      <w:r>
        <w:rPr>
          <w:color w:val="231F20"/>
          <w:spacing w:val="-6"/>
        </w:rPr>
        <w:t>and represent an important tool for formulating evidence-based policies. It is particularly significant </w:t>
      </w:r>
      <w:r>
        <w:rPr>
          <w:color w:val="231F20"/>
          <w:spacing w:val="-4"/>
        </w:rPr>
        <w:t>that</w:t>
      </w:r>
      <w:r>
        <w:rPr>
          <w:color w:val="231F20"/>
          <w:spacing w:val="-6"/>
        </w:rPr>
        <w:t> </w:t>
      </w:r>
      <w:r>
        <w:rPr>
          <w:color w:val="231F20"/>
          <w:spacing w:val="-4"/>
        </w:rPr>
        <w:t>the</w:t>
      </w:r>
      <w:r>
        <w:rPr>
          <w:color w:val="231F20"/>
          <w:spacing w:val="-6"/>
        </w:rPr>
        <w:t> </w:t>
      </w:r>
      <w:r>
        <w:rPr>
          <w:color w:val="231F20"/>
          <w:spacing w:val="-4"/>
        </w:rPr>
        <w:t>FADN</w:t>
      </w:r>
      <w:r>
        <w:rPr>
          <w:color w:val="231F20"/>
          <w:spacing w:val="-6"/>
        </w:rPr>
        <w:t> </w:t>
      </w:r>
      <w:r>
        <w:rPr>
          <w:color w:val="231F20"/>
          <w:spacing w:val="-4"/>
        </w:rPr>
        <w:t>data</w:t>
      </w:r>
      <w:r>
        <w:rPr>
          <w:color w:val="231F20"/>
          <w:spacing w:val="-6"/>
        </w:rPr>
        <w:t> </w:t>
      </w:r>
      <w:r>
        <w:rPr>
          <w:color w:val="231F20"/>
          <w:spacing w:val="-4"/>
        </w:rPr>
        <w:t>system</w:t>
      </w:r>
      <w:r>
        <w:rPr>
          <w:color w:val="231F20"/>
          <w:spacing w:val="-6"/>
        </w:rPr>
        <w:t> </w:t>
      </w:r>
      <w:r>
        <w:rPr>
          <w:color w:val="231F20"/>
          <w:spacing w:val="-4"/>
        </w:rPr>
        <w:t>sheds</w:t>
      </w:r>
      <w:r>
        <w:rPr>
          <w:color w:val="231F20"/>
          <w:spacing w:val="-6"/>
        </w:rPr>
        <w:t> </w:t>
      </w:r>
      <w:r>
        <w:rPr>
          <w:color w:val="231F20"/>
          <w:spacing w:val="-4"/>
        </w:rPr>
        <w:t>light</w:t>
      </w:r>
      <w:r>
        <w:rPr>
          <w:color w:val="231F20"/>
          <w:spacing w:val="-6"/>
        </w:rPr>
        <w:t> </w:t>
      </w:r>
      <w:r>
        <w:rPr>
          <w:color w:val="231F20"/>
          <w:spacing w:val="-4"/>
        </w:rPr>
        <w:t>on</w:t>
      </w:r>
      <w:r>
        <w:rPr>
          <w:color w:val="231F20"/>
          <w:spacing w:val="-6"/>
        </w:rPr>
        <w:t> </w:t>
      </w:r>
      <w:r>
        <w:rPr>
          <w:color w:val="231F20"/>
          <w:spacing w:val="-4"/>
        </w:rPr>
        <w:t>the</w:t>
      </w:r>
      <w:r>
        <w:rPr>
          <w:color w:val="231F20"/>
          <w:spacing w:val="-6"/>
        </w:rPr>
        <w:t> </w:t>
      </w:r>
      <w:r>
        <w:rPr>
          <w:color w:val="231F20"/>
          <w:spacing w:val="-4"/>
        </w:rPr>
        <w:t>situation</w:t>
      </w:r>
      <w:r>
        <w:rPr>
          <w:color w:val="231F20"/>
          <w:spacing w:val="-6"/>
        </w:rPr>
        <w:t> </w:t>
      </w:r>
      <w:r>
        <w:rPr>
          <w:color w:val="231F20"/>
          <w:spacing w:val="-4"/>
        </w:rPr>
        <w:t>in</w:t>
      </w:r>
      <w:r>
        <w:rPr>
          <w:color w:val="231F20"/>
          <w:spacing w:val="-6"/>
        </w:rPr>
        <w:t> </w:t>
      </w:r>
      <w:r>
        <w:rPr>
          <w:color w:val="231F20"/>
          <w:spacing w:val="-4"/>
        </w:rPr>
        <w:t>livestock</w:t>
      </w:r>
      <w:r>
        <w:rPr>
          <w:color w:val="231F20"/>
          <w:spacing w:val="-6"/>
        </w:rPr>
        <w:t> </w:t>
      </w:r>
      <w:r>
        <w:rPr>
          <w:color w:val="231F20"/>
          <w:spacing w:val="-4"/>
        </w:rPr>
        <w:t>production,</w:t>
      </w:r>
      <w:r>
        <w:rPr>
          <w:color w:val="231F20"/>
          <w:spacing w:val="-6"/>
        </w:rPr>
        <w:t> </w:t>
      </w:r>
      <w:r>
        <w:rPr>
          <w:color w:val="231F20"/>
          <w:spacing w:val="-4"/>
        </w:rPr>
        <w:t>and</w:t>
      </w:r>
      <w:r>
        <w:rPr>
          <w:color w:val="231F20"/>
          <w:spacing w:val="-6"/>
        </w:rPr>
        <w:t> </w:t>
      </w:r>
      <w:r>
        <w:rPr>
          <w:color w:val="231F20"/>
          <w:spacing w:val="-4"/>
        </w:rPr>
        <w:t>in</w:t>
      </w:r>
      <w:r>
        <w:rPr>
          <w:color w:val="231F20"/>
          <w:spacing w:val="-6"/>
        </w:rPr>
        <w:t> </w:t>
      </w:r>
      <w:r>
        <w:rPr>
          <w:color w:val="231F20"/>
          <w:spacing w:val="-4"/>
        </w:rPr>
        <w:t>particular</w:t>
      </w:r>
      <w:r>
        <w:rPr>
          <w:color w:val="231F20"/>
          <w:spacing w:val="-6"/>
        </w:rPr>
        <w:t> </w:t>
      </w:r>
      <w:r>
        <w:rPr>
          <w:color w:val="231F20"/>
          <w:spacing w:val="-4"/>
        </w:rPr>
        <w:t>in </w:t>
      </w:r>
      <w:r>
        <w:rPr>
          <w:color w:val="231F20"/>
          <w:w w:val="90"/>
        </w:rPr>
        <w:t>the dairy sector, which faces serious sustainability challenges. The analyzes showed that the economic profitability of this sector is extremely low, and that, in the absence of direct financial support from the </w:t>
      </w:r>
      <w:r>
        <w:rPr>
          <w:color w:val="231F20"/>
          <w:spacing w:val="-8"/>
        </w:rPr>
        <w:t>state,</w:t>
      </w:r>
      <w:r>
        <w:rPr>
          <w:color w:val="231F20"/>
          <w:spacing w:val="-1"/>
        </w:rPr>
        <w:t> </w:t>
      </w:r>
      <w:r>
        <w:rPr>
          <w:color w:val="231F20"/>
          <w:spacing w:val="-8"/>
        </w:rPr>
        <w:t>most</w:t>
      </w:r>
      <w:r>
        <w:rPr>
          <w:color w:val="231F20"/>
          <w:spacing w:val="-1"/>
        </w:rPr>
        <w:t> </w:t>
      </w:r>
      <w:r>
        <w:rPr>
          <w:color w:val="231F20"/>
          <w:spacing w:val="-8"/>
        </w:rPr>
        <w:t>producers</w:t>
      </w:r>
      <w:r>
        <w:rPr>
          <w:color w:val="231F20"/>
          <w:spacing w:val="-1"/>
        </w:rPr>
        <w:t> </w:t>
      </w:r>
      <w:r>
        <w:rPr>
          <w:color w:val="231F20"/>
          <w:spacing w:val="-8"/>
        </w:rPr>
        <w:t>would</w:t>
      </w:r>
      <w:r>
        <w:rPr>
          <w:color w:val="231F20"/>
          <w:spacing w:val="-1"/>
        </w:rPr>
        <w:t> </w:t>
      </w:r>
      <w:r>
        <w:rPr>
          <w:color w:val="231F20"/>
          <w:spacing w:val="-8"/>
        </w:rPr>
        <w:t>be</w:t>
      </w:r>
      <w:r>
        <w:rPr>
          <w:color w:val="231F20"/>
          <w:spacing w:val="-1"/>
        </w:rPr>
        <w:t> </w:t>
      </w:r>
      <w:r>
        <w:rPr>
          <w:color w:val="231F20"/>
          <w:spacing w:val="-8"/>
        </w:rPr>
        <w:t>forced</w:t>
      </w:r>
      <w:r>
        <w:rPr>
          <w:color w:val="231F20"/>
          <w:spacing w:val="-1"/>
        </w:rPr>
        <w:t> </w:t>
      </w:r>
      <w:r>
        <w:rPr>
          <w:color w:val="231F20"/>
          <w:spacing w:val="-8"/>
        </w:rPr>
        <w:t>to</w:t>
      </w:r>
      <w:r>
        <w:rPr>
          <w:color w:val="231F20"/>
          <w:spacing w:val="-1"/>
        </w:rPr>
        <w:t> </w:t>
      </w:r>
      <w:r>
        <w:rPr>
          <w:color w:val="231F20"/>
          <w:spacing w:val="-8"/>
        </w:rPr>
        <w:t>cease</w:t>
      </w:r>
      <w:r>
        <w:rPr>
          <w:color w:val="231F20"/>
          <w:spacing w:val="-1"/>
        </w:rPr>
        <w:t> </w:t>
      </w:r>
      <w:r>
        <w:rPr>
          <w:color w:val="231F20"/>
          <w:spacing w:val="-8"/>
        </w:rPr>
        <w:t>production.</w:t>
      </w:r>
      <w:r>
        <w:rPr>
          <w:color w:val="231F20"/>
          <w:spacing w:val="-1"/>
        </w:rPr>
        <w:t> </w:t>
      </w:r>
      <w:r>
        <w:rPr>
          <w:color w:val="231F20"/>
          <w:spacing w:val="-8"/>
        </w:rPr>
        <w:t>High</w:t>
      </w:r>
      <w:r>
        <w:rPr>
          <w:color w:val="231F20"/>
          <w:spacing w:val="-1"/>
        </w:rPr>
        <w:t> </w:t>
      </w:r>
      <w:r>
        <w:rPr>
          <w:color w:val="231F20"/>
          <w:spacing w:val="-8"/>
        </w:rPr>
        <w:t>production</w:t>
      </w:r>
      <w:r>
        <w:rPr>
          <w:color w:val="231F20"/>
          <w:spacing w:val="-1"/>
        </w:rPr>
        <w:t> </w:t>
      </w:r>
      <w:r>
        <w:rPr>
          <w:color w:val="231F20"/>
          <w:spacing w:val="-8"/>
        </w:rPr>
        <w:t>costs,</w:t>
      </w:r>
      <w:r>
        <w:rPr>
          <w:color w:val="231F20"/>
          <w:spacing w:val="-1"/>
        </w:rPr>
        <w:t> </w:t>
      </w:r>
      <w:r>
        <w:rPr>
          <w:color w:val="231F20"/>
          <w:spacing w:val="-8"/>
        </w:rPr>
        <w:t>including</w:t>
      </w:r>
      <w:r>
        <w:rPr>
          <w:color w:val="231F20"/>
          <w:spacing w:val="-1"/>
        </w:rPr>
        <w:t> </w:t>
      </w:r>
      <w:r>
        <w:rPr>
          <w:color w:val="231F20"/>
          <w:spacing w:val="-8"/>
        </w:rPr>
        <w:t>the</w:t>
      </w:r>
      <w:r>
        <w:rPr>
          <w:color w:val="231F20"/>
          <w:spacing w:val="-1"/>
        </w:rPr>
        <w:t> </w:t>
      </w:r>
      <w:r>
        <w:rPr>
          <w:color w:val="231F20"/>
          <w:spacing w:val="-8"/>
        </w:rPr>
        <w:t>costs </w:t>
      </w:r>
      <w:r>
        <w:rPr>
          <w:color w:val="231F20"/>
          <w:w w:val="90"/>
        </w:rPr>
        <w:t>of animal feed, veterinary services, labor and energy, combined with limited purchase prices and narrow</w:t>
      </w:r>
    </w:p>
    <w:p>
      <w:pPr>
        <w:pStyle w:val="BodyText"/>
        <w:rPr>
          <w:sz w:val="20"/>
        </w:rPr>
      </w:pPr>
    </w:p>
    <w:p>
      <w:pPr>
        <w:pStyle w:val="BodyText"/>
        <w:spacing w:before="34"/>
        <w:rPr>
          <w:sz w:val="20"/>
        </w:rPr>
      </w:pPr>
      <w:r>
        <w:rPr>
          <w:sz w:val="20"/>
        </w:rPr>
        <mc:AlternateContent>
          <mc:Choice Requires="wps">
            <w:drawing>
              <wp:anchor distT="0" distB="0" distL="0" distR="0" allowOverlap="1" layoutInCell="1" locked="0" behindDoc="1" simplePos="0" relativeHeight="487625216">
                <wp:simplePos x="0" y="0"/>
                <wp:positionH relativeFrom="page">
                  <wp:posOffset>899999</wp:posOffset>
                </wp:positionH>
                <wp:positionV relativeFrom="paragraph">
                  <wp:posOffset>183387</wp:posOffset>
                </wp:positionV>
                <wp:extent cx="914400"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914400" cy="1270"/>
                        </a:xfrm>
                        <a:custGeom>
                          <a:avLst/>
                          <a:gdLst/>
                          <a:ahLst/>
                          <a:cxnLst/>
                          <a:rect l="l" t="t" r="r" b="b"/>
                          <a:pathLst>
                            <a:path w="914400" h="0">
                              <a:moveTo>
                                <a:pt x="0" y="0"/>
                              </a:moveTo>
                              <a:lnTo>
                                <a:pt x="9144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4.439969pt;width:72pt;height:.1pt;mso-position-horizontal-relative:page;mso-position-vertical-relative:paragraph;z-index:-15691264;mso-wrap-distance-left:0;mso-wrap-distance-right:0" id="docshape59" coordorigin="1417,289" coordsize="1440,0" path="m1417,289l2857,289e" filled="false" stroked="true" strokeweight="1pt" strokecolor="#231f20">
                <v:path arrowok="t"/>
                <v:stroke dashstyle="solid"/>
                <w10:wrap type="topAndBottom"/>
              </v:shape>
            </w:pict>
          </mc:Fallback>
        </mc:AlternateContent>
      </w:r>
    </w:p>
    <w:p>
      <w:pPr>
        <w:pStyle w:val="ListParagraph"/>
        <w:numPr>
          <w:ilvl w:val="0"/>
          <w:numId w:val="4"/>
        </w:numPr>
        <w:tabs>
          <w:tab w:pos="1503" w:val="left" w:leader="none"/>
        </w:tabs>
        <w:spacing w:line="240" w:lineRule="auto" w:before="82" w:after="0"/>
        <w:ind w:left="1503" w:right="1476" w:hanging="227"/>
        <w:jc w:val="left"/>
        <w:rPr>
          <w:rFonts w:ascii="Tahoma"/>
          <w:sz w:val="18"/>
        </w:rPr>
      </w:pPr>
      <w:r>
        <w:rPr>
          <w:rFonts w:ascii="Tahoma"/>
          <w:color w:val="231F20"/>
          <w:sz w:val="18"/>
        </w:rPr>
        <w:t>UNEP (2014): Support to Montenegro for the development of National Action Programs aligned with the UNCCD 10-year strategy and reporting process under the UNCCD: https://</w:t>
      </w:r>
      <w:hyperlink r:id="rId26">
        <w:r>
          <w:rPr>
            <w:rFonts w:ascii="Tahoma"/>
            <w:color w:val="231F20"/>
            <w:sz w:val="18"/>
          </w:rPr>
          <w:t>www.feasee.org/projects-10/</w:t>
        </w:r>
      </w:hyperlink>
      <w:r>
        <w:rPr>
          <w:rFonts w:ascii="Tahoma"/>
          <w:color w:val="231F20"/>
          <w:sz w:val="18"/>
        </w:rPr>
        <w:t> </w:t>
      </w:r>
      <w:r>
        <w:rPr>
          <w:rFonts w:ascii="Tahoma"/>
          <w:color w:val="231F20"/>
          <w:spacing w:val="-2"/>
          <w:sz w:val="18"/>
        </w:rPr>
        <w:t>support-to-montenegro-for-development-of-national-action-programs-aligned-to-the-unccd-10-year-strate-</w:t>
      </w:r>
      <w:r>
        <w:rPr>
          <w:rFonts w:ascii="Tahoma"/>
          <w:color w:val="231F20"/>
          <w:spacing w:val="40"/>
          <w:sz w:val="18"/>
        </w:rPr>
        <w:t>  </w:t>
      </w:r>
      <w:r>
        <w:rPr>
          <w:rFonts w:ascii="Tahoma"/>
          <w:color w:val="231F20"/>
          <w:sz w:val="18"/>
        </w:rPr>
        <w:t>gy-and-reporting-process-under-unccd [accessed June 11, 2025]</w:t>
      </w:r>
    </w:p>
    <w:p>
      <w:pPr>
        <w:pStyle w:val="ListParagraph"/>
        <w:numPr>
          <w:ilvl w:val="0"/>
          <w:numId w:val="4"/>
        </w:numPr>
        <w:tabs>
          <w:tab w:pos="1503" w:val="left" w:leader="none"/>
        </w:tabs>
        <w:spacing w:line="237" w:lineRule="auto" w:before="0" w:after="0"/>
        <w:ind w:left="1503" w:right="1479" w:hanging="227"/>
        <w:jc w:val="left"/>
        <w:rPr>
          <w:rFonts w:ascii="Tahoma"/>
          <w:sz w:val="18"/>
        </w:rPr>
      </w:pPr>
      <w:r>
        <w:rPr>
          <w:rFonts w:ascii="Tahoma"/>
          <w:color w:val="231F20"/>
          <w:spacing w:val="-4"/>
          <w:w w:val="105"/>
          <w:sz w:val="18"/>
        </w:rPr>
        <w:t>FAO/EBRD (2017): Improving standards meat quality in Montenegro and exchange learned lesson in South- </w:t>
      </w:r>
      <w:r>
        <w:rPr>
          <w:rFonts w:ascii="Tahoma"/>
          <w:color w:val="231F20"/>
          <w:spacing w:val="-2"/>
          <w:w w:val="105"/>
          <w:sz w:val="18"/>
        </w:rPr>
        <w:t>east</w:t>
      </w:r>
      <w:r>
        <w:rPr>
          <w:rFonts w:ascii="Tahoma"/>
          <w:color w:val="231F20"/>
          <w:spacing w:val="-13"/>
          <w:w w:val="105"/>
          <w:sz w:val="18"/>
        </w:rPr>
        <w:t> </w:t>
      </w:r>
      <w:r>
        <w:rPr>
          <w:rFonts w:ascii="Tahoma"/>
          <w:color w:val="231F20"/>
          <w:spacing w:val="-2"/>
          <w:w w:val="105"/>
          <w:sz w:val="18"/>
        </w:rPr>
        <w:t>Europe,</w:t>
      </w:r>
      <w:r>
        <w:rPr>
          <w:rFonts w:ascii="Tahoma"/>
          <w:color w:val="231F20"/>
          <w:spacing w:val="-13"/>
          <w:w w:val="105"/>
          <w:sz w:val="18"/>
        </w:rPr>
        <w:t> </w:t>
      </w:r>
      <w:r>
        <w:rPr>
          <w:rFonts w:ascii="Tahoma"/>
          <w:color w:val="231F20"/>
          <w:spacing w:val="-2"/>
          <w:w w:val="105"/>
          <w:sz w:val="18"/>
        </w:rPr>
        <w:t>Countries</w:t>
      </w:r>
      <w:r>
        <w:rPr>
          <w:rFonts w:ascii="Tahoma"/>
          <w:color w:val="231F20"/>
          <w:spacing w:val="-13"/>
          <w:w w:val="105"/>
          <w:sz w:val="18"/>
        </w:rPr>
        <w:t> </w:t>
      </w:r>
      <w:r>
        <w:rPr>
          <w:rFonts w:ascii="Tahoma"/>
          <w:color w:val="231F20"/>
          <w:spacing w:val="-2"/>
          <w:w w:val="105"/>
          <w:sz w:val="18"/>
        </w:rPr>
        <w:t>Southeast</w:t>
      </w:r>
      <w:r>
        <w:rPr>
          <w:rFonts w:ascii="Tahoma"/>
          <w:color w:val="231F20"/>
          <w:spacing w:val="-13"/>
          <w:w w:val="105"/>
          <w:sz w:val="18"/>
        </w:rPr>
        <w:t> </w:t>
      </w:r>
      <w:r>
        <w:rPr>
          <w:rFonts w:ascii="Tahoma"/>
          <w:color w:val="231F20"/>
          <w:spacing w:val="-2"/>
          <w:w w:val="105"/>
          <w:sz w:val="18"/>
        </w:rPr>
        <w:t>Europe:</w:t>
      </w:r>
      <w:r>
        <w:rPr>
          <w:rFonts w:ascii="Tahoma"/>
          <w:color w:val="231F20"/>
          <w:spacing w:val="-13"/>
          <w:w w:val="105"/>
          <w:sz w:val="18"/>
        </w:rPr>
        <w:t> </w:t>
      </w:r>
      <w:r>
        <w:rPr>
          <w:rFonts w:ascii="Tahoma"/>
          <w:color w:val="231F20"/>
          <w:spacing w:val="-2"/>
          <w:w w:val="105"/>
          <w:sz w:val="18"/>
        </w:rPr>
        <w:t>Census</w:t>
      </w:r>
      <w:r>
        <w:rPr>
          <w:rFonts w:ascii="Tahoma"/>
          <w:color w:val="231F20"/>
          <w:spacing w:val="-12"/>
          <w:w w:val="105"/>
          <w:sz w:val="18"/>
        </w:rPr>
        <w:t> </w:t>
      </w:r>
      <w:r>
        <w:rPr>
          <w:rFonts w:ascii="Tahoma"/>
          <w:color w:val="231F20"/>
          <w:spacing w:val="-2"/>
          <w:w w:val="105"/>
          <w:sz w:val="18"/>
        </w:rPr>
        <w:t>traditional</w:t>
      </w:r>
      <w:r>
        <w:rPr>
          <w:rFonts w:ascii="Tahoma"/>
          <w:color w:val="231F20"/>
          <w:spacing w:val="-13"/>
          <w:w w:val="105"/>
          <w:sz w:val="18"/>
        </w:rPr>
        <w:t> </w:t>
      </w:r>
      <w:r>
        <w:rPr>
          <w:rFonts w:ascii="Tahoma"/>
          <w:color w:val="231F20"/>
          <w:spacing w:val="-2"/>
          <w:w w:val="105"/>
          <w:sz w:val="18"/>
        </w:rPr>
        <w:t>products</w:t>
      </w:r>
      <w:r>
        <w:rPr>
          <w:rFonts w:ascii="Tahoma"/>
          <w:color w:val="231F20"/>
          <w:spacing w:val="-13"/>
          <w:w w:val="105"/>
          <w:sz w:val="18"/>
        </w:rPr>
        <w:t> </w:t>
      </w:r>
      <w:r>
        <w:rPr>
          <w:rFonts w:ascii="Tahoma"/>
          <w:color w:val="231F20"/>
          <w:spacing w:val="-2"/>
          <w:w w:val="105"/>
          <w:sz w:val="18"/>
        </w:rPr>
        <w:t>from</w:t>
      </w:r>
      <w:r>
        <w:rPr>
          <w:rFonts w:ascii="Tahoma"/>
          <w:color w:val="231F20"/>
          <w:spacing w:val="-13"/>
          <w:w w:val="105"/>
          <w:sz w:val="18"/>
        </w:rPr>
        <w:t> </w:t>
      </w:r>
      <w:r>
        <w:rPr>
          <w:rFonts w:ascii="Tahoma"/>
          <w:color w:val="231F20"/>
          <w:spacing w:val="-2"/>
          <w:w w:val="105"/>
          <w:sz w:val="18"/>
        </w:rPr>
        <w:t>Montenegro,</w:t>
      </w:r>
      <w:r>
        <w:rPr>
          <w:rFonts w:ascii="Tahoma"/>
          <w:color w:val="231F20"/>
          <w:spacing w:val="-13"/>
          <w:w w:val="105"/>
          <w:sz w:val="18"/>
        </w:rPr>
        <w:t> </w:t>
      </w:r>
      <w:r>
        <w:rPr>
          <w:rFonts w:ascii="Tahoma"/>
          <w:color w:val="231F20"/>
          <w:spacing w:val="-2"/>
          <w:w w:val="105"/>
          <w:sz w:val="18"/>
        </w:rPr>
        <w:t>FAOEBRD</w:t>
      </w:r>
      <w:r>
        <w:rPr>
          <w:rFonts w:ascii="Tahoma"/>
          <w:color w:val="231F20"/>
          <w:spacing w:val="-12"/>
          <w:w w:val="105"/>
          <w:sz w:val="18"/>
        </w:rPr>
        <w:t> </w:t>
      </w:r>
      <w:r>
        <w:rPr>
          <w:rFonts w:ascii="Tahoma"/>
          <w:color w:val="231F20"/>
          <w:spacing w:val="-2"/>
          <w:w w:val="105"/>
          <w:sz w:val="18"/>
        </w:rPr>
        <w:t>project: </w:t>
      </w:r>
      <w:hyperlink r:id="rId27">
        <w:r>
          <w:rPr>
            <w:rFonts w:ascii="Tahoma"/>
            <w:color w:val="231F20"/>
            <w:spacing w:val="-4"/>
            <w:w w:val="105"/>
            <w:sz w:val="18"/>
          </w:rPr>
          <w:t>www.eastagri.org/docs/group/480/Inventory%20of%20traditional%20products%20from%20Montenegro.</w:t>
        </w:r>
      </w:hyperlink>
      <w:r>
        <w:rPr>
          <w:rFonts w:ascii="Tahoma"/>
          <w:color w:val="231F20"/>
          <w:spacing w:val="-4"/>
          <w:w w:val="105"/>
          <w:sz w:val="18"/>
        </w:rPr>
        <w:t> </w:t>
      </w:r>
      <w:r>
        <w:rPr>
          <w:rFonts w:ascii="Tahoma"/>
          <w:color w:val="231F20"/>
          <w:w w:val="105"/>
          <w:sz w:val="18"/>
        </w:rPr>
        <w:t>pdf</w:t>
      </w:r>
      <w:r>
        <w:rPr>
          <w:rFonts w:ascii="Tahoma"/>
          <w:color w:val="231F20"/>
          <w:spacing w:val="-13"/>
          <w:w w:val="105"/>
          <w:sz w:val="18"/>
        </w:rPr>
        <w:t> </w:t>
      </w:r>
      <w:r>
        <w:rPr>
          <w:rFonts w:ascii="Tahoma"/>
          <w:color w:val="231F20"/>
          <w:w w:val="105"/>
          <w:sz w:val="18"/>
        </w:rPr>
        <w:t>[accessed</w:t>
      </w:r>
      <w:r>
        <w:rPr>
          <w:rFonts w:ascii="Tahoma"/>
          <w:color w:val="231F20"/>
          <w:spacing w:val="-13"/>
          <w:w w:val="105"/>
          <w:sz w:val="18"/>
        </w:rPr>
        <w:t> </w:t>
      </w:r>
      <w:r>
        <w:rPr>
          <w:rFonts w:ascii="Tahoma"/>
          <w:color w:val="231F20"/>
          <w:w w:val="105"/>
          <w:sz w:val="18"/>
        </w:rPr>
        <w:t>June</w:t>
      </w:r>
      <w:r>
        <w:rPr>
          <w:rFonts w:ascii="Tahoma"/>
          <w:color w:val="231F20"/>
          <w:spacing w:val="-7"/>
          <w:w w:val="105"/>
          <w:sz w:val="18"/>
        </w:rPr>
        <w:t> </w:t>
      </w:r>
      <w:r>
        <w:rPr>
          <w:rFonts w:ascii="Tahoma"/>
          <w:color w:val="231F20"/>
          <w:w w:val="105"/>
          <w:sz w:val="18"/>
        </w:rPr>
        <w:t>11,</w:t>
      </w:r>
      <w:r>
        <w:rPr>
          <w:rFonts w:ascii="Tahoma"/>
          <w:color w:val="231F20"/>
          <w:spacing w:val="-7"/>
          <w:w w:val="105"/>
          <w:sz w:val="18"/>
        </w:rPr>
        <w:t> </w:t>
      </w:r>
      <w:r>
        <w:rPr>
          <w:rFonts w:ascii="Tahoma"/>
          <w:color w:val="231F20"/>
          <w:w w:val="105"/>
          <w:sz w:val="18"/>
        </w:rPr>
        <w:t>2025]</w:t>
      </w:r>
    </w:p>
    <w:p>
      <w:pPr>
        <w:pStyle w:val="ListParagraph"/>
        <w:numPr>
          <w:ilvl w:val="0"/>
          <w:numId w:val="4"/>
        </w:numPr>
        <w:tabs>
          <w:tab w:pos="1503" w:val="left" w:leader="none"/>
        </w:tabs>
        <w:spacing w:line="240" w:lineRule="auto" w:before="0" w:after="0"/>
        <w:ind w:left="1503" w:right="1496" w:hanging="227"/>
        <w:jc w:val="left"/>
        <w:rPr>
          <w:rFonts w:ascii="Tahoma"/>
          <w:sz w:val="18"/>
        </w:rPr>
      </w:pPr>
      <w:r>
        <w:rPr>
          <w:rFonts w:ascii="Tahoma"/>
          <w:color w:val="231F20"/>
          <w:spacing w:val="-4"/>
          <w:w w:val="105"/>
          <w:sz w:val="18"/>
        </w:rPr>
        <w:t>MAFWM (2023): Strategy for the Development of</w:t>
      </w:r>
      <w:r>
        <w:rPr>
          <w:rFonts w:ascii="Tahoma"/>
          <w:color w:val="231F20"/>
          <w:spacing w:val="-20"/>
          <w:w w:val="105"/>
          <w:sz w:val="18"/>
        </w:rPr>
        <w:t> </w:t>
      </w:r>
      <w:r>
        <w:rPr>
          <w:rFonts w:ascii="Tahoma"/>
          <w:color w:val="231F20"/>
          <w:spacing w:val="-4"/>
          <w:w w:val="105"/>
          <w:sz w:val="18"/>
        </w:rPr>
        <w:t>Agriculture and Rural</w:t>
      </w:r>
      <w:r>
        <w:rPr>
          <w:rFonts w:ascii="Tahoma"/>
          <w:color w:val="231F20"/>
          <w:spacing w:val="-14"/>
          <w:w w:val="105"/>
          <w:sz w:val="18"/>
        </w:rPr>
        <w:t> </w:t>
      </w:r>
      <w:r>
        <w:rPr>
          <w:rFonts w:ascii="Tahoma"/>
          <w:color w:val="231F20"/>
          <w:spacing w:val="-4"/>
          <w:w w:val="105"/>
          <w:sz w:val="18"/>
        </w:rPr>
        <w:t>Areas 2023-2028: https://www.gov. </w:t>
      </w:r>
      <w:r>
        <w:rPr>
          <w:rFonts w:ascii="Tahoma"/>
          <w:color w:val="231F20"/>
          <w:spacing w:val="-2"/>
          <w:w w:val="105"/>
          <w:sz w:val="18"/>
        </w:rPr>
        <w:t>me/dokumenta/1e9c16c3-8814-49ab-ba89-de4f60f796af</w:t>
      </w:r>
      <w:r>
        <w:rPr>
          <w:rFonts w:ascii="Tahoma"/>
          <w:color w:val="231F20"/>
          <w:spacing w:val="-10"/>
          <w:w w:val="105"/>
          <w:sz w:val="18"/>
        </w:rPr>
        <w:t> </w:t>
      </w:r>
      <w:r>
        <w:rPr>
          <w:rFonts w:ascii="Tahoma"/>
          <w:color w:val="231F20"/>
          <w:spacing w:val="-2"/>
          <w:w w:val="105"/>
          <w:sz w:val="18"/>
        </w:rPr>
        <w:t>[Accessed</w:t>
      </w:r>
      <w:r>
        <w:rPr>
          <w:rFonts w:ascii="Tahoma"/>
          <w:color w:val="231F20"/>
          <w:spacing w:val="-3"/>
          <w:w w:val="105"/>
          <w:sz w:val="18"/>
        </w:rPr>
        <w:t> </w:t>
      </w:r>
      <w:r>
        <w:rPr>
          <w:rFonts w:ascii="Tahoma"/>
          <w:color w:val="231F20"/>
          <w:spacing w:val="-2"/>
          <w:w w:val="105"/>
          <w:sz w:val="18"/>
        </w:rPr>
        <w:t>14</w:t>
      </w:r>
      <w:r>
        <w:rPr>
          <w:rFonts w:ascii="Tahoma"/>
          <w:color w:val="231F20"/>
          <w:spacing w:val="-3"/>
          <w:w w:val="105"/>
          <w:sz w:val="18"/>
        </w:rPr>
        <w:t> </w:t>
      </w:r>
      <w:r>
        <w:rPr>
          <w:rFonts w:ascii="Tahoma"/>
          <w:color w:val="231F20"/>
          <w:spacing w:val="-2"/>
          <w:w w:val="105"/>
          <w:sz w:val="18"/>
        </w:rPr>
        <w:t>2025].</w:t>
      </w:r>
    </w:p>
    <w:p>
      <w:pPr>
        <w:pStyle w:val="BodyText"/>
        <w:spacing w:before="86"/>
        <w:rPr>
          <w:rFonts w:ascii="Tahoma"/>
          <w:sz w:val="20"/>
        </w:rPr>
      </w:pPr>
      <w:r>
        <w:rPr>
          <w:rFonts w:ascii="Tahoma"/>
          <w:sz w:val="20"/>
        </w:rPr>
        <w:drawing>
          <wp:anchor distT="0" distB="0" distL="0" distR="0" allowOverlap="1" layoutInCell="1" locked="0" behindDoc="1" simplePos="0" relativeHeight="487625728">
            <wp:simplePos x="0" y="0"/>
            <wp:positionH relativeFrom="page">
              <wp:posOffset>6927879</wp:posOffset>
            </wp:positionH>
            <wp:positionV relativeFrom="paragraph">
              <wp:posOffset>223142</wp:posOffset>
            </wp:positionV>
            <wp:extent cx="463176" cy="452723"/>
            <wp:effectExtent l="0" t="0" r="0" b="0"/>
            <wp:wrapTopAndBottom/>
            <wp:docPr id="105" name="Image 105"/>
            <wp:cNvGraphicFramePr>
              <a:graphicFrameLocks/>
            </wp:cNvGraphicFramePr>
            <a:graphic>
              <a:graphicData uri="http://schemas.openxmlformats.org/drawingml/2006/picture">
                <pic:pic>
                  <pic:nvPicPr>
                    <pic:cNvPr id="105" name="Image 105"/>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rPr>
          <w:rFonts w:ascii="Tahoma"/>
        </w:rPr>
      </w:pPr>
      <w:r>
        <w:rPr>
          <w:rFonts w:ascii="Tahoma"/>
        </w:rPr>
        <w:drawing>
          <wp:anchor distT="0" distB="0" distL="0" distR="0" allowOverlap="1" layoutInCell="1" locked="0" behindDoc="0" simplePos="0" relativeHeight="15769600">
            <wp:simplePos x="0" y="0"/>
            <wp:positionH relativeFrom="page">
              <wp:posOffset>6898500</wp:posOffset>
            </wp:positionH>
            <wp:positionV relativeFrom="page">
              <wp:posOffset>0</wp:posOffset>
            </wp:positionV>
            <wp:extent cx="661504" cy="10692002"/>
            <wp:effectExtent l="0" t="0" r="0" b="0"/>
            <wp:wrapNone/>
            <wp:docPr id="106" name="Image 106"/>
            <wp:cNvGraphicFramePr>
              <a:graphicFrameLocks/>
            </wp:cNvGraphicFramePr>
            <a:graphic>
              <a:graphicData uri="http://schemas.openxmlformats.org/drawingml/2006/picture">
                <pic:pic>
                  <pic:nvPicPr>
                    <pic:cNvPr id="106" name="Image 106"/>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rPr>
          <w:rFonts w:ascii="Tahoma"/>
        </w:rPr>
      </w:pPr>
    </w:p>
    <w:p>
      <w:pPr>
        <w:pStyle w:val="BodyText"/>
        <w:rPr>
          <w:rFonts w:ascii="Tahoma"/>
        </w:rPr>
      </w:pPr>
    </w:p>
    <w:p>
      <w:pPr>
        <w:pStyle w:val="BodyText"/>
        <w:spacing w:before="179"/>
        <w:rPr>
          <w:rFonts w:ascii="Tahoma"/>
        </w:rPr>
      </w:pPr>
    </w:p>
    <w:p>
      <w:pPr>
        <w:pStyle w:val="BodyText"/>
        <w:spacing w:line="249" w:lineRule="auto"/>
        <w:ind w:left="1276" w:right="1269"/>
        <w:jc w:val="both"/>
      </w:pPr>
      <w:r>
        <w:rPr>
          <w:color w:val="231F20"/>
          <w:w w:val="90"/>
        </w:rPr>
        <w:t>market demand, lead to a continuous negative balance. 11)In this sense, state support, whether through subsidies per liter of milk delivered, direct payments per head of livestock or infrastructure investments, is a key factor in the survival of the sector. The findings of the FADN survey thus indicate not only the urgency of improving support policies, but also the need for comprehensive reforms that would include strengthening farmers’ capacities, developing markets, increasing competitiveness and sustainability of </w:t>
      </w:r>
      <w:r>
        <w:rPr>
          <w:color w:val="231F20"/>
          <w:spacing w:val="-2"/>
        </w:rPr>
        <w:t>production</w:t>
      </w:r>
      <w:r>
        <w:rPr>
          <w:color w:val="231F20"/>
          <w:spacing w:val="-12"/>
        </w:rPr>
        <w:t> </w:t>
      </w:r>
      <w:r>
        <w:rPr>
          <w:color w:val="231F20"/>
          <w:spacing w:val="-2"/>
        </w:rPr>
        <w:t>in</w:t>
      </w:r>
      <w:r>
        <w:rPr>
          <w:color w:val="231F20"/>
          <w:spacing w:val="-12"/>
        </w:rPr>
        <w:t> </w:t>
      </w:r>
      <w:r>
        <w:rPr>
          <w:color w:val="231F20"/>
          <w:spacing w:val="-2"/>
        </w:rPr>
        <w:t>line</w:t>
      </w:r>
      <w:r>
        <w:rPr>
          <w:color w:val="231F20"/>
          <w:spacing w:val="-12"/>
        </w:rPr>
        <w:t> </w:t>
      </w:r>
      <w:r>
        <w:rPr>
          <w:color w:val="231F20"/>
          <w:spacing w:val="-2"/>
        </w:rPr>
        <w:t>with</w:t>
      </w:r>
      <w:r>
        <w:rPr>
          <w:color w:val="231F20"/>
          <w:spacing w:val="-12"/>
        </w:rPr>
        <w:t> </w:t>
      </w:r>
      <w:r>
        <w:rPr>
          <w:color w:val="231F20"/>
          <w:spacing w:val="-2"/>
        </w:rPr>
        <w:t>European</w:t>
      </w:r>
      <w:r>
        <w:rPr>
          <w:color w:val="231F20"/>
          <w:spacing w:val="-12"/>
        </w:rPr>
        <w:t> </w:t>
      </w:r>
      <w:r>
        <w:rPr>
          <w:color w:val="231F20"/>
          <w:spacing w:val="-2"/>
        </w:rPr>
        <w:t>Union</w:t>
      </w:r>
      <w:r>
        <w:rPr>
          <w:color w:val="231F20"/>
          <w:spacing w:val="-12"/>
        </w:rPr>
        <w:t> </w:t>
      </w:r>
      <w:r>
        <w:rPr>
          <w:color w:val="231F20"/>
          <w:spacing w:val="-2"/>
        </w:rPr>
        <w:t>standards.</w:t>
      </w:r>
    </w:p>
    <w:p>
      <w:pPr>
        <w:pStyle w:val="BodyText"/>
        <w:spacing w:line="249" w:lineRule="auto" w:before="119"/>
        <w:ind w:left="1276" w:right="1271"/>
        <w:jc w:val="both"/>
      </w:pPr>
      <w:r>
        <w:rPr>
          <w:color w:val="231F20"/>
          <w:w w:val="90"/>
        </w:rPr>
        <w:t>The performance analysis of the dairy value chain in Montenegro was conducted in accordance with the FAO approach to measuring sustainability, through the assessment of three key dimensions: economic, social and environmental. Each dimension was analyzed based on indicators adapted to the Montenegrin </w:t>
      </w:r>
      <w:r>
        <w:rPr>
          <w:color w:val="231F20"/>
          <w:spacing w:val="-2"/>
        </w:rPr>
        <w:t>context</w:t>
      </w:r>
      <w:r>
        <w:rPr>
          <w:color w:val="231F20"/>
          <w:spacing w:val="-15"/>
        </w:rPr>
        <w:t> </w:t>
      </w:r>
      <w:r>
        <w:rPr>
          <w:color w:val="231F20"/>
          <w:spacing w:val="-2"/>
        </w:rPr>
        <w:t>and</w:t>
      </w:r>
      <w:r>
        <w:rPr>
          <w:color w:val="231F20"/>
          <w:spacing w:val="-15"/>
        </w:rPr>
        <w:t> </w:t>
      </w:r>
      <w:r>
        <w:rPr>
          <w:color w:val="231F20"/>
          <w:spacing w:val="-2"/>
        </w:rPr>
        <w:t>the</w:t>
      </w:r>
      <w:r>
        <w:rPr>
          <w:color w:val="231F20"/>
          <w:spacing w:val="-15"/>
        </w:rPr>
        <w:t> </w:t>
      </w:r>
      <w:r>
        <w:rPr>
          <w:color w:val="231F20"/>
          <w:spacing w:val="-2"/>
        </w:rPr>
        <w:t>specificities</w:t>
      </w:r>
      <w:r>
        <w:rPr>
          <w:color w:val="231F20"/>
          <w:spacing w:val="-15"/>
        </w:rPr>
        <w:t> </w:t>
      </w:r>
      <w:r>
        <w:rPr>
          <w:color w:val="231F20"/>
          <w:spacing w:val="-2"/>
        </w:rPr>
        <w:t>of</w:t>
      </w:r>
      <w:r>
        <w:rPr>
          <w:color w:val="231F20"/>
          <w:spacing w:val="-15"/>
        </w:rPr>
        <w:t> </w:t>
      </w:r>
      <w:r>
        <w:rPr>
          <w:color w:val="231F20"/>
          <w:spacing w:val="-2"/>
        </w:rPr>
        <w:t>the</w:t>
      </w:r>
      <w:r>
        <w:rPr>
          <w:color w:val="231F20"/>
          <w:spacing w:val="-15"/>
        </w:rPr>
        <w:t> </w:t>
      </w:r>
      <w:r>
        <w:rPr>
          <w:color w:val="231F20"/>
          <w:spacing w:val="-2"/>
        </w:rPr>
        <w:t>dairy</w:t>
      </w:r>
      <w:r>
        <w:rPr>
          <w:color w:val="231F20"/>
          <w:spacing w:val="-15"/>
        </w:rPr>
        <w:t> </w:t>
      </w:r>
      <w:r>
        <w:rPr>
          <w:color w:val="231F20"/>
          <w:spacing w:val="-2"/>
        </w:rPr>
        <w:t>sector.</w:t>
      </w:r>
    </w:p>
    <w:p>
      <w:pPr>
        <w:pStyle w:val="BodyText"/>
        <w:spacing w:before="109"/>
        <w:rPr>
          <w:sz w:val="30"/>
        </w:rPr>
      </w:pPr>
    </w:p>
    <w:p>
      <w:pPr>
        <w:pStyle w:val="Heading2"/>
        <w:numPr>
          <w:ilvl w:val="1"/>
          <w:numId w:val="2"/>
        </w:numPr>
        <w:tabs>
          <w:tab w:pos="1797" w:val="left" w:leader="none"/>
        </w:tabs>
        <w:spacing w:line="240" w:lineRule="auto" w:before="0" w:after="0"/>
        <w:ind w:left="1797" w:right="0" w:hanging="521"/>
        <w:jc w:val="left"/>
      </w:pPr>
      <w:bookmarkStart w:name="_TOC_250004" w:id="8"/>
      <w:r>
        <w:rPr>
          <w:color w:val="42615E"/>
          <w:w w:val="105"/>
        </w:rPr>
        <w:t>Economic</w:t>
      </w:r>
      <w:r>
        <w:rPr>
          <w:color w:val="42615E"/>
          <w:spacing w:val="-2"/>
          <w:w w:val="105"/>
        </w:rPr>
        <w:t> </w:t>
      </w:r>
      <w:r>
        <w:rPr>
          <w:color w:val="42615E"/>
          <w:w w:val="105"/>
        </w:rPr>
        <w:t>Performance</w:t>
      </w:r>
      <w:r>
        <w:rPr>
          <w:color w:val="42615E"/>
          <w:spacing w:val="-2"/>
          <w:w w:val="105"/>
        </w:rPr>
        <w:t> </w:t>
      </w:r>
      <w:r>
        <w:rPr>
          <w:color w:val="42615E"/>
          <w:w w:val="105"/>
        </w:rPr>
        <w:t>of</w:t>
      </w:r>
      <w:r>
        <w:rPr>
          <w:color w:val="42615E"/>
          <w:spacing w:val="-13"/>
          <w:w w:val="105"/>
        </w:rPr>
        <w:t> </w:t>
      </w:r>
      <w:r>
        <w:rPr>
          <w:color w:val="42615E"/>
          <w:w w:val="105"/>
        </w:rPr>
        <w:t>the</w:t>
      </w:r>
      <w:r>
        <w:rPr>
          <w:color w:val="42615E"/>
          <w:spacing w:val="-2"/>
          <w:w w:val="105"/>
        </w:rPr>
        <w:t> </w:t>
      </w:r>
      <w:r>
        <w:rPr>
          <w:color w:val="42615E"/>
          <w:w w:val="105"/>
        </w:rPr>
        <w:t>Milk</w:t>
      </w:r>
      <w:r>
        <w:rPr>
          <w:color w:val="42615E"/>
          <w:spacing w:val="-19"/>
          <w:w w:val="105"/>
        </w:rPr>
        <w:t> </w:t>
      </w:r>
      <w:r>
        <w:rPr>
          <w:color w:val="42615E"/>
          <w:w w:val="105"/>
        </w:rPr>
        <w:t>Value</w:t>
      </w:r>
      <w:bookmarkEnd w:id="8"/>
      <w:r>
        <w:rPr>
          <w:color w:val="42615E"/>
          <w:spacing w:val="-2"/>
          <w:w w:val="105"/>
        </w:rPr>
        <w:t> Chain</w:t>
      </w:r>
    </w:p>
    <w:p>
      <w:pPr>
        <w:pStyle w:val="BodyText"/>
        <w:spacing w:line="249" w:lineRule="auto" w:before="229"/>
        <w:ind w:left="1276" w:right="1270"/>
        <w:jc w:val="both"/>
      </w:pPr>
      <w:r>
        <w:rPr>
          <w:color w:val="231F20"/>
          <w:spacing w:val="-6"/>
        </w:rPr>
        <w:t>The</w:t>
      </w:r>
      <w:r>
        <w:rPr>
          <w:color w:val="231F20"/>
          <w:spacing w:val="-11"/>
        </w:rPr>
        <w:t> </w:t>
      </w:r>
      <w:r>
        <w:rPr>
          <w:color w:val="231F20"/>
          <w:spacing w:val="-6"/>
        </w:rPr>
        <w:t>economic</w:t>
      </w:r>
      <w:r>
        <w:rPr>
          <w:color w:val="231F20"/>
          <w:spacing w:val="-9"/>
        </w:rPr>
        <w:t> </w:t>
      </w:r>
      <w:r>
        <w:rPr>
          <w:color w:val="231F20"/>
          <w:spacing w:val="-6"/>
        </w:rPr>
        <w:t>sustainability</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dairy</w:t>
      </w:r>
      <w:r>
        <w:rPr>
          <w:color w:val="231F20"/>
          <w:spacing w:val="-9"/>
        </w:rPr>
        <w:t> </w:t>
      </w:r>
      <w:r>
        <w:rPr>
          <w:color w:val="231F20"/>
          <w:spacing w:val="-6"/>
        </w:rPr>
        <w:t>sector</w:t>
      </w:r>
      <w:r>
        <w:rPr>
          <w:color w:val="231F20"/>
          <w:spacing w:val="-9"/>
        </w:rPr>
        <w:t> </w:t>
      </w:r>
      <w:r>
        <w:rPr>
          <w:color w:val="231F20"/>
          <w:spacing w:val="-6"/>
        </w:rPr>
        <w:t>in</w:t>
      </w:r>
      <w:r>
        <w:rPr>
          <w:color w:val="231F20"/>
          <w:spacing w:val="-9"/>
        </w:rPr>
        <w:t> </w:t>
      </w:r>
      <w:r>
        <w:rPr>
          <w:color w:val="231F20"/>
          <w:spacing w:val="-6"/>
        </w:rPr>
        <w:t>Montenegro</w:t>
      </w:r>
      <w:r>
        <w:rPr>
          <w:color w:val="231F20"/>
          <w:spacing w:val="-9"/>
        </w:rPr>
        <w:t> </w:t>
      </w:r>
      <w:r>
        <w:rPr>
          <w:color w:val="231F20"/>
          <w:spacing w:val="-6"/>
        </w:rPr>
        <w:t>is</w:t>
      </w:r>
      <w:r>
        <w:rPr>
          <w:color w:val="231F20"/>
          <w:spacing w:val="-9"/>
        </w:rPr>
        <w:t> </w:t>
      </w:r>
      <w:r>
        <w:rPr>
          <w:color w:val="231F20"/>
          <w:spacing w:val="-6"/>
        </w:rPr>
        <w:t>seriously</w:t>
      </w:r>
      <w:r>
        <w:rPr>
          <w:color w:val="231F20"/>
          <w:spacing w:val="-9"/>
        </w:rPr>
        <w:t> </w:t>
      </w:r>
      <w:r>
        <w:rPr>
          <w:color w:val="231F20"/>
          <w:spacing w:val="-6"/>
        </w:rPr>
        <w:t>threatened</w:t>
      </w:r>
      <w:r>
        <w:rPr>
          <w:color w:val="231F20"/>
          <w:spacing w:val="-9"/>
        </w:rPr>
        <w:t> </w:t>
      </w:r>
      <w:r>
        <w:rPr>
          <w:color w:val="231F20"/>
          <w:spacing w:val="-6"/>
        </w:rPr>
        <w:t>by</w:t>
      </w:r>
      <w:r>
        <w:rPr>
          <w:color w:val="231F20"/>
          <w:spacing w:val="-9"/>
        </w:rPr>
        <w:t> </w:t>
      </w:r>
      <w:r>
        <w:rPr>
          <w:color w:val="231F20"/>
          <w:spacing w:val="-6"/>
        </w:rPr>
        <w:t>a</w:t>
      </w:r>
      <w:r>
        <w:rPr>
          <w:color w:val="231F20"/>
          <w:spacing w:val="-9"/>
        </w:rPr>
        <w:t> </w:t>
      </w:r>
      <w:r>
        <w:rPr>
          <w:color w:val="231F20"/>
          <w:spacing w:val="-6"/>
        </w:rPr>
        <w:t>number</w:t>
      </w:r>
      <w:r>
        <w:rPr>
          <w:color w:val="231F20"/>
          <w:spacing w:val="-9"/>
        </w:rPr>
        <w:t> </w:t>
      </w:r>
      <w:r>
        <w:rPr>
          <w:color w:val="231F20"/>
          <w:spacing w:val="-6"/>
        </w:rPr>
        <w:t>of </w:t>
      </w:r>
      <w:r>
        <w:rPr>
          <w:color w:val="231F20"/>
          <w:spacing w:val="-8"/>
        </w:rPr>
        <w:t>systemic</w:t>
      </w:r>
      <w:r>
        <w:rPr>
          <w:color w:val="231F20"/>
        </w:rPr>
        <w:t> </w:t>
      </w:r>
      <w:r>
        <w:rPr>
          <w:color w:val="231F20"/>
          <w:spacing w:val="-8"/>
        </w:rPr>
        <w:t>problems,</w:t>
      </w:r>
      <w:r>
        <w:rPr>
          <w:color w:val="231F20"/>
        </w:rPr>
        <w:t> </w:t>
      </w:r>
      <w:r>
        <w:rPr>
          <w:color w:val="231F20"/>
          <w:spacing w:val="-8"/>
        </w:rPr>
        <w:t>including</w:t>
      </w:r>
      <w:r>
        <w:rPr>
          <w:color w:val="231F20"/>
        </w:rPr>
        <w:t> </w:t>
      </w:r>
      <w:r>
        <w:rPr>
          <w:color w:val="231F20"/>
          <w:spacing w:val="-8"/>
        </w:rPr>
        <w:t>low</w:t>
      </w:r>
      <w:r>
        <w:rPr>
          <w:color w:val="231F20"/>
        </w:rPr>
        <w:t> </w:t>
      </w:r>
      <w:r>
        <w:rPr>
          <w:color w:val="231F20"/>
          <w:spacing w:val="-8"/>
        </w:rPr>
        <w:t>productivity,</w:t>
      </w:r>
      <w:r>
        <w:rPr>
          <w:color w:val="231F20"/>
        </w:rPr>
        <w:t> </w:t>
      </w:r>
      <w:r>
        <w:rPr>
          <w:color w:val="231F20"/>
          <w:spacing w:val="-8"/>
        </w:rPr>
        <w:t>an</w:t>
      </w:r>
      <w:r>
        <w:rPr>
          <w:color w:val="231F20"/>
        </w:rPr>
        <w:t> </w:t>
      </w:r>
      <w:r>
        <w:rPr>
          <w:color w:val="231F20"/>
          <w:spacing w:val="-8"/>
        </w:rPr>
        <w:t>inadequate</w:t>
      </w:r>
      <w:r>
        <w:rPr>
          <w:color w:val="231F20"/>
        </w:rPr>
        <w:t> </w:t>
      </w:r>
      <w:r>
        <w:rPr>
          <w:color w:val="231F20"/>
          <w:spacing w:val="-8"/>
        </w:rPr>
        <w:t>purchase</w:t>
      </w:r>
      <w:r>
        <w:rPr>
          <w:color w:val="231F20"/>
        </w:rPr>
        <w:t> </w:t>
      </w:r>
      <w:r>
        <w:rPr>
          <w:color w:val="231F20"/>
          <w:spacing w:val="-8"/>
        </w:rPr>
        <w:t>system,</w:t>
      </w:r>
      <w:r>
        <w:rPr>
          <w:color w:val="231F20"/>
        </w:rPr>
        <w:t> </w:t>
      </w:r>
      <w:r>
        <w:rPr>
          <w:color w:val="231F20"/>
          <w:spacing w:val="-8"/>
        </w:rPr>
        <w:t>fragmentation</w:t>
      </w:r>
      <w:r>
        <w:rPr>
          <w:color w:val="231F20"/>
        </w:rPr>
        <w:t> </w:t>
      </w:r>
      <w:r>
        <w:rPr>
          <w:color w:val="231F20"/>
          <w:spacing w:val="-8"/>
        </w:rPr>
        <w:t>of</w:t>
      </w:r>
      <w:r>
        <w:rPr>
          <w:color w:val="231F20"/>
        </w:rPr>
        <w:t> </w:t>
      </w:r>
      <w:r>
        <w:rPr>
          <w:color w:val="231F20"/>
          <w:spacing w:val="-8"/>
        </w:rPr>
        <w:t>pro- </w:t>
      </w:r>
      <w:r>
        <w:rPr>
          <w:color w:val="231F20"/>
          <w:w w:val="90"/>
        </w:rPr>
        <w:t>duction</w:t>
      </w:r>
      <w:r>
        <w:rPr>
          <w:color w:val="231F20"/>
          <w:spacing w:val="-1"/>
          <w:w w:val="90"/>
        </w:rPr>
        <w:t> </w:t>
      </w:r>
      <w:r>
        <w:rPr>
          <w:color w:val="231F20"/>
          <w:w w:val="90"/>
        </w:rPr>
        <w:t>and</w:t>
      </w:r>
      <w:r>
        <w:rPr>
          <w:color w:val="231F20"/>
          <w:spacing w:val="-1"/>
          <w:w w:val="90"/>
        </w:rPr>
        <w:t> </w:t>
      </w:r>
      <w:r>
        <w:rPr>
          <w:color w:val="231F20"/>
          <w:w w:val="90"/>
        </w:rPr>
        <w:t>limited</w:t>
      </w:r>
      <w:r>
        <w:rPr>
          <w:color w:val="231F20"/>
          <w:spacing w:val="-1"/>
          <w:w w:val="90"/>
        </w:rPr>
        <w:t> </w:t>
      </w:r>
      <w:r>
        <w:rPr>
          <w:color w:val="231F20"/>
          <w:w w:val="90"/>
        </w:rPr>
        <w:t>access</w:t>
      </w:r>
      <w:r>
        <w:rPr>
          <w:color w:val="231F20"/>
          <w:spacing w:val="-1"/>
          <w:w w:val="90"/>
        </w:rPr>
        <w:t> </w:t>
      </w:r>
      <w:r>
        <w:rPr>
          <w:color w:val="231F20"/>
          <w:w w:val="90"/>
        </w:rPr>
        <w:t>to</w:t>
      </w:r>
      <w:r>
        <w:rPr>
          <w:color w:val="231F20"/>
          <w:spacing w:val="-1"/>
          <w:w w:val="90"/>
        </w:rPr>
        <w:t> </w:t>
      </w:r>
      <w:r>
        <w:rPr>
          <w:color w:val="231F20"/>
          <w:w w:val="90"/>
        </w:rPr>
        <w:t>markets.</w:t>
      </w:r>
      <w:r>
        <w:rPr>
          <w:color w:val="231F20"/>
          <w:spacing w:val="-1"/>
          <w:w w:val="90"/>
        </w:rPr>
        <w:t> </w:t>
      </w:r>
      <w:r>
        <w:rPr>
          <w:color w:val="231F20"/>
          <w:w w:val="90"/>
        </w:rPr>
        <w:t>Most</w:t>
      </w:r>
      <w:r>
        <w:rPr>
          <w:color w:val="231F20"/>
          <w:spacing w:val="-1"/>
          <w:w w:val="90"/>
        </w:rPr>
        <w:t> </w:t>
      </w:r>
      <w:r>
        <w:rPr>
          <w:color w:val="231F20"/>
          <w:w w:val="90"/>
        </w:rPr>
        <w:t>producers</w:t>
      </w:r>
      <w:r>
        <w:rPr>
          <w:color w:val="231F20"/>
          <w:spacing w:val="-1"/>
          <w:w w:val="90"/>
        </w:rPr>
        <w:t> </w:t>
      </w:r>
      <w:r>
        <w:rPr>
          <w:color w:val="231F20"/>
          <w:w w:val="90"/>
        </w:rPr>
        <w:t>operate</w:t>
      </w:r>
      <w:r>
        <w:rPr>
          <w:color w:val="231F20"/>
          <w:spacing w:val="-1"/>
          <w:w w:val="90"/>
        </w:rPr>
        <w:t> </w:t>
      </w:r>
      <w:r>
        <w:rPr>
          <w:color w:val="231F20"/>
          <w:w w:val="90"/>
        </w:rPr>
        <w:t>in</w:t>
      </w:r>
      <w:r>
        <w:rPr>
          <w:color w:val="231F20"/>
          <w:spacing w:val="-1"/>
          <w:w w:val="90"/>
        </w:rPr>
        <w:t> </w:t>
      </w:r>
      <w:r>
        <w:rPr>
          <w:color w:val="231F20"/>
          <w:w w:val="90"/>
        </w:rPr>
        <w:t>conditions</w:t>
      </w:r>
      <w:r>
        <w:rPr>
          <w:color w:val="231F20"/>
          <w:spacing w:val="-1"/>
          <w:w w:val="90"/>
        </w:rPr>
        <w:t> </w:t>
      </w:r>
      <w:r>
        <w:rPr>
          <w:color w:val="231F20"/>
          <w:w w:val="90"/>
        </w:rPr>
        <w:t>of</w:t>
      </w:r>
      <w:r>
        <w:rPr>
          <w:color w:val="231F20"/>
          <w:spacing w:val="-1"/>
          <w:w w:val="90"/>
        </w:rPr>
        <w:t> </w:t>
      </w:r>
      <w:r>
        <w:rPr>
          <w:color w:val="231F20"/>
          <w:w w:val="90"/>
        </w:rPr>
        <w:t>low</w:t>
      </w:r>
      <w:r>
        <w:rPr>
          <w:color w:val="231F20"/>
          <w:spacing w:val="-1"/>
          <w:w w:val="90"/>
        </w:rPr>
        <w:t> </w:t>
      </w:r>
      <w:r>
        <w:rPr>
          <w:color w:val="231F20"/>
          <w:w w:val="90"/>
        </w:rPr>
        <w:t>economic</w:t>
      </w:r>
      <w:r>
        <w:rPr>
          <w:color w:val="231F20"/>
          <w:spacing w:val="-1"/>
          <w:w w:val="90"/>
        </w:rPr>
        <w:t> </w:t>
      </w:r>
      <w:r>
        <w:rPr>
          <w:color w:val="231F20"/>
          <w:w w:val="90"/>
        </w:rPr>
        <w:t>efficiency, with a high dependence on public subsidies. The added value in the chain is most often appropriated by </w:t>
      </w:r>
      <w:r>
        <w:rPr>
          <w:color w:val="231F20"/>
          <w:spacing w:val="-6"/>
        </w:rPr>
        <w:t>distributors and processors, while primary producers, who bear the greatest production risk, achieve </w:t>
      </w:r>
      <w:r>
        <w:rPr>
          <w:color w:val="231F20"/>
          <w:w w:val="90"/>
        </w:rPr>
        <w:t>low returns. The lack of branding, certification, standardization and digital connectivity further hinders the development of the sector. Exports are marginal, while imports of dairy products are growing year</w:t>
      </w:r>
      <w:r>
        <w:rPr>
          <w:color w:val="231F20"/>
          <w:spacing w:val="40"/>
        </w:rPr>
        <w:t> </w:t>
      </w:r>
      <w:r>
        <w:rPr>
          <w:color w:val="231F20"/>
          <w:spacing w:val="-6"/>
        </w:rPr>
        <w:t>by year. Structural weaknesses of the production base (e.g. genetic potential, organization of animal </w:t>
      </w:r>
      <w:r>
        <w:rPr>
          <w:color w:val="231F20"/>
          <w:spacing w:val="-4"/>
        </w:rPr>
        <w:t>nutrition,</w:t>
      </w:r>
      <w:r>
        <w:rPr>
          <w:color w:val="231F20"/>
          <w:spacing w:val="-5"/>
        </w:rPr>
        <w:t> </w:t>
      </w:r>
      <w:r>
        <w:rPr>
          <w:color w:val="231F20"/>
          <w:spacing w:val="-4"/>
        </w:rPr>
        <w:t>collection</w:t>
      </w:r>
      <w:r>
        <w:rPr>
          <w:color w:val="231F20"/>
          <w:spacing w:val="-5"/>
        </w:rPr>
        <w:t> </w:t>
      </w:r>
      <w:r>
        <w:rPr>
          <w:color w:val="231F20"/>
          <w:spacing w:val="-4"/>
        </w:rPr>
        <w:t>system)</w:t>
      </w:r>
      <w:r>
        <w:rPr>
          <w:color w:val="231F20"/>
          <w:spacing w:val="-5"/>
        </w:rPr>
        <w:t> </w:t>
      </w:r>
      <w:r>
        <w:rPr>
          <w:color w:val="231F20"/>
          <w:spacing w:val="-4"/>
        </w:rPr>
        <w:t>contribute</w:t>
      </w:r>
      <w:r>
        <w:rPr>
          <w:color w:val="231F20"/>
          <w:spacing w:val="-5"/>
        </w:rPr>
        <w:t> </w:t>
      </w:r>
      <w:r>
        <w:rPr>
          <w:color w:val="231F20"/>
          <w:spacing w:val="-4"/>
        </w:rPr>
        <w:t>to</w:t>
      </w:r>
      <w:r>
        <w:rPr>
          <w:color w:val="231F20"/>
          <w:spacing w:val="-5"/>
        </w:rPr>
        <w:t> </w:t>
      </w:r>
      <w:r>
        <w:rPr>
          <w:color w:val="231F20"/>
          <w:spacing w:val="-4"/>
        </w:rPr>
        <w:t>the</w:t>
      </w:r>
      <w:r>
        <w:rPr>
          <w:color w:val="231F20"/>
          <w:spacing w:val="-5"/>
        </w:rPr>
        <w:t> </w:t>
      </w:r>
      <w:r>
        <w:rPr>
          <w:color w:val="231F20"/>
          <w:spacing w:val="-4"/>
        </w:rPr>
        <w:t>negative</w:t>
      </w:r>
      <w:r>
        <w:rPr>
          <w:color w:val="231F20"/>
          <w:spacing w:val="-5"/>
        </w:rPr>
        <w:t> </w:t>
      </w:r>
      <w:r>
        <w:rPr>
          <w:color w:val="231F20"/>
          <w:spacing w:val="-4"/>
        </w:rPr>
        <w:t>balance.</w:t>
      </w:r>
    </w:p>
    <w:p>
      <w:pPr>
        <w:spacing w:before="122"/>
        <w:ind w:left="1276" w:right="0" w:firstLine="0"/>
        <w:jc w:val="both"/>
        <w:rPr>
          <w:b/>
          <w:sz w:val="24"/>
        </w:rPr>
      </w:pPr>
      <w:r>
        <w:rPr>
          <w:b/>
          <w:color w:val="231F20"/>
          <w:spacing w:val="-6"/>
          <w:sz w:val="24"/>
        </w:rPr>
        <w:t>Table</w:t>
      </w:r>
      <w:r>
        <w:rPr>
          <w:b/>
          <w:color w:val="231F20"/>
          <w:spacing w:val="-15"/>
          <w:sz w:val="24"/>
        </w:rPr>
        <w:t> </w:t>
      </w:r>
      <w:r>
        <w:rPr>
          <w:b/>
          <w:color w:val="231F20"/>
          <w:spacing w:val="-6"/>
          <w:sz w:val="24"/>
        </w:rPr>
        <w:t>11.</w:t>
      </w:r>
      <w:r>
        <w:rPr>
          <w:b/>
          <w:color w:val="231F20"/>
          <w:spacing w:val="-14"/>
          <w:sz w:val="24"/>
        </w:rPr>
        <w:t> </w:t>
      </w:r>
      <w:r>
        <w:rPr>
          <w:b/>
          <w:color w:val="231F20"/>
          <w:spacing w:val="-6"/>
          <w:sz w:val="24"/>
        </w:rPr>
        <w:t>Assessment</w:t>
      </w:r>
      <w:r>
        <w:rPr>
          <w:b/>
          <w:color w:val="231F20"/>
          <w:spacing w:val="-14"/>
          <w:sz w:val="24"/>
        </w:rPr>
        <w:t> </w:t>
      </w:r>
      <w:r>
        <w:rPr>
          <w:b/>
          <w:color w:val="231F20"/>
          <w:spacing w:val="-6"/>
          <w:sz w:val="24"/>
        </w:rPr>
        <w:t>of</w:t>
      </w:r>
      <w:r>
        <w:rPr>
          <w:b/>
          <w:color w:val="231F20"/>
          <w:spacing w:val="-14"/>
          <w:sz w:val="24"/>
        </w:rPr>
        <w:t> </w:t>
      </w:r>
      <w:r>
        <w:rPr>
          <w:b/>
          <w:color w:val="231F20"/>
          <w:spacing w:val="-6"/>
          <w:sz w:val="24"/>
        </w:rPr>
        <w:t>the</w:t>
      </w:r>
      <w:r>
        <w:rPr>
          <w:b/>
          <w:color w:val="231F20"/>
          <w:spacing w:val="-14"/>
          <w:sz w:val="24"/>
        </w:rPr>
        <w:t> </w:t>
      </w:r>
      <w:r>
        <w:rPr>
          <w:b/>
          <w:color w:val="231F20"/>
          <w:spacing w:val="-6"/>
          <w:sz w:val="24"/>
        </w:rPr>
        <w:t>economic</w:t>
      </w:r>
      <w:r>
        <w:rPr>
          <w:b/>
          <w:color w:val="231F20"/>
          <w:spacing w:val="-14"/>
          <w:sz w:val="24"/>
        </w:rPr>
        <w:t> </w:t>
      </w:r>
      <w:r>
        <w:rPr>
          <w:b/>
          <w:color w:val="231F20"/>
          <w:spacing w:val="-6"/>
          <w:sz w:val="24"/>
        </w:rPr>
        <w:t>sustainability</w:t>
      </w:r>
      <w:r>
        <w:rPr>
          <w:b/>
          <w:color w:val="231F20"/>
          <w:spacing w:val="-14"/>
          <w:sz w:val="24"/>
        </w:rPr>
        <w:t> </w:t>
      </w:r>
      <w:r>
        <w:rPr>
          <w:b/>
          <w:color w:val="231F20"/>
          <w:spacing w:val="-6"/>
          <w:sz w:val="24"/>
        </w:rPr>
        <w:t>of</w:t>
      </w:r>
      <w:r>
        <w:rPr>
          <w:b/>
          <w:color w:val="231F20"/>
          <w:spacing w:val="-14"/>
          <w:sz w:val="24"/>
        </w:rPr>
        <w:t> </w:t>
      </w:r>
      <w:r>
        <w:rPr>
          <w:b/>
          <w:color w:val="231F20"/>
          <w:spacing w:val="-6"/>
          <w:sz w:val="24"/>
        </w:rPr>
        <w:t>the</w:t>
      </w:r>
      <w:r>
        <w:rPr>
          <w:b/>
          <w:color w:val="231F20"/>
          <w:spacing w:val="-14"/>
          <w:sz w:val="24"/>
        </w:rPr>
        <w:t> </w:t>
      </w:r>
      <w:r>
        <w:rPr>
          <w:b/>
          <w:color w:val="231F20"/>
          <w:spacing w:val="-6"/>
          <w:sz w:val="24"/>
        </w:rPr>
        <w:t>dairy</w:t>
      </w:r>
      <w:r>
        <w:rPr>
          <w:b/>
          <w:color w:val="231F20"/>
          <w:spacing w:val="-14"/>
          <w:sz w:val="24"/>
        </w:rPr>
        <w:t> </w:t>
      </w:r>
      <w:r>
        <w:rPr>
          <w:b/>
          <w:color w:val="231F20"/>
          <w:spacing w:val="-6"/>
          <w:sz w:val="24"/>
        </w:rPr>
        <w:t>sector</w:t>
      </w:r>
      <w:r>
        <w:rPr>
          <w:b/>
          <w:color w:val="231F20"/>
          <w:spacing w:val="-14"/>
          <w:sz w:val="24"/>
        </w:rPr>
        <w:t> </w:t>
      </w:r>
      <w:r>
        <w:rPr>
          <w:b/>
          <w:color w:val="231F20"/>
          <w:spacing w:val="-6"/>
          <w:sz w:val="24"/>
        </w:rPr>
        <w:t>in</w:t>
      </w:r>
      <w:r>
        <w:rPr>
          <w:b/>
          <w:color w:val="231F20"/>
          <w:spacing w:val="-14"/>
          <w:sz w:val="24"/>
        </w:rPr>
        <w:t> </w:t>
      </w:r>
      <w:r>
        <w:rPr>
          <w:b/>
          <w:color w:val="231F20"/>
          <w:spacing w:val="-6"/>
          <w:sz w:val="24"/>
        </w:rPr>
        <w:t>Montenegro</w:t>
      </w:r>
    </w:p>
    <w:p>
      <w:pPr>
        <w:pStyle w:val="Heading3"/>
        <w:spacing w:before="267"/>
        <w:ind w:left="360"/>
      </w:pPr>
      <w:r>
        <w:rPr/>
        <mc:AlternateContent>
          <mc:Choice Requires="wps">
            <w:drawing>
              <wp:anchor distT="0" distB="0" distL="0" distR="0" allowOverlap="1" layoutInCell="1" locked="0" behindDoc="0" simplePos="0" relativeHeight="15770112">
                <wp:simplePos x="0" y="0"/>
                <wp:positionH relativeFrom="page">
                  <wp:posOffset>861899</wp:posOffset>
                </wp:positionH>
                <wp:positionV relativeFrom="paragraph">
                  <wp:posOffset>89925</wp:posOffset>
                </wp:positionV>
                <wp:extent cx="5841365" cy="123507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5841365" cy="1235075"/>
                        </a:xfrm>
                        <a:prstGeom prst="rect">
                          <a:avLst/>
                        </a:prstGeom>
                      </wps:spPr>
                      <wps:txbx>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542"/>
                              <w:gridCol w:w="5759"/>
                              <w:gridCol w:w="768"/>
                            </w:tblGrid>
                            <w:tr>
                              <w:trPr>
                                <w:trHeight w:val="488" w:hRule="atLeast"/>
                              </w:trPr>
                              <w:tc>
                                <w:tcPr>
                                  <w:tcW w:w="2542" w:type="dxa"/>
                                  <w:shd w:val="clear" w:color="auto" w:fill="D9D9D9"/>
                                </w:tcPr>
                                <w:p>
                                  <w:pPr>
                                    <w:pStyle w:val="TableParagraph"/>
                                    <w:spacing w:before="137"/>
                                    <w:ind w:left="80"/>
                                    <w:jc w:val="left"/>
                                    <w:rPr>
                                      <w:b/>
                                      <w:sz w:val="18"/>
                                    </w:rPr>
                                  </w:pPr>
                                  <w:r>
                                    <w:rPr>
                                      <w:b/>
                                      <w:spacing w:val="-2"/>
                                      <w:sz w:val="18"/>
                                    </w:rPr>
                                    <w:t>Indicator</w:t>
                                  </w:r>
                                </w:p>
                              </w:tc>
                              <w:tc>
                                <w:tcPr>
                                  <w:tcW w:w="5759" w:type="dxa"/>
                                  <w:shd w:val="clear" w:color="auto" w:fill="D9D9D9"/>
                                </w:tcPr>
                                <w:p>
                                  <w:pPr>
                                    <w:pStyle w:val="TableParagraph"/>
                                    <w:spacing w:before="137"/>
                                    <w:ind w:left="80"/>
                                    <w:jc w:val="left"/>
                                    <w:rPr>
                                      <w:b/>
                                      <w:sz w:val="18"/>
                                    </w:rPr>
                                  </w:pPr>
                                  <w:r>
                                    <w:rPr>
                                      <w:b/>
                                      <w:spacing w:val="-2"/>
                                      <w:sz w:val="18"/>
                                    </w:rPr>
                                    <w:t>Description</w:t>
                                  </w:r>
                                </w:p>
                              </w:tc>
                              <w:tc>
                                <w:tcPr>
                                  <w:tcW w:w="768" w:type="dxa"/>
                                  <w:shd w:val="clear" w:color="auto" w:fill="D9D9D9"/>
                                </w:tcPr>
                                <w:p>
                                  <w:pPr>
                                    <w:pStyle w:val="TableParagraph"/>
                                    <w:spacing w:line="249" w:lineRule="auto" w:before="29"/>
                                    <w:ind w:left="79"/>
                                    <w:jc w:val="left"/>
                                    <w:rPr>
                                      <w:b/>
                                      <w:sz w:val="18"/>
                                    </w:rPr>
                                  </w:pPr>
                                  <w:r>
                                    <w:rPr>
                                      <w:b/>
                                      <w:sz w:val="18"/>
                                    </w:rPr>
                                    <w:t>R</w:t>
                                  </w:r>
                                  <w:r>
                                    <w:rPr>
                                      <w:b/>
                                      <w:spacing w:val="-14"/>
                                      <w:sz w:val="18"/>
                                    </w:rPr>
                                    <w:t> </w:t>
                                  </w:r>
                                  <w:r>
                                    <w:rPr>
                                      <w:b/>
                                      <w:sz w:val="18"/>
                                    </w:rPr>
                                    <w:t>at</w:t>
                                  </w:r>
                                  <w:r>
                                    <w:rPr>
                                      <w:b/>
                                      <w:spacing w:val="-21"/>
                                      <w:sz w:val="18"/>
                                    </w:rPr>
                                    <w:t> </w:t>
                                  </w:r>
                                  <w:r>
                                    <w:rPr>
                                      <w:b/>
                                      <w:sz w:val="18"/>
                                    </w:rPr>
                                    <w:t>i</w:t>
                                  </w:r>
                                  <w:r>
                                    <w:rPr>
                                      <w:b/>
                                      <w:spacing w:val="-21"/>
                                      <w:sz w:val="18"/>
                                    </w:rPr>
                                    <w:t> </w:t>
                                  </w:r>
                                  <w:r>
                                    <w:rPr>
                                      <w:b/>
                                      <w:sz w:val="18"/>
                                    </w:rPr>
                                    <w:t>ng </w:t>
                                  </w:r>
                                  <w:r>
                                    <w:rPr>
                                      <w:b/>
                                      <w:spacing w:val="-2"/>
                                      <w:sz w:val="18"/>
                                    </w:rPr>
                                    <w:t>(1–3)</w:t>
                                  </w:r>
                                </w:p>
                              </w:tc>
                            </w:tr>
                            <w:tr>
                              <w:trPr>
                                <w:trHeight w:val="277" w:hRule="atLeast"/>
                              </w:trPr>
                              <w:tc>
                                <w:tcPr>
                                  <w:tcW w:w="2542" w:type="dxa"/>
                                </w:tcPr>
                                <w:p>
                                  <w:pPr>
                                    <w:pStyle w:val="TableParagraph"/>
                                    <w:spacing w:before="32"/>
                                    <w:ind w:left="80"/>
                                    <w:jc w:val="left"/>
                                    <w:rPr>
                                      <w:sz w:val="18"/>
                                    </w:rPr>
                                  </w:pPr>
                                  <w:r>
                                    <w:rPr>
                                      <w:w w:val="90"/>
                                      <w:sz w:val="18"/>
                                    </w:rPr>
                                    <w:t>Productivity</w:t>
                                  </w:r>
                                  <w:r>
                                    <w:rPr>
                                      <w:spacing w:val="12"/>
                                      <w:sz w:val="18"/>
                                    </w:rPr>
                                    <w:t> </w:t>
                                  </w:r>
                                  <w:r>
                                    <w:rPr>
                                      <w:w w:val="90"/>
                                      <w:sz w:val="18"/>
                                    </w:rPr>
                                    <w:t>per</w:t>
                                  </w:r>
                                  <w:r>
                                    <w:rPr>
                                      <w:spacing w:val="12"/>
                                      <w:sz w:val="18"/>
                                    </w:rPr>
                                    <w:t> </w:t>
                                  </w:r>
                                  <w:r>
                                    <w:rPr>
                                      <w:spacing w:val="-4"/>
                                      <w:w w:val="90"/>
                                      <w:sz w:val="18"/>
                                    </w:rPr>
                                    <w:t>head</w:t>
                                  </w:r>
                                </w:p>
                              </w:tc>
                              <w:tc>
                                <w:tcPr>
                                  <w:tcW w:w="5759" w:type="dxa"/>
                                </w:tcPr>
                                <w:p>
                                  <w:pPr>
                                    <w:pStyle w:val="TableParagraph"/>
                                    <w:spacing w:before="32"/>
                                    <w:ind w:left="80"/>
                                    <w:jc w:val="left"/>
                                    <w:rPr>
                                      <w:sz w:val="18"/>
                                    </w:rPr>
                                  </w:pPr>
                                  <w:r>
                                    <w:rPr>
                                      <w:w w:val="90"/>
                                      <w:sz w:val="18"/>
                                    </w:rPr>
                                    <w:t>Low</w:t>
                                  </w:r>
                                  <w:r>
                                    <w:rPr>
                                      <w:spacing w:val="-1"/>
                                      <w:sz w:val="18"/>
                                    </w:rPr>
                                    <w:t> </w:t>
                                  </w:r>
                                  <w:r>
                                    <w:rPr>
                                      <w:w w:val="90"/>
                                      <w:sz w:val="18"/>
                                    </w:rPr>
                                    <w:t>yield</w:t>
                                  </w:r>
                                  <w:r>
                                    <w:rPr>
                                      <w:spacing w:val="-1"/>
                                      <w:sz w:val="18"/>
                                    </w:rPr>
                                    <w:t> </w:t>
                                  </w:r>
                                  <w:r>
                                    <w:rPr>
                                      <w:w w:val="90"/>
                                      <w:sz w:val="18"/>
                                    </w:rPr>
                                    <w:t>per</w:t>
                                  </w:r>
                                  <w:r>
                                    <w:rPr>
                                      <w:sz w:val="18"/>
                                    </w:rPr>
                                    <w:t> </w:t>
                                  </w:r>
                                  <w:r>
                                    <w:rPr>
                                      <w:w w:val="90"/>
                                      <w:sz w:val="18"/>
                                    </w:rPr>
                                    <w:t>cow</w:t>
                                  </w:r>
                                  <w:r>
                                    <w:rPr>
                                      <w:spacing w:val="-1"/>
                                      <w:sz w:val="18"/>
                                    </w:rPr>
                                    <w:t> </w:t>
                                  </w:r>
                                  <w:r>
                                    <w:rPr>
                                      <w:w w:val="90"/>
                                      <w:sz w:val="18"/>
                                    </w:rPr>
                                    <w:t>(3,465</w:t>
                                  </w:r>
                                  <w:r>
                                    <w:rPr>
                                      <w:sz w:val="18"/>
                                    </w:rPr>
                                    <w:t> </w:t>
                                  </w:r>
                                  <w:r>
                                    <w:rPr>
                                      <w:w w:val="90"/>
                                      <w:sz w:val="18"/>
                                    </w:rPr>
                                    <w:t>liters),</w:t>
                                  </w:r>
                                  <w:r>
                                    <w:rPr>
                                      <w:spacing w:val="-1"/>
                                      <w:sz w:val="18"/>
                                    </w:rPr>
                                    <w:t> </w:t>
                                  </w:r>
                                  <w:r>
                                    <w:rPr>
                                      <w:w w:val="90"/>
                                      <w:sz w:val="18"/>
                                    </w:rPr>
                                    <w:t>significantly</w:t>
                                  </w:r>
                                  <w:r>
                                    <w:rPr>
                                      <w:sz w:val="18"/>
                                    </w:rPr>
                                    <w:t> </w:t>
                                  </w:r>
                                  <w:r>
                                    <w:rPr>
                                      <w:w w:val="90"/>
                                      <w:sz w:val="18"/>
                                    </w:rPr>
                                    <w:t>below</w:t>
                                  </w:r>
                                  <w:r>
                                    <w:rPr>
                                      <w:spacing w:val="-1"/>
                                      <w:sz w:val="18"/>
                                    </w:rPr>
                                    <w:t> </w:t>
                                  </w:r>
                                  <w:r>
                                    <w:rPr>
                                      <w:w w:val="90"/>
                                      <w:sz w:val="18"/>
                                    </w:rPr>
                                    <w:t>the</w:t>
                                  </w:r>
                                  <w:r>
                                    <w:rPr>
                                      <w:spacing w:val="-1"/>
                                      <w:sz w:val="18"/>
                                    </w:rPr>
                                    <w:t> </w:t>
                                  </w:r>
                                  <w:r>
                                    <w:rPr>
                                      <w:w w:val="90"/>
                                      <w:sz w:val="18"/>
                                    </w:rPr>
                                    <w:t>EU</w:t>
                                  </w:r>
                                  <w:r>
                                    <w:rPr>
                                      <w:sz w:val="18"/>
                                    </w:rPr>
                                    <w:t> </w:t>
                                  </w:r>
                                  <w:r>
                                    <w:rPr>
                                      <w:spacing w:val="-2"/>
                                      <w:w w:val="90"/>
                                      <w:sz w:val="18"/>
                                    </w:rPr>
                                    <w:t>average</w:t>
                                  </w:r>
                                </w:p>
                              </w:tc>
                              <w:tc>
                                <w:tcPr>
                                  <w:tcW w:w="768" w:type="dxa"/>
                                </w:tcPr>
                                <w:p>
                                  <w:pPr>
                                    <w:pStyle w:val="TableParagraph"/>
                                    <w:spacing w:before="32"/>
                                    <w:ind w:left="9"/>
                                    <w:rPr>
                                      <w:sz w:val="18"/>
                                    </w:rPr>
                                  </w:pPr>
                                  <w:r>
                                    <w:rPr>
                                      <w:spacing w:val="-10"/>
                                      <w:sz w:val="18"/>
                                    </w:rPr>
                                    <w:t>1</w:t>
                                  </w:r>
                                </w:p>
                              </w:tc>
                            </w:tr>
                            <w:tr>
                              <w:trPr>
                                <w:trHeight w:val="277" w:hRule="atLeast"/>
                              </w:trPr>
                              <w:tc>
                                <w:tcPr>
                                  <w:tcW w:w="2542" w:type="dxa"/>
                                </w:tcPr>
                                <w:p>
                                  <w:pPr>
                                    <w:pStyle w:val="TableParagraph"/>
                                    <w:spacing w:before="32"/>
                                    <w:ind w:left="80"/>
                                    <w:jc w:val="left"/>
                                    <w:rPr>
                                      <w:sz w:val="18"/>
                                    </w:rPr>
                                  </w:pPr>
                                  <w:r>
                                    <w:rPr>
                                      <w:spacing w:val="-2"/>
                                      <w:w w:val="90"/>
                                      <w:sz w:val="18"/>
                                    </w:rPr>
                                    <w:t>Degree</w:t>
                                  </w:r>
                                  <w:r>
                                    <w:rPr>
                                      <w:spacing w:val="-11"/>
                                      <w:w w:val="90"/>
                                      <w:sz w:val="18"/>
                                    </w:rPr>
                                    <w:t> </w:t>
                                  </w:r>
                                  <w:r>
                                    <w:rPr>
                                      <w:spacing w:val="-2"/>
                                      <w:w w:val="90"/>
                                      <w:sz w:val="18"/>
                                    </w:rPr>
                                    <w:t>of</w:t>
                                  </w:r>
                                  <w:r>
                                    <w:rPr>
                                      <w:spacing w:val="-11"/>
                                      <w:w w:val="90"/>
                                      <w:sz w:val="18"/>
                                    </w:rPr>
                                    <w:t> </w:t>
                                  </w:r>
                                  <w:r>
                                    <w:rPr>
                                      <w:spacing w:val="-2"/>
                                      <w:w w:val="90"/>
                                      <w:sz w:val="18"/>
                                    </w:rPr>
                                    <w:t>processing</w:t>
                                  </w:r>
                                  <w:r>
                                    <w:rPr>
                                      <w:spacing w:val="-10"/>
                                      <w:w w:val="90"/>
                                      <w:sz w:val="18"/>
                                    </w:rPr>
                                    <w:t> </w:t>
                                  </w:r>
                                  <w:r>
                                    <w:rPr>
                                      <w:spacing w:val="-2"/>
                                      <w:w w:val="90"/>
                                      <w:sz w:val="18"/>
                                    </w:rPr>
                                    <w:t>and</w:t>
                                  </w:r>
                                  <w:r>
                                    <w:rPr>
                                      <w:spacing w:val="-11"/>
                                      <w:w w:val="90"/>
                                      <w:sz w:val="18"/>
                                    </w:rPr>
                                    <w:t> </w:t>
                                  </w:r>
                                  <w:r>
                                    <w:rPr>
                                      <w:spacing w:val="-2"/>
                                      <w:w w:val="90"/>
                                      <w:sz w:val="18"/>
                                    </w:rPr>
                                    <w:t>added</w:t>
                                  </w:r>
                                  <w:r>
                                    <w:rPr>
                                      <w:spacing w:val="-10"/>
                                      <w:w w:val="90"/>
                                      <w:sz w:val="18"/>
                                    </w:rPr>
                                    <w:t> </w:t>
                                  </w:r>
                                  <w:r>
                                    <w:rPr>
                                      <w:spacing w:val="-2"/>
                                      <w:w w:val="90"/>
                                      <w:sz w:val="18"/>
                                    </w:rPr>
                                    <w:t>value</w:t>
                                  </w:r>
                                </w:p>
                              </w:tc>
                              <w:tc>
                                <w:tcPr>
                                  <w:tcW w:w="5759" w:type="dxa"/>
                                </w:tcPr>
                                <w:p>
                                  <w:pPr>
                                    <w:pStyle w:val="TableParagraph"/>
                                    <w:spacing w:before="32"/>
                                    <w:ind w:left="80"/>
                                    <w:jc w:val="left"/>
                                    <w:rPr>
                                      <w:sz w:val="18"/>
                                    </w:rPr>
                                  </w:pPr>
                                  <w:r>
                                    <w:rPr>
                                      <w:w w:val="90"/>
                                      <w:sz w:val="18"/>
                                    </w:rPr>
                                    <w:t>Limited</w:t>
                                  </w:r>
                                  <w:r>
                                    <w:rPr>
                                      <w:spacing w:val="2"/>
                                      <w:sz w:val="18"/>
                                    </w:rPr>
                                    <w:t> </w:t>
                                  </w:r>
                                  <w:r>
                                    <w:rPr>
                                      <w:w w:val="90"/>
                                      <w:sz w:val="18"/>
                                    </w:rPr>
                                    <w:t>number</w:t>
                                  </w:r>
                                  <w:r>
                                    <w:rPr>
                                      <w:spacing w:val="3"/>
                                      <w:sz w:val="18"/>
                                    </w:rPr>
                                    <w:t> </w:t>
                                  </w:r>
                                  <w:r>
                                    <w:rPr>
                                      <w:w w:val="90"/>
                                      <w:sz w:val="18"/>
                                    </w:rPr>
                                    <w:t>of</w:t>
                                  </w:r>
                                  <w:r>
                                    <w:rPr>
                                      <w:spacing w:val="3"/>
                                      <w:sz w:val="18"/>
                                    </w:rPr>
                                    <w:t> </w:t>
                                  </w:r>
                                  <w:r>
                                    <w:rPr>
                                      <w:w w:val="90"/>
                                      <w:sz w:val="18"/>
                                    </w:rPr>
                                    <w:t>products,</w:t>
                                  </w:r>
                                  <w:r>
                                    <w:rPr>
                                      <w:spacing w:val="2"/>
                                      <w:sz w:val="18"/>
                                    </w:rPr>
                                    <w:t> </w:t>
                                  </w:r>
                                  <w:r>
                                    <w:rPr>
                                      <w:w w:val="90"/>
                                      <w:sz w:val="18"/>
                                    </w:rPr>
                                    <w:t>low</w:t>
                                  </w:r>
                                  <w:r>
                                    <w:rPr>
                                      <w:spacing w:val="3"/>
                                      <w:sz w:val="18"/>
                                    </w:rPr>
                                    <w:t> </w:t>
                                  </w:r>
                                  <w:r>
                                    <w:rPr>
                                      <w:w w:val="90"/>
                                      <w:sz w:val="18"/>
                                    </w:rPr>
                                    <w:t>technological</w:t>
                                  </w:r>
                                  <w:r>
                                    <w:rPr>
                                      <w:spacing w:val="3"/>
                                      <w:sz w:val="18"/>
                                    </w:rPr>
                                    <w:t> </w:t>
                                  </w:r>
                                  <w:r>
                                    <w:rPr>
                                      <w:w w:val="90"/>
                                      <w:sz w:val="18"/>
                                    </w:rPr>
                                    <w:t>equipment,</w:t>
                                  </w:r>
                                  <w:r>
                                    <w:rPr>
                                      <w:spacing w:val="2"/>
                                      <w:sz w:val="18"/>
                                    </w:rPr>
                                    <w:t> </w:t>
                                  </w:r>
                                  <w:r>
                                    <w:rPr>
                                      <w:w w:val="90"/>
                                      <w:sz w:val="18"/>
                                    </w:rPr>
                                    <w:t>low</w:t>
                                  </w:r>
                                  <w:r>
                                    <w:rPr>
                                      <w:spacing w:val="3"/>
                                      <w:sz w:val="18"/>
                                    </w:rPr>
                                    <w:t> </w:t>
                                  </w:r>
                                  <w:r>
                                    <w:rPr>
                                      <w:w w:val="90"/>
                                      <w:sz w:val="18"/>
                                    </w:rPr>
                                    <w:t>level</w:t>
                                  </w:r>
                                  <w:r>
                                    <w:rPr>
                                      <w:spacing w:val="3"/>
                                      <w:sz w:val="18"/>
                                    </w:rPr>
                                    <w:t> </w:t>
                                  </w:r>
                                  <w:r>
                                    <w:rPr>
                                      <w:w w:val="90"/>
                                      <w:sz w:val="18"/>
                                    </w:rPr>
                                    <w:t>of</w:t>
                                  </w:r>
                                  <w:r>
                                    <w:rPr>
                                      <w:spacing w:val="2"/>
                                      <w:sz w:val="18"/>
                                    </w:rPr>
                                    <w:t> </w:t>
                                  </w:r>
                                  <w:r>
                                    <w:rPr>
                                      <w:spacing w:val="-2"/>
                                      <w:w w:val="90"/>
                                      <w:sz w:val="18"/>
                                    </w:rPr>
                                    <w:t>processing</w:t>
                                  </w:r>
                                </w:p>
                              </w:tc>
                              <w:tc>
                                <w:tcPr>
                                  <w:tcW w:w="768" w:type="dxa"/>
                                </w:tcPr>
                                <w:p>
                                  <w:pPr>
                                    <w:pStyle w:val="TableParagraph"/>
                                    <w:spacing w:before="32"/>
                                    <w:ind w:left="9"/>
                                    <w:rPr>
                                      <w:sz w:val="18"/>
                                    </w:rPr>
                                  </w:pPr>
                                  <w:r>
                                    <w:rPr>
                                      <w:spacing w:val="-10"/>
                                      <w:sz w:val="18"/>
                                    </w:rPr>
                                    <w:t>1</w:t>
                                  </w:r>
                                </w:p>
                              </w:tc>
                            </w:tr>
                            <w:tr>
                              <w:trPr>
                                <w:trHeight w:val="278" w:hRule="atLeast"/>
                              </w:trPr>
                              <w:tc>
                                <w:tcPr>
                                  <w:tcW w:w="2542" w:type="dxa"/>
                                </w:tcPr>
                                <w:p>
                                  <w:pPr>
                                    <w:pStyle w:val="TableParagraph"/>
                                    <w:spacing w:before="32"/>
                                    <w:ind w:left="80"/>
                                    <w:jc w:val="left"/>
                                    <w:rPr>
                                      <w:sz w:val="18"/>
                                    </w:rPr>
                                  </w:pPr>
                                  <w:r>
                                    <w:rPr>
                                      <w:w w:val="90"/>
                                      <w:sz w:val="18"/>
                                    </w:rPr>
                                    <w:t>Farm</w:t>
                                  </w:r>
                                  <w:r>
                                    <w:rPr>
                                      <w:spacing w:val="-1"/>
                                      <w:sz w:val="18"/>
                                    </w:rPr>
                                    <w:t> </w:t>
                                  </w:r>
                                  <w:r>
                                    <w:rPr>
                                      <w:spacing w:val="-2"/>
                                      <w:sz w:val="18"/>
                                    </w:rPr>
                                    <w:t>profitability</w:t>
                                  </w:r>
                                </w:p>
                              </w:tc>
                              <w:tc>
                                <w:tcPr>
                                  <w:tcW w:w="5759" w:type="dxa"/>
                                </w:tcPr>
                                <w:p>
                                  <w:pPr>
                                    <w:pStyle w:val="TableParagraph"/>
                                    <w:spacing w:before="32"/>
                                    <w:ind w:left="80"/>
                                    <w:jc w:val="left"/>
                                    <w:rPr>
                                      <w:sz w:val="18"/>
                                    </w:rPr>
                                  </w:pPr>
                                  <w:r>
                                    <w:rPr>
                                      <w:w w:val="90"/>
                                      <w:sz w:val="18"/>
                                    </w:rPr>
                                    <w:t>High</w:t>
                                  </w:r>
                                  <w:r>
                                    <w:rPr>
                                      <w:spacing w:val="4"/>
                                      <w:sz w:val="18"/>
                                    </w:rPr>
                                    <w:t> </w:t>
                                  </w:r>
                                  <w:r>
                                    <w:rPr>
                                      <w:w w:val="90"/>
                                      <w:sz w:val="18"/>
                                    </w:rPr>
                                    <w:t>dependency</w:t>
                                  </w:r>
                                  <w:r>
                                    <w:rPr>
                                      <w:spacing w:val="5"/>
                                      <w:sz w:val="18"/>
                                    </w:rPr>
                                    <w:t> </w:t>
                                  </w:r>
                                  <w:r>
                                    <w:rPr>
                                      <w:w w:val="90"/>
                                      <w:sz w:val="18"/>
                                    </w:rPr>
                                    <w:t>on</w:t>
                                  </w:r>
                                  <w:r>
                                    <w:rPr>
                                      <w:spacing w:val="5"/>
                                      <w:sz w:val="18"/>
                                    </w:rPr>
                                    <w:t> </w:t>
                                  </w:r>
                                  <w:r>
                                    <w:rPr>
                                      <w:w w:val="90"/>
                                      <w:sz w:val="18"/>
                                    </w:rPr>
                                    <w:t>subsidies,</w:t>
                                  </w:r>
                                  <w:r>
                                    <w:rPr>
                                      <w:spacing w:val="5"/>
                                      <w:sz w:val="18"/>
                                    </w:rPr>
                                    <w:t> </w:t>
                                  </w:r>
                                  <w:r>
                                    <w:rPr>
                                      <w:w w:val="90"/>
                                      <w:sz w:val="18"/>
                                    </w:rPr>
                                    <w:t>low</w:t>
                                  </w:r>
                                  <w:r>
                                    <w:rPr>
                                      <w:spacing w:val="5"/>
                                      <w:sz w:val="18"/>
                                    </w:rPr>
                                    <w:t> </w:t>
                                  </w:r>
                                  <w:r>
                                    <w:rPr>
                                      <w:w w:val="90"/>
                                      <w:sz w:val="18"/>
                                    </w:rPr>
                                    <w:t>per</w:t>
                                  </w:r>
                                  <w:r>
                                    <w:rPr>
                                      <w:spacing w:val="5"/>
                                      <w:sz w:val="18"/>
                                    </w:rPr>
                                    <w:t> </w:t>
                                  </w:r>
                                  <w:r>
                                    <w:rPr>
                                      <w:w w:val="90"/>
                                      <w:sz w:val="18"/>
                                    </w:rPr>
                                    <w:t>capita</w:t>
                                  </w:r>
                                  <w:r>
                                    <w:rPr>
                                      <w:spacing w:val="5"/>
                                      <w:sz w:val="18"/>
                                    </w:rPr>
                                    <w:t> </w:t>
                                  </w:r>
                                  <w:r>
                                    <w:rPr>
                                      <w:spacing w:val="-2"/>
                                      <w:w w:val="90"/>
                                      <w:sz w:val="18"/>
                                    </w:rPr>
                                    <w:t>income</w:t>
                                  </w:r>
                                </w:p>
                              </w:tc>
                              <w:tc>
                                <w:tcPr>
                                  <w:tcW w:w="768" w:type="dxa"/>
                                </w:tcPr>
                                <w:p>
                                  <w:pPr>
                                    <w:pStyle w:val="TableParagraph"/>
                                    <w:spacing w:before="32"/>
                                    <w:ind w:left="9"/>
                                    <w:rPr>
                                      <w:sz w:val="18"/>
                                    </w:rPr>
                                  </w:pPr>
                                  <w:r>
                                    <w:rPr>
                                      <w:spacing w:val="-10"/>
                                      <w:sz w:val="18"/>
                                    </w:rPr>
                                    <w:t>1</w:t>
                                  </w:r>
                                </w:p>
                              </w:tc>
                            </w:tr>
                            <w:tr>
                              <w:trPr>
                                <w:trHeight w:val="277" w:hRule="atLeast"/>
                              </w:trPr>
                              <w:tc>
                                <w:tcPr>
                                  <w:tcW w:w="2542" w:type="dxa"/>
                                </w:tcPr>
                                <w:p>
                                  <w:pPr>
                                    <w:pStyle w:val="TableParagraph"/>
                                    <w:spacing w:before="32"/>
                                    <w:ind w:left="80"/>
                                    <w:jc w:val="left"/>
                                    <w:rPr>
                                      <w:sz w:val="18"/>
                                    </w:rPr>
                                  </w:pPr>
                                  <w:r>
                                    <w:rPr>
                                      <w:w w:val="90"/>
                                      <w:sz w:val="18"/>
                                    </w:rPr>
                                    <w:t>Market</w:t>
                                  </w:r>
                                  <w:r>
                                    <w:rPr>
                                      <w:spacing w:val="-2"/>
                                      <w:w w:val="90"/>
                                      <w:sz w:val="18"/>
                                    </w:rPr>
                                    <w:t> </w:t>
                                  </w:r>
                                  <w:r>
                                    <w:rPr>
                                      <w:w w:val="90"/>
                                      <w:sz w:val="18"/>
                                    </w:rPr>
                                    <w:t>access</w:t>
                                  </w:r>
                                  <w:r>
                                    <w:rPr>
                                      <w:spacing w:val="-1"/>
                                      <w:w w:val="90"/>
                                      <w:sz w:val="18"/>
                                    </w:rPr>
                                    <w:t> </w:t>
                                  </w:r>
                                  <w:r>
                                    <w:rPr>
                                      <w:w w:val="90"/>
                                      <w:sz w:val="18"/>
                                    </w:rPr>
                                    <w:t>and</w:t>
                                  </w:r>
                                  <w:r>
                                    <w:rPr>
                                      <w:spacing w:val="-1"/>
                                      <w:w w:val="90"/>
                                      <w:sz w:val="18"/>
                                    </w:rPr>
                                    <w:t> </w:t>
                                  </w:r>
                                  <w:r>
                                    <w:rPr>
                                      <w:w w:val="90"/>
                                      <w:sz w:val="18"/>
                                    </w:rPr>
                                    <w:t>sales</w:t>
                                  </w:r>
                                  <w:r>
                                    <w:rPr>
                                      <w:spacing w:val="-1"/>
                                      <w:w w:val="90"/>
                                      <w:sz w:val="18"/>
                                    </w:rPr>
                                    <w:t> </w:t>
                                  </w:r>
                                  <w:r>
                                    <w:rPr>
                                      <w:spacing w:val="-2"/>
                                      <w:w w:val="90"/>
                                      <w:sz w:val="18"/>
                                    </w:rPr>
                                    <w:t>channels</w:t>
                                  </w:r>
                                </w:p>
                              </w:tc>
                              <w:tc>
                                <w:tcPr>
                                  <w:tcW w:w="5759" w:type="dxa"/>
                                </w:tcPr>
                                <w:p>
                                  <w:pPr>
                                    <w:pStyle w:val="TableParagraph"/>
                                    <w:spacing w:before="32"/>
                                    <w:ind w:left="80"/>
                                    <w:jc w:val="left"/>
                                    <w:rPr>
                                      <w:sz w:val="18"/>
                                    </w:rPr>
                                  </w:pPr>
                                  <w:r>
                                    <w:rPr>
                                      <w:w w:val="90"/>
                                      <w:sz w:val="18"/>
                                    </w:rPr>
                                    <w:t>Limited</w:t>
                                  </w:r>
                                  <w:r>
                                    <w:rPr>
                                      <w:spacing w:val="1"/>
                                      <w:sz w:val="18"/>
                                    </w:rPr>
                                    <w:t> </w:t>
                                  </w:r>
                                  <w:r>
                                    <w:rPr>
                                      <w:w w:val="90"/>
                                      <w:sz w:val="18"/>
                                    </w:rPr>
                                    <w:t>access</w:t>
                                  </w:r>
                                  <w:r>
                                    <w:rPr>
                                      <w:spacing w:val="2"/>
                                      <w:sz w:val="18"/>
                                    </w:rPr>
                                    <w:t> </w:t>
                                  </w:r>
                                  <w:r>
                                    <w:rPr>
                                      <w:w w:val="90"/>
                                      <w:sz w:val="18"/>
                                    </w:rPr>
                                    <w:t>to</w:t>
                                  </w:r>
                                  <w:r>
                                    <w:rPr>
                                      <w:spacing w:val="1"/>
                                      <w:sz w:val="18"/>
                                    </w:rPr>
                                    <w:t> </w:t>
                                  </w:r>
                                  <w:r>
                                    <w:rPr>
                                      <w:w w:val="90"/>
                                      <w:sz w:val="18"/>
                                    </w:rPr>
                                    <w:t>retail</w:t>
                                  </w:r>
                                  <w:r>
                                    <w:rPr>
                                      <w:spacing w:val="2"/>
                                      <w:sz w:val="18"/>
                                    </w:rPr>
                                    <w:t> </w:t>
                                  </w:r>
                                  <w:r>
                                    <w:rPr>
                                      <w:w w:val="90"/>
                                      <w:sz w:val="18"/>
                                    </w:rPr>
                                    <w:t>chains,</w:t>
                                  </w:r>
                                  <w:r>
                                    <w:rPr>
                                      <w:spacing w:val="2"/>
                                      <w:sz w:val="18"/>
                                    </w:rPr>
                                    <w:t> </w:t>
                                  </w:r>
                                  <w:r>
                                    <w:rPr>
                                      <w:w w:val="90"/>
                                      <w:sz w:val="18"/>
                                    </w:rPr>
                                    <w:t>dominance</w:t>
                                  </w:r>
                                  <w:r>
                                    <w:rPr>
                                      <w:spacing w:val="1"/>
                                      <w:sz w:val="18"/>
                                    </w:rPr>
                                    <w:t> </w:t>
                                  </w:r>
                                  <w:r>
                                    <w:rPr>
                                      <w:w w:val="90"/>
                                      <w:sz w:val="18"/>
                                    </w:rPr>
                                    <w:t>of</w:t>
                                  </w:r>
                                  <w:r>
                                    <w:rPr>
                                      <w:spacing w:val="2"/>
                                      <w:sz w:val="18"/>
                                    </w:rPr>
                                    <w:t> </w:t>
                                  </w:r>
                                  <w:r>
                                    <w:rPr>
                                      <w:w w:val="90"/>
                                      <w:sz w:val="18"/>
                                    </w:rPr>
                                    <w:t>direct</w:t>
                                  </w:r>
                                  <w:r>
                                    <w:rPr>
                                      <w:spacing w:val="1"/>
                                      <w:sz w:val="18"/>
                                    </w:rPr>
                                    <w:t> </w:t>
                                  </w:r>
                                  <w:r>
                                    <w:rPr>
                                      <w:w w:val="90"/>
                                      <w:sz w:val="18"/>
                                    </w:rPr>
                                    <w:t>and</w:t>
                                  </w:r>
                                  <w:r>
                                    <w:rPr>
                                      <w:spacing w:val="2"/>
                                      <w:sz w:val="18"/>
                                    </w:rPr>
                                    <w:t> </w:t>
                                  </w:r>
                                  <w:r>
                                    <w:rPr>
                                      <w:w w:val="90"/>
                                      <w:sz w:val="18"/>
                                    </w:rPr>
                                    <w:t>informal</w:t>
                                  </w:r>
                                  <w:r>
                                    <w:rPr>
                                      <w:spacing w:val="2"/>
                                      <w:sz w:val="18"/>
                                    </w:rPr>
                                    <w:t> </w:t>
                                  </w:r>
                                  <w:r>
                                    <w:rPr>
                                      <w:spacing w:val="-2"/>
                                      <w:w w:val="90"/>
                                      <w:sz w:val="18"/>
                                    </w:rPr>
                                    <w:t>sales</w:t>
                                  </w:r>
                                </w:p>
                              </w:tc>
                              <w:tc>
                                <w:tcPr>
                                  <w:tcW w:w="768" w:type="dxa"/>
                                </w:tcPr>
                                <w:p>
                                  <w:pPr>
                                    <w:pStyle w:val="TableParagraph"/>
                                    <w:spacing w:before="32"/>
                                    <w:ind w:left="9"/>
                                    <w:rPr>
                                      <w:sz w:val="18"/>
                                    </w:rPr>
                                  </w:pPr>
                                  <w:r>
                                    <w:rPr>
                                      <w:spacing w:val="-10"/>
                                      <w:sz w:val="18"/>
                                    </w:rPr>
                                    <w:t>2</w:t>
                                  </w:r>
                                </w:p>
                              </w:tc>
                            </w:tr>
                            <w:tr>
                              <w:trPr>
                                <w:trHeight w:val="278" w:hRule="atLeast"/>
                              </w:trPr>
                              <w:tc>
                                <w:tcPr>
                                  <w:tcW w:w="2542" w:type="dxa"/>
                                </w:tcPr>
                                <w:p>
                                  <w:pPr>
                                    <w:pStyle w:val="TableParagraph"/>
                                    <w:spacing w:before="32"/>
                                    <w:ind w:left="80"/>
                                    <w:jc w:val="left"/>
                                    <w:rPr>
                                      <w:sz w:val="18"/>
                                    </w:rPr>
                                  </w:pPr>
                                  <w:r>
                                    <w:rPr>
                                      <w:spacing w:val="2"/>
                                      <w:w w:val="90"/>
                                      <w:sz w:val="18"/>
                                    </w:rPr>
                                    <w:t>Export-import</w:t>
                                  </w:r>
                                  <w:r>
                                    <w:rPr>
                                      <w:spacing w:val="14"/>
                                      <w:sz w:val="18"/>
                                    </w:rPr>
                                    <w:t> </w:t>
                                  </w:r>
                                  <w:r>
                                    <w:rPr>
                                      <w:spacing w:val="-2"/>
                                      <w:w w:val="90"/>
                                      <w:sz w:val="18"/>
                                    </w:rPr>
                                    <w:t>balance</w:t>
                                  </w:r>
                                </w:p>
                              </w:tc>
                              <w:tc>
                                <w:tcPr>
                                  <w:tcW w:w="5759" w:type="dxa"/>
                                </w:tcPr>
                                <w:p>
                                  <w:pPr>
                                    <w:pStyle w:val="TableParagraph"/>
                                    <w:spacing w:before="32"/>
                                    <w:ind w:left="80"/>
                                    <w:jc w:val="left"/>
                                    <w:rPr>
                                      <w:sz w:val="18"/>
                                    </w:rPr>
                                  </w:pPr>
                                  <w:r>
                                    <w:rPr>
                                      <w:spacing w:val="-6"/>
                                      <w:sz w:val="18"/>
                                    </w:rPr>
                                    <w:t>High</w:t>
                                  </w:r>
                                  <w:r>
                                    <w:rPr>
                                      <w:spacing w:val="-2"/>
                                      <w:sz w:val="18"/>
                                    </w:rPr>
                                    <w:t> </w:t>
                                  </w:r>
                                  <w:r>
                                    <w:rPr>
                                      <w:spacing w:val="-6"/>
                                      <w:sz w:val="18"/>
                                    </w:rPr>
                                    <w:t>dependence</w:t>
                                  </w:r>
                                  <w:r>
                                    <w:rPr>
                                      <w:spacing w:val="-1"/>
                                      <w:sz w:val="18"/>
                                    </w:rPr>
                                    <w:t> </w:t>
                                  </w:r>
                                  <w:r>
                                    <w:rPr>
                                      <w:spacing w:val="-6"/>
                                      <w:sz w:val="18"/>
                                    </w:rPr>
                                    <w:t>on</w:t>
                                  </w:r>
                                  <w:r>
                                    <w:rPr>
                                      <w:spacing w:val="-1"/>
                                      <w:sz w:val="18"/>
                                    </w:rPr>
                                    <w:t> </w:t>
                                  </w:r>
                                  <w:r>
                                    <w:rPr>
                                      <w:spacing w:val="-6"/>
                                      <w:sz w:val="18"/>
                                    </w:rPr>
                                    <w:t>imports,</w:t>
                                  </w:r>
                                  <w:r>
                                    <w:rPr>
                                      <w:spacing w:val="-1"/>
                                      <w:sz w:val="18"/>
                                    </w:rPr>
                                    <w:t> </w:t>
                                  </w:r>
                                  <w:r>
                                    <w:rPr>
                                      <w:spacing w:val="-6"/>
                                      <w:sz w:val="18"/>
                                    </w:rPr>
                                    <w:t>marginal</w:t>
                                  </w:r>
                                  <w:r>
                                    <w:rPr>
                                      <w:spacing w:val="-1"/>
                                      <w:sz w:val="18"/>
                                    </w:rPr>
                                    <w:t> </w:t>
                                  </w:r>
                                  <w:r>
                                    <w:rPr>
                                      <w:spacing w:val="-6"/>
                                      <w:sz w:val="18"/>
                                    </w:rPr>
                                    <w:t>exports</w:t>
                                  </w:r>
                                </w:p>
                              </w:tc>
                              <w:tc>
                                <w:tcPr>
                                  <w:tcW w:w="768" w:type="dxa"/>
                                </w:tcPr>
                                <w:p>
                                  <w:pPr>
                                    <w:pStyle w:val="TableParagraph"/>
                                    <w:spacing w:before="32"/>
                                    <w:ind w:left="9"/>
                                    <w:rPr>
                                      <w:sz w:val="18"/>
                                    </w:rPr>
                                  </w:pPr>
                                  <w:r>
                                    <w:rPr>
                                      <w:spacing w:val="-10"/>
                                      <w:sz w:val="18"/>
                                    </w:rPr>
                                    <w:t>1</w:t>
                                  </w:r>
                                </w:p>
                              </w:tc>
                            </w:tr>
                          </w:tbl>
                          <w:p>
                            <w:pPr>
                              <w:pStyle w:val="BodyText"/>
                            </w:pPr>
                          </w:p>
                        </w:txbxContent>
                      </wps:txbx>
                      <wps:bodyPr wrap="square" lIns="0" tIns="0" rIns="0" bIns="0" rtlCol="0">
                        <a:noAutofit/>
                      </wps:bodyPr>
                    </wps:wsp>
                  </a:graphicData>
                </a:graphic>
              </wp:anchor>
            </w:drawing>
          </mc:Choice>
          <mc:Fallback>
            <w:pict>
              <v:shape style="position:absolute;margin-left:67.866096pt;margin-top:7.080724pt;width:459.95pt;height:97.25pt;mso-position-horizontal-relative:page;mso-position-vertical-relative:paragraph;z-index:15770112" type="#_x0000_t202" id="docshape60" filled="false" stroked="false">
                <v:textbox inset="0,0,0,0">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542"/>
                        <w:gridCol w:w="5759"/>
                        <w:gridCol w:w="768"/>
                      </w:tblGrid>
                      <w:tr>
                        <w:trPr>
                          <w:trHeight w:val="488" w:hRule="atLeast"/>
                        </w:trPr>
                        <w:tc>
                          <w:tcPr>
                            <w:tcW w:w="2542" w:type="dxa"/>
                            <w:shd w:val="clear" w:color="auto" w:fill="D9D9D9"/>
                          </w:tcPr>
                          <w:p>
                            <w:pPr>
                              <w:pStyle w:val="TableParagraph"/>
                              <w:spacing w:before="137"/>
                              <w:ind w:left="80"/>
                              <w:jc w:val="left"/>
                              <w:rPr>
                                <w:b/>
                                <w:sz w:val="18"/>
                              </w:rPr>
                            </w:pPr>
                            <w:r>
                              <w:rPr>
                                <w:b/>
                                <w:spacing w:val="-2"/>
                                <w:sz w:val="18"/>
                              </w:rPr>
                              <w:t>Indicator</w:t>
                            </w:r>
                          </w:p>
                        </w:tc>
                        <w:tc>
                          <w:tcPr>
                            <w:tcW w:w="5759" w:type="dxa"/>
                            <w:shd w:val="clear" w:color="auto" w:fill="D9D9D9"/>
                          </w:tcPr>
                          <w:p>
                            <w:pPr>
                              <w:pStyle w:val="TableParagraph"/>
                              <w:spacing w:before="137"/>
                              <w:ind w:left="80"/>
                              <w:jc w:val="left"/>
                              <w:rPr>
                                <w:b/>
                                <w:sz w:val="18"/>
                              </w:rPr>
                            </w:pPr>
                            <w:r>
                              <w:rPr>
                                <w:b/>
                                <w:spacing w:val="-2"/>
                                <w:sz w:val="18"/>
                              </w:rPr>
                              <w:t>Description</w:t>
                            </w:r>
                          </w:p>
                        </w:tc>
                        <w:tc>
                          <w:tcPr>
                            <w:tcW w:w="768" w:type="dxa"/>
                            <w:shd w:val="clear" w:color="auto" w:fill="D9D9D9"/>
                          </w:tcPr>
                          <w:p>
                            <w:pPr>
                              <w:pStyle w:val="TableParagraph"/>
                              <w:spacing w:line="249" w:lineRule="auto" w:before="29"/>
                              <w:ind w:left="79"/>
                              <w:jc w:val="left"/>
                              <w:rPr>
                                <w:b/>
                                <w:sz w:val="18"/>
                              </w:rPr>
                            </w:pPr>
                            <w:r>
                              <w:rPr>
                                <w:b/>
                                <w:sz w:val="18"/>
                              </w:rPr>
                              <w:t>R</w:t>
                            </w:r>
                            <w:r>
                              <w:rPr>
                                <w:b/>
                                <w:spacing w:val="-14"/>
                                <w:sz w:val="18"/>
                              </w:rPr>
                              <w:t> </w:t>
                            </w:r>
                            <w:r>
                              <w:rPr>
                                <w:b/>
                                <w:sz w:val="18"/>
                              </w:rPr>
                              <w:t>at</w:t>
                            </w:r>
                            <w:r>
                              <w:rPr>
                                <w:b/>
                                <w:spacing w:val="-21"/>
                                <w:sz w:val="18"/>
                              </w:rPr>
                              <w:t> </w:t>
                            </w:r>
                            <w:r>
                              <w:rPr>
                                <w:b/>
                                <w:sz w:val="18"/>
                              </w:rPr>
                              <w:t>i</w:t>
                            </w:r>
                            <w:r>
                              <w:rPr>
                                <w:b/>
                                <w:spacing w:val="-21"/>
                                <w:sz w:val="18"/>
                              </w:rPr>
                              <w:t> </w:t>
                            </w:r>
                            <w:r>
                              <w:rPr>
                                <w:b/>
                                <w:sz w:val="18"/>
                              </w:rPr>
                              <w:t>ng </w:t>
                            </w:r>
                            <w:r>
                              <w:rPr>
                                <w:b/>
                                <w:spacing w:val="-2"/>
                                <w:sz w:val="18"/>
                              </w:rPr>
                              <w:t>(1–3)</w:t>
                            </w:r>
                          </w:p>
                        </w:tc>
                      </w:tr>
                      <w:tr>
                        <w:trPr>
                          <w:trHeight w:val="277" w:hRule="atLeast"/>
                        </w:trPr>
                        <w:tc>
                          <w:tcPr>
                            <w:tcW w:w="2542" w:type="dxa"/>
                          </w:tcPr>
                          <w:p>
                            <w:pPr>
                              <w:pStyle w:val="TableParagraph"/>
                              <w:spacing w:before="32"/>
                              <w:ind w:left="80"/>
                              <w:jc w:val="left"/>
                              <w:rPr>
                                <w:sz w:val="18"/>
                              </w:rPr>
                            </w:pPr>
                            <w:r>
                              <w:rPr>
                                <w:w w:val="90"/>
                                <w:sz w:val="18"/>
                              </w:rPr>
                              <w:t>Productivity</w:t>
                            </w:r>
                            <w:r>
                              <w:rPr>
                                <w:spacing w:val="12"/>
                                <w:sz w:val="18"/>
                              </w:rPr>
                              <w:t> </w:t>
                            </w:r>
                            <w:r>
                              <w:rPr>
                                <w:w w:val="90"/>
                                <w:sz w:val="18"/>
                              </w:rPr>
                              <w:t>per</w:t>
                            </w:r>
                            <w:r>
                              <w:rPr>
                                <w:spacing w:val="12"/>
                                <w:sz w:val="18"/>
                              </w:rPr>
                              <w:t> </w:t>
                            </w:r>
                            <w:r>
                              <w:rPr>
                                <w:spacing w:val="-4"/>
                                <w:w w:val="90"/>
                                <w:sz w:val="18"/>
                              </w:rPr>
                              <w:t>head</w:t>
                            </w:r>
                          </w:p>
                        </w:tc>
                        <w:tc>
                          <w:tcPr>
                            <w:tcW w:w="5759" w:type="dxa"/>
                          </w:tcPr>
                          <w:p>
                            <w:pPr>
                              <w:pStyle w:val="TableParagraph"/>
                              <w:spacing w:before="32"/>
                              <w:ind w:left="80"/>
                              <w:jc w:val="left"/>
                              <w:rPr>
                                <w:sz w:val="18"/>
                              </w:rPr>
                            </w:pPr>
                            <w:r>
                              <w:rPr>
                                <w:w w:val="90"/>
                                <w:sz w:val="18"/>
                              </w:rPr>
                              <w:t>Low</w:t>
                            </w:r>
                            <w:r>
                              <w:rPr>
                                <w:spacing w:val="-1"/>
                                <w:sz w:val="18"/>
                              </w:rPr>
                              <w:t> </w:t>
                            </w:r>
                            <w:r>
                              <w:rPr>
                                <w:w w:val="90"/>
                                <w:sz w:val="18"/>
                              </w:rPr>
                              <w:t>yield</w:t>
                            </w:r>
                            <w:r>
                              <w:rPr>
                                <w:spacing w:val="-1"/>
                                <w:sz w:val="18"/>
                              </w:rPr>
                              <w:t> </w:t>
                            </w:r>
                            <w:r>
                              <w:rPr>
                                <w:w w:val="90"/>
                                <w:sz w:val="18"/>
                              </w:rPr>
                              <w:t>per</w:t>
                            </w:r>
                            <w:r>
                              <w:rPr>
                                <w:sz w:val="18"/>
                              </w:rPr>
                              <w:t> </w:t>
                            </w:r>
                            <w:r>
                              <w:rPr>
                                <w:w w:val="90"/>
                                <w:sz w:val="18"/>
                              </w:rPr>
                              <w:t>cow</w:t>
                            </w:r>
                            <w:r>
                              <w:rPr>
                                <w:spacing w:val="-1"/>
                                <w:sz w:val="18"/>
                              </w:rPr>
                              <w:t> </w:t>
                            </w:r>
                            <w:r>
                              <w:rPr>
                                <w:w w:val="90"/>
                                <w:sz w:val="18"/>
                              </w:rPr>
                              <w:t>(3,465</w:t>
                            </w:r>
                            <w:r>
                              <w:rPr>
                                <w:sz w:val="18"/>
                              </w:rPr>
                              <w:t> </w:t>
                            </w:r>
                            <w:r>
                              <w:rPr>
                                <w:w w:val="90"/>
                                <w:sz w:val="18"/>
                              </w:rPr>
                              <w:t>liters),</w:t>
                            </w:r>
                            <w:r>
                              <w:rPr>
                                <w:spacing w:val="-1"/>
                                <w:sz w:val="18"/>
                              </w:rPr>
                              <w:t> </w:t>
                            </w:r>
                            <w:r>
                              <w:rPr>
                                <w:w w:val="90"/>
                                <w:sz w:val="18"/>
                              </w:rPr>
                              <w:t>significantly</w:t>
                            </w:r>
                            <w:r>
                              <w:rPr>
                                <w:sz w:val="18"/>
                              </w:rPr>
                              <w:t> </w:t>
                            </w:r>
                            <w:r>
                              <w:rPr>
                                <w:w w:val="90"/>
                                <w:sz w:val="18"/>
                              </w:rPr>
                              <w:t>below</w:t>
                            </w:r>
                            <w:r>
                              <w:rPr>
                                <w:spacing w:val="-1"/>
                                <w:sz w:val="18"/>
                              </w:rPr>
                              <w:t> </w:t>
                            </w:r>
                            <w:r>
                              <w:rPr>
                                <w:w w:val="90"/>
                                <w:sz w:val="18"/>
                              </w:rPr>
                              <w:t>the</w:t>
                            </w:r>
                            <w:r>
                              <w:rPr>
                                <w:spacing w:val="-1"/>
                                <w:sz w:val="18"/>
                              </w:rPr>
                              <w:t> </w:t>
                            </w:r>
                            <w:r>
                              <w:rPr>
                                <w:w w:val="90"/>
                                <w:sz w:val="18"/>
                              </w:rPr>
                              <w:t>EU</w:t>
                            </w:r>
                            <w:r>
                              <w:rPr>
                                <w:sz w:val="18"/>
                              </w:rPr>
                              <w:t> </w:t>
                            </w:r>
                            <w:r>
                              <w:rPr>
                                <w:spacing w:val="-2"/>
                                <w:w w:val="90"/>
                                <w:sz w:val="18"/>
                              </w:rPr>
                              <w:t>average</w:t>
                            </w:r>
                          </w:p>
                        </w:tc>
                        <w:tc>
                          <w:tcPr>
                            <w:tcW w:w="768" w:type="dxa"/>
                          </w:tcPr>
                          <w:p>
                            <w:pPr>
                              <w:pStyle w:val="TableParagraph"/>
                              <w:spacing w:before="32"/>
                              <w:ind w:left="9"/>
                              <w:rPr>
                                <w:sz w:val="18"/>
                              </w:rPr>
                            </w:pPr>
                            <w:r>
                              <w:rPr>
                                <w:spacing w:val="-10"/>
                                <w:sz w:val="18"/>
                              </w:rPr>
                              <w:t>1</w:t>
                            </w:r>
                          </w:p>
                        </w:tc>
                      </w:tr>
                      <w:tr>
                        <w:trPr>
                          <w:trHeight w:val="277" w:hRule="atLeast"/>
                        </w:trPr>
                        <w:tc>
                          <w:tcPr>
                            <w:tcW w:w="2542" w:type="dxa"/>
                          </w:tcPr>
                          <w:p>
                            <w:pPr>
                              <w:pStyle w:val="TableParagraph"/>
                              <w:spacing w:before="32"/>
                              <w:ind w:left="80"/>
                              <w:jc w:val="left"/>
                              <w:rPr>
                                <w:sz w:val="18"/>
                              </w:rPr>
                            </w:pPr>
                            <w:r>
                              <w:rPr>
                                <w:spacing w:val="-2"/>
                                <w:w w:val="90"/>
                                <w:sz w:val="18"/>
                              </w:rPr>
                              <w:t>Degree</w:t>
                            </w:r>
                            <w:r>
                              <w:rPr>
                                <w:spacing w:val="-11"/>
                                <w:w w:val="90"/>
                                <w:sz w:val="18"/>
                              </w:rPr>
                              <w:t> </w:t>
                            </w:r>
                            <w:r>
                              <w:rPr>
                                <w:spacing w:val="-2"/>
                                <w:w w:val="90"/>
                                <w:sz w:val="18"/>
                              </w:rPr>
                              <w:t>of</w:t>
                            </w:r>
                            <w:r>
                              <w:rPr>
                                <w:spacing w:val="-11"/>
                                <w:w w:val="90"/>
                                <w:sz w:val="18"/>
                              </w:rPr>
                              <w:t> </w:t>
                            </w:r>
                            <w:r>
                              <w:rPr>
                                <w:spacing w:val="-2"/>
                                <w:w w:val="90"/>
                                <w:sz w:val="18"/>
                              </w:rPr>
                              <w:t>processing</w:t>
                            </w:r>
                            <w:r>
                              <w:rPr>
                                <w:spacing w:val="-10"/>
                                <w:w w:val="90"/>
                                <w:sz w:val="18"/>
                              </w:rPr>
                              <w:t> </w:t>
                            </w:r>
                            <w:r>
                              <w:rPr>
                                <w:spacing w:val="-2"/>
                                <w:w w:val="90"/>
                                <w:sz w:val="18"/>
                              </w:rPr>
                              <w:t>and</w:t>
                            </w:r>
                            <w:r>
                              <w:rPr>
                                <w:spacing w:val="-11"/>
                                <w:w w:val="90"/>
                                <w:sz w:val="18"/>
                              </w:rPr>
                              <w:t> </w:t>
                            </w:r>
                            <w:r>
                              <w:rPr>
                                <w:spacing w:val="-2"/>
                                <w:w w:val="90"/>
                                <w:sz w:val="18"/>
                              </w:rPr>
                              <w:t>added</w:t>
                            </w:r>
                            <w:r>
                              <w:rPr>
                                <w:spacing w:val="-10"/>
                                <w:w w:val="90"/>
                                <w:sz w:val="18"/>
                              </w:rPr>
                              <w:t> </w:t>
                            </w:r>
                            <w:r>
                              <w:rPr>
                                <w:spacing w:val="-2"/>
                                <w:w w:val="90"/>
                                <w:sz w:val="18"/>
                              </w:rPr>
                              <w:t>value</w:t>
                            </w:r>
                          </w:p>
                        </w:tc>
                        <w:tc>
                          <w:tcPr>
                            <w:tcW w:w="5759" w:type="dxa"/>
                          </w:tcPr>
                          <w:p>
                            <w:pPr>
                              <w:pStyle w:val="TableParagraph"/>
                              <w:spacing w:before="32"/>
                              <w:ind w:left="80"/>
                              <w:jc w:val="left"/>
                              <w:rPr>
                                <w:sz w:val="18"/>
                              </w:rPr>
                            </w:pPr>
                            <w:r>
                              <w:rPr>
                                <w:w w:val="90"/>
                                <w:sz w:val="18"/>
                              </w:rPr>
                              <w:t>Limited</w:t>
                            </w:r>
                            <w:r>
                              <w:rPr>
                                <w:spacing w:val="2"/>
                                <w:sz w:val="18"/>
                              </w:rPr>
                              <w:t> </w:t>
                            </w:r>
                            <w:r>
                              <w:rPr>
                                <w:w w:val="90"/>
                                <w:sz w:val="18"/>
                              </w:rPr>
                              <w:t>number</w:t>
                            </w:r>
                            <w:r>
                              <w:rPr>
                                <w:spacing w:val="3"/>
                                <w:sz w:val="18"/>
                              </w:rPr>
                              <w:t> </w:t>
                            </w:r>
                            <w:r>
                              <w:rPr>
                                <w:w w:val="90"/>
                                <w:sz w:val="18"/>
                              </w:rPr>
                              <w:t>of</w:t>
                            </w:r>
                            <w:r>
                              <w:rPr>
                                <w:spacing w:val="3"/>
                                <w:sz w:val="18"/>
                              </w:rPr>
                              <w:t> </w:t>
                            </w:r>
                            <w:r>
                              <w:rPr>
                                <w:w w:val="90"/>
                                <w:sz w:val="18"/>
                              </w:rPr>
                              <w:t>products,</w:t>
                            </w:r>
                            <w:r>
                              <w:rPr>
                                <w:spacing w:val="2"/>
                                <w:sz w:val="18"/>
                              </w:rPr>
                              <w:t> </w:t>
                            </w:r>
                            <w:r>
                              <w:rPr>
                                <w:w w:val="90"/>
                                <w:sz w:val="18"/>
                              </w:rPr>
                              <w:t>low</w:t>
                            </w:r>
                            <w:r>
                              <w:rPr>
                                <w:spacing w:val="3"/>
                                <w:sz w:val="18"/>
                              </w:rPr>
                              <w:t> </w:t>
                            </w:r>
                            <w:r>
                              <w:rPr>
                                <w:w w:val="90"/>
                                <w:sz w:val="18"/>
                              </w:rPr>
                              <w:t>technological</w:t>
                            </w:r>
                            <w:r>
                              <w:rPr>
                                <w:spacing w:val="3"/>
                                <w:sz w:val="18"/>
                              </w:rPr>
                              <w:t> </w:t>
                            </w:r>
                            <w:r>
                              <w:rPr>
                                <w:w w:val="90"/>
                                <w:sz w:val="18"/>
                              </w:rPr>
                              <w:t>equipment,</w:t>
                            </w:r>
                            <w:r>
                              <w:rPr>
                                <w:spacing w:val="2"/>
                                <w:sz w:val="18"/>
                              </w:rPr>
                              <w:t> </w:t>
                            </w:r>
                            <w:r>
                              <w:rPr>
                                <w:w w:val="90"/>
                                <w:sz w:val="18"/>
                              </w:rPr>
                              <w:t>low</w:t>
                            </w:r>
                            <w:r>
                              <w:rPr>
                                <w:spacing w:val="3"/>
                                <w:sz w:val="18"/>
                              </w:rPr>
                              <w:t> </w:t>
                            </w:r>
                            <w:r>
                              <w:rPr>
                                <w:w w:val="90"/>
                                <w:sz w:val="18"/>
                              </w:rPr>
                              <w:t>level</w:t>
                            </w:r>
                            <w:r>
                              <w:rPr>
                                <w:spacing w:val="3"/>
                                <w:sz w:val="18"/>
                              </w:rPr>
                              <w:t> </w:t>
                            </w:r>
                            <w:r>
                              <w:rPr>
                                <w:w w:val="90"/>
                                <w:sz w:val="18"/>
                              </w:rPr>
                              <w:t>of</w:t>
                            </w:r>
                            <w:r>
                              <w:rPr>
                                <w:spacing w:val="2"/>
                                <w:sz w:val="18"/>
                              </w:rPr>
                              <w:t> </w:t>
                            </w:r>
                            <w:r>
                              <w:rPr>
                                <w:spacing w:val="-2"/>
                                <w:w w:val="90"/>
                                <w:sz w:val="18"/>
                              </w:rPr>
                              <w:t>processing</w:t>
                            </w:r>
                          </w:p>
                        </w:tc>
                        <w:tc>
                          <w:tcPr>
                            <w:tcW w:w="768" w:type="dxa"/>
                          </w:tcPr>
                          <w:p>
                            <w:pPr>
                              <w:pStyle w:val="TableParagraph"/>
                              <w:spacing w:before="32"/>
                              <w:ind w:left="9"/>
                              <w:rPr>
                                <w:sz w:val="18"/>
                              </w:rPr>
                            </w:pPr>
                            <w:r>
                              <w:rPr>
                                <w:spacing w:val="-10"/>
                                <w:sz w:val="18"/>
                              </w:rPr>
                              <w:t>1</w:t>
                            </w:r>
                          </w:p>
                        </w:tc>
                      </w:tr>
                      <w:tr>
                        <w:trPr>
                          <w:trHeight w:val="278" w:hRule="atLeast"/>
                        </w:trPr>
                        <w:tc>
                          <w:tcPr>
                            <w:tcW w:w="2542" w:type="dxa"/>
                          </w:tcPr>
                          <w:p>
                            <w:pPr>
                              <w:pStyle w:val="TableParagraph"/>
                              <w:spacing w:before="32"/>
                              <w:ind w:left="80"/>
                              <w:jc w:val="left"/>
                              <w:rPr>
                                <w:sz w:val="18"/>
                              </w:rPr>
                            </w:pPr>
                            <w:r>
                              <w:rPr>
                                <w:w w:val="90"/>
                                <w:sz w:val="18"/>
                              </w:rPr>
                              <w:t>Farm</w:t>
                            </w:r>
                            <w:r>
                              <w:rPr>
                                <w:spacing w:val="-1"/>
                                <w:sz w:val="18"/>
                              </w:rPr>
                              <w:t> </w:t>
                            </w:r>
                            <w:r>
                              <w:rPr>
                                <w:spacing w:val="-2"/>
                                <w:sz w:val="18"/>
                              </w:rPr>
                              <w:t>profitability</w:t>
                            </w:r>
                          </w:p>
                        </w:tc>
                        <w:tc>
                          <w:tcPr>
                            <w:tcW w:w="5759" w:type="dxa"/>
                          </w:tcPr>
                          <w:p>
                            <w:pPr>
                              <w:pStyle w:val="TableParagraph"/>
                              <w:spacing w:before="32"/>
                              <w:ind w:left="80"/>
                              <w:jc w:val="left"/>
                              <w:rPr>
                                <w:sz w:val="18"/>
                              </w:rPr>
                            </w:pPr>
                            <w:r>
                              <w:rPr>
                                <w:w w:val="90"/>
                                <w:sz w:val="18"/>
                              </w:rPr>
                              <w:t>High</w:t>
                            </w:r>
                            <w:r>
                              <w:rPr>
                                <w:spacing w:val="4"/>
                                <w:sz w:val="18"/>
                              </w:rPr>
                              <w:t> </w:t>
                            </w:r>
                            <w:r>
                              <w:rPr>
                                <w:w w:val="90"/>
                                <w:sz w:val="18"/>
                              </w:rPr>
                              <w:t>dependency</w:t>
                            </w:r>
                            <w:r>
                              <w:rPr>
                                <w:spacing w:val="5"/>
                                <w:sz w:val="18"/>
                              </w:rPr>
                              <w:t> </w:t>
                            </w:r>
                            <w:r>
                              <w:rPr>
                                <w:w w:val="90"/>
                                <w:sz w:val="18"/>
                              </w:rPr>
                              <w:t>on</w:t>
                            </w:r>
                            <w:r>
                              <w:rPr>
                                <w:spacing w:val="5"/>
                                <w:sz w:val="18"/>
                              </w:rPr>
                              <w:t> </w:t>
                            </w:r>
                            <w:r>
                              <w:rPr>
                                <w:w w:val="90"/>
                                <w:sz w:val="18"/>
                              </w:rPr>
                              <w:t>subsidies,</w:t>
                            </w:r>
                            <w:r>
                              <w:rPr>
                                <w:spacing w:val="5"/>
                                <w:sz w:val="18"/>
                              </w:rPr>
                              <w:t> </w:t>
                            </w:r>
                            <w:r>
                              <w:rPr>
                                <w:w w:val="90"/>
                                <w:sz w:val="18"/>
                              </w:rPr>
                              <w:t>low</w:t>
                            </w:r>
                            <w:r>
                              <w:rPr>
                                <w:spacing w:val="5"/>
                                <w:sz w:val="18"/>
                              </w:rPr>
                              <w:t> </w:t>
                            </w:r>
                            <w:r>
                              <w:rPr>
                                <w:w w:val="90"/>
                                <w:sz w:val="18"/>
                              </w:rPr>
                              <w:t>per</w:t>
                            </w:r>
                            <w:r>
                              <w:rPr>
                                <w:spacing w:val="5"/>
                                <w:sz w:val="18"/>
                              </w:rPr>
                              <w:t> </w:t>
                            </w:r>
                            <w:r>
                              <w:rPr>
                                <w:w w:val="90"/>
                                <w:sz w:val="18"/>
                              </w:rPr>
                              <w:t>capita</w:t>
                            </w:r>
                            <w:r>
                              <w:rPr>
                                <w:spacing w:val="5"/>
                                <w:sz w:val="18"/>
                              </w:rPr>
                              <w:t> </w:t>
                            </w:r>
                            <w:r>
                              <w:rPr>
                                <w:spacing w:val="-2"/>
                                <w:w w:val="90"/>
                                <w:sz w:val="18"/>
                              </w:rPr>
                              <w:t>income</w:t>
                            </w:r>
                          </w:p>
                        </w:tc>
                        <w:tc>
                          <w:tcPr>
                            <w:tcW w:w="768" w:type="dxa"/>
                          </w:tcPr>
                          <w:p>
                            <w:pPr>
                              <w:pStyle w:val="TableParagraph"/>
                              <w:spacing w:before="32"/>
                              <w:ind w:left="9"/>
                              <w:rPr>
                                <w:sz w:val="18"/>
                              </w:rPr>
                            </w:pPr>
                            <w:r>
                              <w:rPr>
                                <w:spacing w:val="-10"/>
                                <w:sz w:val="18"/>
                              </w:rPr>
                              <w:t>1</w:t>
                            </w:r>
                          </w:p>
                        </w:tc>
                      </w:tr>
                      <w:tr>
                        <w:trPr>
                          <w:trHeight w:val="277" w:hRule="atLeast"/>
                        </w:trPr>
                        <w:tc>
                          <w:tcPr>
                            <w:tcW w:w="2542" w:type="dxa"/>
                          </w:tcPr>
                          <w:p>
                            <w:pPr>
                              <w:pStyle w:val="TableParagraph"/>
                              <w:spacing w:before="32"/>
                              <w:ind w:left="80"/>
                              <w:jc w:val="left"/>
                              <w:rPr>
                                <w:sz w:val="18"/>
                              </w:rPr>
                            </w:pPr>
                            <w:r>
                              <w:rPr>
                                <w:w w:val="90"/>
                                <w:sz w:val="18"/>
                              </w:rPr>
                              <w:t>Market</w:t>
                            </w:r>
                            <w:r>
                              <w:rPr>
                                <w:spacing w:val="-2"/>
                                <w:w w:val="90"/>
                                <w:sz w:val="18"/>
                              </w:rPr>
                              <w:t> </w:t>
                            </w:r>
                            <w:r>
                              <w:rPr>
                                <w:w w:val="90"/>
                                <w:sz w:val="18"/>
                              </w:rPr>
                              <w:t>access</w:t>
                            </w:r>
                            <w:r>
                              <w:rPr>
                                <w:spacing w:val="-1"/>
                                <w:w w:val="90"/>
                                <w:sz w:val="18"/>
                              </w:rPr>
                              <w:t> </w:t>
                            </w:r>
                            <w:r>
                              <w:rPr>
                                <w:w w:val="90"/>
                                <w:sz w:val="18"/>
                              </w:rPr>
                              <w:t>and</w:t>
                            </w:r>
                            <w:r>
                              <w:rPr>
                                <w:spacing w:val="-1"/>
                                <w:w w:val="90"/>
                                <w:sz w:val="18"/>
                              </w:rPr>
                              <w:t> </w:t>
                            </w:r>
                            <w:r>
                              <w:rPr>
                                <w:w w:val="90"/>
                                <w:sz w:val="18"/>
                              </w:rPr>
                              <w:t>sales</w:t>
                            </w:r>
                            <w:r>
                              <w:rPr>
                                <w:spacing w:val="-1"/>
                                <w:w w:val="90"/>
                                <w:sz w:val="18"/>
                              </w:rPr>
                              <w:t> </w:t>
                            </w:r>
                            <w:r>
                              <w:rPr>
                                <w:spacing w:val="-2"/>
                                <w:w w:val="90"/>
                                <w:sz w:val="18"/>
                              </w:rPr>
                              <w:t>channels</w:t>
                            </w:r>
                          </w:p>
                        </w:tc>
                        <w:tc>
                          <w:tcPr>
                            <w:tcW w:w="5759" w:type="dxa"/>
                          </w:tcPr>
                          <w:p>
                            <w:pPr>
                              <w:pStyle w:val="TableParagraph"/>
                              <w:spacing w:before="32"/>
                              <w:ind w:left="80"/>
                              <w:jc w:val="left"/>
                              <w:rPr>
                                <w:sz w:val="18"/>
                              </w:rPr>
                            </w:pPr>
                            <w:r>
                              <w:rPr>
                                <w:w w:val="90"/>
                                <w:sz w:val="18"/>
                              </w:rPr>
                              <w:t>Limited</w:t>
                            </w:r>
                            <w:r>
                              <w:rPr>
                                <w:spacing w:val="1"/>
                                <w:sz w:val="18"/>
                              </w:rPr>
                              <w:t> </w:t>
                            </w:r>
                            <w:r>
                              <w:rPr>
                                <w:w w:val="90"/>
                                <w:sz w:val="18"/>
                              </w:rPr>
                              <w:t>access</w:t>
                            </w:r>
                            <w:r>
                              <w:rPr>
                                <w:spacing w:val="2"/>
                                <w:sz w:val="18"/>
                              </w:rPr>
                              <w:t> </w:t>
                            </w:r>
                            <w:r>
                              <w:rPr>
                                <w:w w:val="90"/>
                                <w:sz w:val="18"/>
                              </w:rPr>
                              <w:t>to</w:t>
                            </w:r>
                            <w:r>
                              <w:rPr>
                                <w:spacing w:val="1"/>
                                <w:sz w:val="18"/>
                              </w:rPr>
                              <w:t> </w:t>
                            </w:r>
                            <w:r>
                              <w:rPr>
                                <w:w w:val="90"/>
                                <w:sz w:val="18"/>
                              </w:rPr>
                              <w:t>retail</w:t>
                            </w:r>
                            <w:r>
                              <w:rPr>
                                <w:spacing w:val="2"/>
                                <w:sz w:val="18"/>
                              </w:rPr>
                              <w:t> </w:t>
                            </w:r>
                            <w:r>
                              <w:rPr>
                                <w:w w:val="90"/>
                                <w:sz w:val="18"/>
                              </w:rPr>
                              <w:t>chains,</w:t>
                            </w:r>
                            <w:r>
                              <w:rPr>
                                <w:spacing w:val="2"/>
                                <w:sz w:val="18"/>
                              </w:rPr>
                              <w:t> </w:t>
                            </w:r>
                            <w:r>
                              <w:rPr>
                                <w:w w:val="90"/>
                                <w:sz w:val="18"/>
                              </w:rPr>
                              <w:t>dominance</w:t>
                            </w:r>
                            <w:r>
                              <w:rPr>
                                <w:spacing w:val="1"/>
                                <w:sz w:val="18"/>
                              </w:rPr>
                              <w:t> </w:t>
                            </w:r>
                            <w:r>
                              <w:rPr>
                                <w:w w:val="90"/>
                                <w:sz w:val="18"/>
                              </w:rPr>
                              <w:t>of</w:t>
                            </w:r>
                            <w:r>
                              <w:rPr>
                                <w:spacing w:val="2"/>
                                <w:sz w:val="18"/>
                              </w:rPr>
                              <w:t> </w:t>
                            </w:r>
                            <w:r>
                              <w:rPr>
                                <w:w w:val="90"/>
                                <w:sz w:val="18"/>
                              </w:rPr>
                              <w:t>direct</w:t>
                            </w:r>
                            <w:r>
                              <w:rPr>
                                <w:spacing w:val="1"/>
                                <w:sz w:val="18"/>
                              </w:rPr>
                              <w:t> </w:t>
                            </w:r>
                            <w:r>
                              <w:rPr>
                                <w:w w:val="90"/>
                                <w:sz w:val="18"/>
                              </w:rPr>
                              <w:t>and</w:t>
                            </w:r>
                            <w:r>
                              <w:rPr>
                                <w:spacing w:val="2"/>
                                <w:sz w:val="18"/>
                              </w:rPr>
                              <w:t> </w:t>
                            </w:r>
                            <w:r>
                              <w:rPr>
                                <w:w w:val="90"/>
                                <w:sz w:val="18"/>
                              </w:rPr>
                              <w:t>informal</w:t>
                            </w:r>
                            <w:r>
                              <w:rPr>
                                <w:spacing w:val="2"/>
                                <w:sz w:val="18"/>
                              </w:rPr>
                              <w:t> </w:t>
                            </w:r>
                            <w:r>
                              <w:rPr>
                                <w:spacing w:val="-2"/>
                                <w:w w:val="90"/>
                                <w:sz w:val="18"/>
                              </w:rPr>
                              <w:t>sales</w:t>
                            </w:r>
                          </w:p>
                        </w:tc>
                        <w:tc>
                          <w:tcPr>
                            <w:tcW w:w="768" w:type="dxa"/>
                          </w:tcPr>
                          <w:p>
                            <w:pPr>
                              <w:pStyle w:val="TableParagraph"/>
                              <w:spacing w:before="32"/>
                              <w:ind w:left="9"/>
                              <w:rPr>
                                <w:sz w:val="18"/>
                              </w:rPr>
                            </w:pPr>
                            <w:r>
                              <w:rPr>
                                <w:spacing w:val="-10"/>
                                <w:sz w:val="18"/>
                              </w:rPr>
                              <w:t>2</w:t>
                            </w:r>
                          </w:p>
                        </w:tc>
                      </w:tr>
                      <w:tr>
                        <w:trPr>
                          <w:trHeight w:val="278" w:hRule="atLeast"/>
                        </w:trPr>
                        <w:tc>
                          <w:tcPr>
                            <w:tcW w:w="2542" w:type="dxa"/>
                          </w:tcPr>
                          <w:p>
                            <w:pPr>
                              <w:pStyle w:val="TableParagraph"/>
                              <w:spacing w:before="32"/>
                              <w:ind w:left="80"/>
                              <w:jc w:val="left"/>
                              <w:rPr>
                                <w:sz w:val="18"/>
                              </w:rPr>
                            </w:pPr>
                            <w:r>
                              <w:rPr>
                                <w:spacing w:val="2"/>
                                <w:w w:val="90"/>
                                <w:sz w:val="18"/>
                              </w:rPr>
                              <w:t>Export-import</w:t>
                            </w:r>
                            <w:r>
                              <w:rPr>
                                <w:spacing w:val="14"/>
                                <w:sz w:val="18"/>
                              </w:rPr>
                              <w:t> </w:t>
                            </w:r>
                            <w:r>
                              <w:rPr>
                                <w:spacing w:val="-2"/>
                                <w:w w:val="90"/>
                                <w:sz w:val="18"/>
                              </w:rPr>
                              <w:t>balance</w:t>
                            </w:r>
                          </w:p>
                        </w:tc>
                        <w:tc>
                          <w:tcPr>
                            <w:tcW w:w="5759" w:type="dxa"/>
                          </w:tcPr>
                          <w:p>
                            <w:pPr>
                              <w:pStyle w:val="TableParagraph"/>
                              <w:spacing w:before="32"/>
                              <w:ind w:left="80"/>
                              <w:jc w:val="left"/>
                              <w:rPr>
                                <w:sz w:val="18"/>
                              </w:rPr>
                            </w:pPr>
                            <w:r>
                              <w:rPr>
                                <w:spacing w:val="-6"/>
                                <w:sz w:val="18"/>
                              </w:rPr>
                              <w:t>High</w:t>
                            </w:r>
                            <w:r>
                              <w:rPr>
                                <w:spacing w:val="-2"/>
                                <w:sz w:val="18"/>
                              </w:rPr>
                              <w:t> </w:t>
                            </w:r>
                            <w:r>
                              <w:rPr>
                                <w:spacing w:val="-6"/>
                                <w:sz w:val="18"/>
                              </w:rPr>
                              <w:t>dependence</w:t>
                            </w:r>
                            <w:r>
                              <w:rPr>
                                <w:spacing w:val="-1"/>
                                <w:sz w:val="18"/>
                              </w:rPr>
                              <w:t> </w:t>
                            </w:r>
                            <w:r>
                              <w:rPr>
                                <w:spacing w:val="-6"/>
                                <w:sz w:val="18"/>
                              </w:rPr>
                              <w:t>on</w:t>
                            </w:r>
                            <w:r>
                              <w:rPr>
                                <w:spacing w:val="-1"/>
                                <w:sz w:val="18"/>
                              </w:rPr>
                              <w:t> </w:t>
                            </w:r>
                            <w:r>
                              <w:rPr>
                                <w:spacing w:val="-6"/>
                                <w:sz w:val="18"/>
                              </w:rPr>
                              <w:t>imports,</w:t>
                            </w:r>
                            <w:r>
                              <w:rPr>
                                <w:spacing w:val="-1"/>
                                <w:sz w:val="18"/>
                              </w:rPr>
                              <w:t> </w:t>
                            </w:r>
                            <w:r>
                              <w:rPr>
                                <w:spacing w:val="-6"/>
                                <w:sz w:val="18"/>
                              </w:rPr>
                              <w:t>marginal</w:t>
                            </w:r>
                            <w:r>
                              <w:rPr>
                                <w:spacing w:val="-1"/>
                                <w:sz w:val="18"/>
                              </w:rPr>
                              <w:t> </w:t>
                            </w:r>
                            <w:r>
                              <w:rPr>
                                <w:spacing w:val="-6"/>
                                <w:sz w:val="18"/>
                              </w:rPr>
                              <w:t>exports</w:t>
                            </w:r>
                          </w:p>
                        </w:tc>
                        <w:tc>
                          <w:tcPr>
                            <w:tcW w:w="768" w:type="dxa"/>
                          </w:tcPr>
                          <w:p>
                            <w:pPr>
                              <w:pStyle w:val="TableParagraph"/>
                              <w:spacing w:before="32"/>
                              <w:ind w:left="9"/>
                              <w:rPr>
                                <w:sz w:val="18"/>
                              </w:rPr>
                            </w:pPr>
                            <w:r>
                              <w:rPr>
                                <w:spacing w:val="-10"/>
                                <w:sz w:val="18"/>
                              </w:rPr>
                              <w:t>1</w:t>
                            </w:r>
                          </w:p>
                        </w:tc>
                      </w:tr>
                    </w:tbl>
                    <w:p>
                      <w:pPr>
                        <w:pStyle w:val="BodyText"/>
                      </w:pPr>
                    </w:p>
                  </w:txbxContent>
                </v:textbox>
                <w10:wrap type="none"/>
              </v:shape>
            </w:pict>
          </mc:Fallback>
        </mc:AlternateContent>
      </w:r>
      <w:r>
        <w:rPr>
          <w:color w:val="42615E"/>
          <w:spacing w:val="-5"/>
          <w:w w:val="95"/>
        </w:rPr>
        <w:t>18</w:t>
      </w:r>
    </w:p>
    <w:p>
      <w:pPr>
        <w:pStyle w:val="BodyText"/>
        <w:spacing w:before="3"/>
        <w:rPr>
          <w:rFonts w:ascii="Tahoma"/>
          <w:sz w:val="5"/>
        </w:rPr>
      </w:pPr>
      <w:r>
        <w:rPr>
          <w:rFonts w:ascii="Tahoma"/>
          <w:sz w:val="5"/>
        </w:rPr>
        <mc:AlternateContent>
          <mc:Choice Requires="wps">
            <w:drawing>
              <wp:anchor distT="0" distB="0" distL="0" distR="0" allowOverlap="1" layoutInCell="1" locked="0" behindDoc="1" simplePos="0" relativeHeight="487627264">
                <wp:simplePos x="0" y="0"/>
                <wp:positionH relativeFrom="page">
                  <wp:posOffset>181028</wp:posOffset>
                </wp:positionH>
                <wp:positionV relativeFrom="paragraph">
                  <wp:posOffset>55853</wp:posOffset>
                </wp:positionV>
                <wp:extent cx="424815"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14.2542pt;margin-top:4.397918pt;width:33.450pt;height:.1pt;mso-position-horizontal-relative:page;mso-position-vertical-relative:paragraph;z-index:-15689216;mso-wrap-distance-left:0;mso-wrap-distance-right:0" id="docshape61" coordorigin="285,88" coordsize="669,0" path="m285,88l953,88e" filled="false" stroked="true" strokeweight="1pt" strokecolor="#42615e">
                <v:path arrowok="t"/>
                <v:stroke dashstyle="solid"/>
                <w10:wrap type="topAndBottom"/>
              </v:shape>
            </w:pict>
          </mc:Fallback>
        </mc:AlternateContent>
      </w:r>
    </w:p>
    <w:p>
      <w:pPr>
        <w:pStyle w:val="BodyText"/>
        <w:rPr>
          <w:rFonts w:ascii="Tahoma"/>
          <w:sz w:val="26"/>
        </w:rPr>
      </w:pPr>
    </w:p>
    <w:p>
      <w:pPr>
        <w:pStyle w:val="BodyText"/>
        <w:rPr>
          <w:rFonts w:ascii="Tahoma"/>
          <w:sz w:val="26"/>
        </w:rPr>
      </w:pPr>
    </w:p>
    <w:p>
      <w:pPr>
        <w:pStyle w:val="BodyText"/>
        <w:rPr>
          <w:rFonts w:ascii="Tahoma"/>
          <w:sz w:val="26"/>
        </w:rPr>
      </w:pPr>
    </w:p>
    <w:p>
      <w:pPr>
        <w:pStyle w:val="BodyText"/>
        <w:spacing w:before="252"/>
        <w:rPr>
          <w:rFonts w:ascii="Tahoma"/>
          <w:sz w:val="26"/>
        </w:rPr>
      </w:pPr>
    </w:p>
    <w:p>
      <w:pPr>
        <w:pStyle w:val="BodyText"/>
        <w:spacing w:before="1"/>
        <w:ind w:left="1276"/>
        <w:jc w:val="both"/>
      </w:pPr>
      <w:r>
        <w:rPr>
          <w:color w:val="231F20"/>
          <w:w w:val="90"/>
        </w:rPr>
        <w:t>Average</w:t>
      </w:r>
      <w:r>
        <w:rPr>
          <w:color w:val="231F20"/>
          <w:spacing w:val="-6"/>
        </w:rPr>
        <w:t> </w:t>
      </w:r>
      <w:r>
        <w:rPr>
          <w:color w:val="231F20"/>
          <w:w w:val="90"/>
        </w:rPr>
        <w:t>score</w:t>
      </w:r>
      <w:r>
        <w:rPr>
          <w:color w:val="231F20"/>
          <w:spacing w:val="-6"/>
        </w:rPr>
        <w:t> </w:t>
      </w:r>
      <w:r>
        <w:rPr>
          <w:color w:val="231F20"/>
          <w:w w:val="90"/>
        </w:rPr>
        <w:t>of</w:t>
      </w:r>
      <w:r>
        <w:rPr>
          <w:color w:val="231F20"/>
          <w:spacing w:val="-6"/>
        </w:rPr>
        <w:t> </w:t>
      </w:r>
      <w:r>
        <w:rPr>
          <w:color w:val="231F20"/>
          <w:w w:val="90"/>
        </w:rPr>
        <w:t>economic</w:t>
      </w:r>
      <w:r>
        <w:rPr>
          <w:color w:val="231F20"/>
          <w:spacing w:val="-6"/>
        </w:rPr>
        <w:t> </w:t>
      </w:r>
      <w:r>
        <w:rPr>
          <w:color w:val="231F20"/>
          <w:w w:val="90"/>
        </w:rPr>
        <w:t>sustainability:</w:t>
      </w:r>
      <w:r>
        <w:rPr>
          <w:color w:val="231F20"/>
          <w:spacing w:val="-5"/>
        </w:rPr>
        <w:t> </w:t>
      </w:r>
      <w:r>
        <w:rPr>
          <w:color w:val="231F20"/>
          <w:w w:val="90"/>
        </w:rPr>
        <w:t>1.2</w:t>
      </w:r>
      <w:r>
        <w:rPr>
          <w:color w:val="231F20"/>
          <w:spacing w:val="-6"/>
        </w:rPr>
        <w:t> </w:t>
      </w:r>
      <w:r>
        <w:rPr>
          <w:color w:val="231F20"/>
          <w:w w:val="90"/>
        </w:rPr>
        <w:t>–</w:t>
      </w:r>
      <w:r>
        <w:rPr>
          <w:color w:val="231F20"/>
          <w:spacing w:val="-6"/>
        </w:rPr>
        <w:t> </w:t>
      </w:r>
      <w:r>
        <w:rPr>
          <w:color w:val="231F20"/>
          <w:w w:val="90"/>
        </w:rPr>
        <w:t>Low</w:t>
      </w:r>
      <w:r>
        <w:rPr>
          <w:color w:val="231F20"/>
          <w:spacing w:val="-6"/>
        </w:rPr>
        <w:t> </w:t>
      </w:r>
      <w:r>
        <w:rPr>
          <w:color w:val="231F20"/>
          <w:spacing w:val="-2"/>
          <w:w w:val="90"/>
        </w:rPr>
        <w:t>sustainability</w:t>
      </w:r>
    </w:p>
    <w:p>
      <w:pPr>
        <w:pStyle w:val="BodyText"/>
        <w:spacing w:before="185"/>
      </w:pPr>
    </w:p>
    <w:p>
      <w:pPr>
        <w:pStyle w:val="Heading2"/>
        <w:numPr>
          <w:ilvl w:val="1"/>
          <w:numId w:val="2"/>
        </w:numPr>
        <w:tabs>
          <w:tab w:pos="1867" w:val="left" w:leader="none"/>
        </w:tabs>
        <w:spacing w:line="240" w:lineRule="auto" w:before="0" w:after="0"/>
        <w:ind w:left="1867" w:right="0" w:hanging="591"/>
        <w:jc w:val="left"/>
      </w:pPr>
      <w:bookmarkStart w:name="_TOC_250003" w:id="9"/>
      <w:r>
        <w:rPr>
          <w:color w:val="42615E"/>
          <w:w w:val="105"/>
        </w:rPr>
        <w:t>Social</w:t>
      </w:r>
      <w:r>
        <w:rPr>
          <w:color w:val="42615E"/>
          <w:spacing w:val="-6"/>
          <w:w w:val="105"/>
        </w:rPr>
        <w:t> </w:t>
      </w:r>
      <w:r>
        <w:rPr>
          <w:color w:val="42615E"/>
          <w:w w:val="105"/>
        </w:rPr>
        <w:t>Performance</w:t>
      </w:r>
      <w:r>
        <w:rPr>
          <w:color w:val="42615E"/>
          <w:spacing w:val="-6"/>
          <w:w w:val="105"/>
        </w:rPr>
        <w:t> </w:t>
      </w:r>
      <w:r>
        <w:rPr>
          <w:color w:val="42615E"/>
          <w:w w:val="105"/>
        </w:rPr>
        <w:t>of</w:t>
      </w:r>
      <w:r>
        <w:rPr>
          <w:color w:val="42615E"/>
          <w:spacing w:val="-16"/>
          <w:w w:val="105"/>
        </w:rPr>
        <w:t> </w:t>
      </w:r>
      <w:r>
        <w:rPr>
          <w:color w:val="42615E"/>
          <w:w w:val="105"/>
        </w:rPr>
        <w:t>the</w:t>
      </w:r>
      <w:r>
        <w:rPr>
          <w:color w:val="42615E"/>
          <w:spacing w:val="-5"/>
          <w:w w:val="105"/>
        </w:rPr>
        <w:t> </w:t>
      </w:r>
      <w:r>
        <w:rPr>
          <w:color w:val="42615E"/>
          <w:w w:val="105"/>
        </w:rPr>
        <w:t>Milk</w:t>
      </w:r>
      <w:r>
        <w:rPr>
          <w:color w:val="42615E"/>
          <w:spacing w:val="-23"/>
          <w:w w:val="105"/>
        </w:rPr>
        <w:t> </w:t>
      </w:r>
      <w:r>
        <w:rPr>
          <w:color w:val="42615E"/>
          <w:w w:val="105"/>
        </w:rPr>
        <w:t>Value</w:t>
      </w:r>
      <w:r>
        <w:rPr>
          <w:color w:val="42615E"/>
          <w:spacing w:val="-6"/>
          <w:w w:val="105"/>
        </w:rPr>
        <w:t> </w:t>
      </w:r>
      <w:bookmarkEnd w:id="9"/>
      <w:r>
        <w:rPr>
          <w:color w:val="42615E"/>
          <w:spacing w:val="-2"/>
          <w:w w:val="105"/>
        </w:rPr>
        <w:t>Chain</w:t>
      </w:r>
    </w:p>
    <w:p>
      <w:pPr>
        <w:pStyle w:val="BodyText"/>
        <w:spacing w:line="249" w:lineRule="auto" w:before="229"/>
        <w:ind w:left="1276" w:right="1272"/>
        <w:jc w:val="both"/>
      </w:pPr>
      <w:r>
        <w:rPr>
          <w:color w:val="231F20"/>
          <w:spacing w:val="-6"/>
        </w:rPr>
        <w:t>The</w:t>
      </w:r>
      <w:r>
        <w:rPr>
          <w:color w:val="231F20"/>
          <w:spacing w:val="-8"/>
        </w:rPr>
        <w:t> </w:t>
      </w:r>
      <w:r>
        <w:rPr>
          <w:color w:val="231F20"/>
          <w:spacing w:val="-6"/>
        </w:rPr>
        <w:t>dairy</w:t>
      </w:r>
      <w:r>
        <w:rPr>
          <w:color w:val="231F20"/>
          <w:spacing w:val="-8"/>
        </w:rPr>
        <w:t> </w:t>
      </w:r>
      <w:r>
        <w:rPr>
          <w:color w:val="231F20"/>
          <w:spacing w:val="-6"/>
        </w:rPr>
        <w:t>sector</w:t>
      </w:r>
      <w:r>
        <w:rPr>
          <w:color w:val="231F20"/>
          <w:spacing w:val="-8"/>
        </w:rPr>
        <w:t> </w:t>
      </w:r>
      <w:r>
        <w:rPr>
          <w:color w:val="231F20"/>
          <w:spacing w:val="-6"/>
        </w:rPr>
        <w:t>plays</w:t>
      </w:r>
      <w:r>
        <w:rPr>
          <w:color w:val="231F20"/>
          <w:spacing w:val="-8"/>
        </w:rPr>
        <w:t> </w:t>
      </w:r>
      <w:r>
        <w:rPr>
          <w:color w:val="231F20"/>
          <w:spacing w:val="-6"/>
        </w:rPr>
        <w:t>a</w:t>
      </w:r>
      <w:r>
        <w:rPr>
          <w:color w:val="231F20"/>
          <w:spacing w:val="-8"/>
        </w:rPr>
        <w:t> </w:t>
      </w:r>
      <w:r>
        <w:rPr>
          <w:color w:val="231F20"/>
          <w:spacing w:val="-6"/>
        </w:rPr>
        <w:t>strong</w:t>
      </w:r>
      <w:r>
        <w:rPr>
          <w:color w:val="231F20"/>
          <w:spacing w:val="-8"/>
        </w:rPr>
        <w:t> </w:t>
      </w:r>
      <w:r>
        <w:rPr>
          <w:color w:val="231F20"/>
          <w:spacing w:val="-6"/>
        </w:rPr>
        <w:t>social</w:t>
      </w:r>
      <w:r>
        <w:rPr>
          <w:color w:val="231F20"/>
          <w:spacing w:val="-8"/>
        </w:rPr>
        <w:t> </w:t>
      </w:r>
      <w:r>
        <w:rPr>
          <w:color w:val="231F20"/>
          <w:spacing w:val="-6"/>
        </w:rPr>
        <w:t>role</w:t>
      </w:r>
      <w:r>
        <w:rPr>
          <w:color w:val="231F20"/>
          <w:spacing w:val="-8"/>
        </w:rPr>
        <w:t> </w:t>
      </w:r>
      <w:r>
        <w:rPr>
          <w:color w:val="231F20"/>
          <w:spacing w:val="-6"/>
        </w:rPr>
        <w:t>in</w:t>
      </w:r>
      <w:r>
        <w:rPr>
          <w:color w:val="231F20"/>
          <w:spacing w:val="-8"/>
        </w:rPr>
        <w:t> </w:t>
      </w:r>
      <w:r>
        <w:rPr>
          <w:color w:val="231F20"/>
          <w:spacing w:val="-6"/>
        </w:rPr>
        <w:t>Montenegro.</w:t>
      </w:r>
      <w:r>
        <w:rPr>
          <w:color w:val="231F20"/>
          <w:spacing w:val="-8"/>
        </w:rPr>
        <w:t> </w:t>
      </w:r>
      <w:r>
        <w:rPr>
          <w:color w:val="231F20"/>
          <w:spacing w:val="-6"/>
        </w:rPr>
        <w:t>More</w:t>
      </w:r>
      <w:r>
        <w:rPr>
          <w:color w:val="231F20"/>
          <w:spacing w:val="-8"/>
        </w:rPr>
        <w:t> </w:t>
      </w:r>
      <w:r>
        <w:rPr>
          <w:color w:val="231F20"/>
          <w:spacing w:val="-6"/>
        </w:rPr>
        <w:t>than</w:t>
      </w:r>
      <w:r>
        <w:rPr>
          <w:color w:val="231F20"/>
          <w:spacing w:val="-8"/>
        </w:rPr>
        <w:t> </w:t>
      </w:r>
      <w:r>
        <w:rPr>
          <w:color w:val="231F20"/>
          <w:spacing w:val="-6"/>
        </w:rPr>
        <w:t>8,000</w:t>
      </w:r>
      <w:r>
        <w:rPr>
          <w:color w:val="231F20"/>
          <w:spacing w:val="-8"/>
        </w:rPr>
        <w:t> </w:t>
      </w:r>
      <w:r>
        <w:rPr>
          <w:color w:val="231F20"/>
          <w:spacing w:val="-6"/>
        </w:rPr>
        <w:t>households</w:t>
      </w:r>
      <w:r>
        <w:rPr>
          <w:color w:val="231F20"/>
          <w:spacing w:val="-8"/>
        </w:rPr>
        <w:t> </w:t>
      </w:r>
      <w:r>
        <w:rPr>
          <w:color w:val="231F20"/>
          <w:spacing w:val="-6"/>
        </w:rPr>
        <w:t>participate</w:t>
      </w:r>
      <w:r>
        <w:rPr>
          <w:color w:val="231F20"/>
          <w:spacing w:val="-8"/>
        </w:rPr>
        <w:t> </w:t>
      </w:r>
      <w:r>
        <w:rPr>
          <w:color w:val="231F20"/>
          <w:spacing w:val="-6"/>
        </w:rPr>
        <w:t>in the</w:t>
      </w:r>
      <w:r>
        <w:rPr>
          <w:color w:val="231F20"/>
          <w:spacing w:val="-8"/>
        </w:rPr>
        <w:t> </w:t>
      </w:r>
      <w:r>
        <w:rPr>
          <w:color w:val="231F20"/>
          <w:spacing w:val="-6"/>
        </w:rPr>
        <w:t>sector,</w:t>
      </w:r>
      <w:r>
        <w:rPr>
          <w:color w:val="231F20"/>
          <w:spacing w:val="-8"/>
        </w:rPr>
        <w:t> </w:t>
      </w:r>
      <w:r>
        <w:rPr>
          <w:color w:val="231F20"/>
          <w:spacing w:val="-6"/>
        </w:rPr>
        <w:t>most</w:t>
      </w:r>
      <w:r>
        <w:rPr>
          <w:color w:val="231F20"/>
          <w:spacing w:val="-8"/>
        </w:rPr>
        <w:t> </w:t>
      </w:r>
      <w:r>
        <w:rPr>
          <w:color w:val="231F20"/>
          <w:spacing w:val="-6"/>
        </w:rPr>
        <w:t>often</w:t>
      </w:r>
      <w:r>
        <w:rPr>
          <w:color w:val="231F20"/>
          <w:spacing w:val="-8"/>
        </w:rPr>
        <w:t> </w:t>
      </w:r>
      <w:r>
        <w:rPr>
          <w:color w:val="231F20"/>
          <w:spacing w:val="-6"/>
        </w:rPr>
        <w:t>in</w:t>
      </w:r>
      <w:r>
        <w:rPr>
          <w:color w:val="231F20"/>
          <w:spacing w:val="-8"/>
        </w:rPr>
        <w:t> </w:t>
      </w:r>
      <w:r>
        <w:rPr>
          <w:color w:val="231F20"/>
          <w:spacing w:val="-6"/>
        </w:rPr>
        <w:t>remote</w:t>
      </w:r>
      <w:r>
        <w:rPr>
          <w:color w:val="231F20"/>
          <w:spacing w:val="-8"/>
        </w:rPr>
        <w:t> </w:t>
      </w:r>
      <w:r>
        <w:rPr>
          <w:color w:val="231F20"/>
          <w:spacing w:val="-6"/>
        </w:rPr>
        <w:t>and</w:t>
      </w:r>
      <w:r>
        <w:rPr>
          <w:color w:val="231F20"/>
          <w:spacing w:val="-8"/>
        </w:rPr>
        <w:t> </w:t>
      </w:r>
      <w:r>
        <w:rPr>
          <w:color w:val="231F20"/>
          <w:spacing w:val="-6"/>
        </w:rPr>
        <w:t>poorer</w:t>
      </w:r>
      <w:r>
        <w:rPr>
          <w:color w:val="231F20"/>
          <w:spacing w:val="-8"/>
        </w:rPr>
        <w:t> </w:t>
      </w:r>
      <w:r>
        <w:rPr>
          <w:color w:val="231F20"/>
          <w:spacing w:val="-6"/>
        </w:rPr>
        <w:t>rural</w:t>
      </w:r>
      <w:r>
        <w:rPr>
          <w:color w:val="231F20"/>
          <w:spacing w:val="-8"/>
        </w:rPr>
        <w:t> </w:t>
      </w:r>
      <w:r>
        <w:rPr>
          <w:color w:val="231F20"/>
          <w:spacing w:val="-6"/>
        </w:rPr>
        <w:t>areas.</w:t>
      </w:r>
      <w:r>
        <w:rPr>
          <w:color w:val="231F20"/>
          <w:spacing w:val="-8"/>
        </w:rPr>
        <w:t> </w:t>
      </w:r>
      <w:r>
        <w:rPr>
          <w:color w:val="231F20"/>
          <w:spacing w:val="-6"/>
        </w:rPr>
        <w:t>Milk</w:t>
      </w:r>
      <w:r>
        <w:rPr>
          <w:color w:val="231F20"/>
          <w:spacing w:val="-8"/>
        </w:rPr>
        <w:t> </w:t>
      </w:r>
      <w:r>
        <w:rPr>
          <w:color w:val="231F20"/>
          <w:spacing w:val="-6"/>
        </w:rPr>
        <w:t>production</w:t>
      </w:r>
      <w:r>
        <w:rPr>
          <w:color w:val="231F20"/>
          <w:spacing w:val="-8"/>
        </w:rPr>
        <w:t> </w:t>
      </w:r>
      <w:r>
        <w:rPr>
          <w:color w:val="231F20"/>
          <w:spacing w:val="-6"/>
        </w:rPr>
        <w:t>provides</w:t>
      </w:r>
      <w:r>
        <w:rPr>
          <w:color w:val="231F20"/>
          <w:spacing w:val="-8"/>
        </w:rPr>
        <w:t> </w:t>
      </w:r>
      <w:r>
        <w:rPr>
          <w:color w:val="231F20"/>
          <w:spacing w:val="-6"/>
        </w:rPr>
        <w:t>a</w:t>
      </w:r>
      <w:r>
        <w:rPr>
          <w:color w:val="231F20"/>
          <w:spacing w:val="-8"/>
        </w:rPr>
        <w:t> </w:t>
      </w:r>
      <w:r>
        <w:rPr>
          <w:color w:val="231F20"/>
          <w:spacing w:val="-6"/>
        </w:rPr>
        <w:t>basic</w:t>
      </w:r>
      <w:r>
        <w:rPr>
          <w:color w:val="231F20"/>
          <w:spacing w:val="-9"/>
        </w:rPr>
        <w:t> </w:t>
      </w:r>
      <w:r>
        <w:rPr>
          <w:color w:val="231F20"/>
          <w:spacing w:val="-6"/>
        </w:rPr>
        <w:t>income,</w:t>
      </w:r>
      <w:r>
        <w:rPr>
          <w:color w:val="231F20"/>
          <w:spacing w:val="-8"/>
        </w:rPr>
        <w:t> </w:t>
      </w:r>
      <w:r>
        <w:rPr>
          <w:color w:val="231F20"/>
          <w:spacing w:val="-6"/>
        </w:rPr>
        <w:t>the </w:t>
      </w:r>
      <w:r>
        <w:rPr>
          <w:color w:val="231F20"/>
          <w:w w:val="90"/>
        </w:rPr>
        <w:t>preservation of the rural population and social cohesion, especially in mountainous areas. Many activi- ties in the chain (milking, processing, packaging) also have an important gender dimension, as they are </w:t>
      </w:r>
      <w:r>
        <w:rPr>
          <w:color w:val="231F20"/>
        </w:rPr>
        <w:t>predominantly</w:t>
      </w:r>
      <w:r>
        <w:rPr>
          <w:color w:val="231F20"/>
          <w:spacing w:val="-15"/>
        </w:rPr>
        <w:t> </w:t>
      </w:r>
      <w:r>
        <w:rPr>
          <w:color w:val="231F20"/>
        </w:rPr>
        <w:t>performed</w:t>
      </w:r>
      <w:r>
        <w:rPr>
          <w:color w:val="231F20"/>
          <w:spacing w:val="-15"/>
        </w:rPr>
        <w:t> </w:t>
      </w:r>
      <w:r>
        <w:rPr>
          <w:color w:val="231F20"/>
        </w:rPr>
        <w:t>by</w:t>
      </w:r>
      <w:r>
        <w:rPr>
          <w:color w:val="231F20"/>
          <w:spacing w:val="-15"/>
        </w:rPr>
        <w:t> </w:t>
      </w:r>
      <w:r>
        <w:rPr>
          <w:color w:val="231F20"/>
        </w:rPr>
        <w:t>women.</w:t>
      </w:r>
    </w:p>
    <w:p>
      <w:pPr>
        <w:pStyle w:val="BodyText"/>
        <w:spacing w:line="249" w:lineRule="auto" w:before="118"/>
        <w:ind w:left="1276" w:right="1269"/>
        <w:jc w:val="both"/>
      </w:pPr>
      <w:r>
        <w:rPr>
          <w:color w:val="231F20"/>
          <w:spacing w:val="-6"/>
        </w:rPr>
        <w:t>However, there is a serious lack of youth in the sector, low youth participation and low frequency of </w:t>
      </w:r>
      <w:r>
        <w:rPr>
          <w:color w:val="231F20"/>
          <w:spacing w:val="-8"/>
        </w:rPr>
        <w:t>educational</w:t>
      </w:r>
      <w:r>
        <w:rPr>
          <w:color w:val="231F20"/>
        </w:rPr>
        <w:t> </w:t>
      </w:r>
      <w:r>
        <w:rPr>
          <w:color w:val="231F20"/>
          <w:spacing w:val="-8"/>
        </w:rPr>
        <w:t>programs.</w:t>
      </w:r>
      <w:r>
        <w:rPr>
          <w:color w:val="231F20"/>
        </w:rPr>
        <w:t> </w:t>
      </w:r>
      <w:r>
        <w:rPr>
          <w:color w:val="231F20"/>
          <w:spacing w:val="-8"/>
        </w:rPr>
        <w:t>Participation</w:t>
      </w:r>
      <w:r>
        <w:rPr>
          <w:color w:val="231F20"/>
        </w:rPr>
        <w:t> </w:t>
      </w:r>
      <w:r>
        <w:rPr>
          <w:color w:val="231F20"/>
          <w:spacing w:val="-8"/>
        </w:rPr>
        <w:t>in</w:t>
      </w:r>
      <w:r>
        <w:rPr>
          <w:color w:val="231F20"/>
        </w:rPr>
        <w:t> </w:t>
      </w:r>
      <w:r>
        <w:rPr>
          <w:color w:val="231F20"/>
          <w:spacing w:val="-8"/>
        </w:rPr>
        <w:t>formal</w:t>
      </w:r>
      <w:r>
        <w:rPr>
          <w:color w:val="231F20"/>
        </w:rPr>
        <w:t> </w:t>
      </w:r>
      <w:r>
        <w:rPr>
          <w:color w:val="231F20"/>
          <w:spacing w:val="-8"/>
        </w:rPr>
        <w:t>organizational</w:t>
      </w:r>
      <w:r>
        <w:rPr>
          <w:color w:val="231F20"/>
        </w:rPr>
        <w:t> </w:t>
      </w:r>
      <w:r>
        <w:rPr>
          <w:color w:val="231F20"/>
          <w:spacing w:val="-8"/>
        </w:rPr>
        <w:t>forms</w:t>
      </w:r>
      <w:r>
        <w:rPr>
          <w:color w:val="231F20"/>
        </w:rPr>
        <w:t> </w:t>
      </w:r>
      <w:r>
        <w:rPr>
          <w:color w:val="231F20"/>
          <w:spacing w:val="-8"/>
        </w:rPr>
        <w:t>(cooperatives,</w:t>
      </w:r>
      <w:r>
        <w:rPr>
          <w:color w:val="231F20"/>
        </w:rPr>
        <w:t> </w:t>
      </w:r>
      <w:r>
        <w:rPr>
          <w:color w:val="231F20"/>
          <w:spacing w:val="-8"/>
        </w:rPr>
        <w:t>producer</w:t>
      </w:r>
      <w:r>
        <w:rPr>
          <w:color w:val="231F20"/>
        </w:rPr>
        <w:t> </w:t>
      </w:r>
      <w:r>
        <w:rPr>
          <w:color w:val="231F20"/>
          <w:spacing w:val="-8"/>
        </w:rPr>
        <w:t>groups)</w:t>
      </w:r>
      <w:r>
        <w:rPr>
          <w:color w:val="231F20"/>
        </w:rPr>
        <w:t> </w:t>
      </w:r>
      <w:r>
        <w:rPr>
          <w:color w:val="231F20"/>
          <w:spacing w:val="-8"/>
        </w:rPr>
        <w:t>is </w:t>
      </w:r>
      <w:r>
        <w:rPr>
          <w:color w:val="231F20"/>
          <w:w w:val="90"/>
        </w:rPr>
        <w:t>almost symbolic. Networks for technical support and knowledge transfer are not sufficiently developed, </w:t>
      </w:r>
      <w:r>
        <w:rPr>
          <w:color w:val="231F20"/>
        </w:rPr>
        <w:t>although</w:t>
      </w:r>
      <w:r>
        <w:rPr>
          <w:color w:val="231F20"/>
          <w:spacing w:val="-8"/>
        </w:rPr>
        <w:t> </w:t>
      </w:r>
      <w:r>
        <w:rPr>
          <w:color w:val="231F20"/>
        </w:rPr>
        <w:t>interest</w:t>
      </w:r>
      <w:r>
        <w:rPr>
          <w:color w:val="231F20"/>
          <w:spacing w:val="-8"/>
        </w:rPr>
        <w:t> </w:t>
      </w:r>
      <w:r>
        <w:rPr>
          <w:color w:val="231F20"/>
        </w:rPr>
        <w:t>exists.</w:t>
      </w:r>
    </w:p>
    <w:p>
      <w:pPr>
        <w:pStyle w:val="BodyText"/>
        <w:spacing w:before="90"/>
        <w:rPr>
          <w:sz w:val="20"/>
        </w:rPr>
      </w:pPr>
      <w:r>
        <w:rPr>
          <w:sz w:val="20"/>
        </w:rPr>
        <mc:AlternateContent>
          <mc:Choice Requires="wps">
            <w:drawing>
              <wp:anchor distT="0" distB="0" distL="0" distR="0" allowOverlap="1" layoutInCell="1" locked="0" behindDoc="1" simplePos="0" relativeHeight="487627776">
                <wp:simplePos x="0" y="0"/>
                <wp:positionH relativeFrom="page">
                  <wp:posOffset>899999</wp:posOffset>
                </wp:positionH>
                <wp:positionV relativeFrom="paragraph">
                  <wp:posOffset>218804</wp:posOffset>
                </wp:positionV>
                <wp:extent cx="914400"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914400" cy="1270"/>
                        </a:xfrm>
                        <a:custGeom>
                          <a:avLst/>
                          <a:gdLst/>
                          <a:ahLst/>
                          <a:cxnLst/>
                          <a:rect l="l" t="t" r="r" b="b"/>
                          <a:pathLst>
                            <a:path w="914400" h="0">
                              <a:moveTo>
                                <a:pt x="0" y="0"/>
                              </a:moveTo>
                              <a:lnTo>
                                <a:pt x="9144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7.228718pt;width:72pt;height:.1pt;mso-position-horizontal-relative:page;mso-position-vertical-relative:paragraph;z-index:-15688704;mso-wrap-distance-left:0;mso-wrap-distance-right:0" id="docshape62" coordorigin="1417,345" coordsize="1440,0" path="m1417,345l2857,345e" filled="false" stroked="true" strokeweight="1pt" strokecolor="#231f20">
                <v:path arrowok="t"/>
                <v:stroke dashstyle="solid"/>
                <w10:wrap type="topAndBottom"/>
              </v:shape>
            </w:pict>
          </mc:Fallback>
        </mc:AlternateContent>
      </w:r>
    </w:p>
    <w:p>
      <w:pPr>
        <w:pStyle w:val="ListParagraph"/>
        <w:numPr>
          <w:ilvl w:val="0"/>
          <w:numId w:val="4"/>
        </w:numPr>
        <w:tabs>
          <w:tab w:pos="1549" w:val="left" w:leader="none"/>
          <w:tab w:pos="1551" w:val="left" w:leader="none"/>
        </w:tabs>
        <w:spacing w:line="240" w:lineRule="auto" w:before="82" w:after="0"/>
        <w:ind w:left="1551" w:right="1487" w:hanging="276"/>
        <w:jc w:val="left"/>
        <w:rPr>
          <w:rFonts w:ascii="Tahoma"/>
          <w:sz w:val="18"/>
        </w:rPr>
      </w:pPr>
      <w:r>
        <w:rPr>
          <w:rFonts w:ascii="Tahoma"/>
          <w:color w:val="231F20"/>
          <w:sz w:val="18"/>
        </w:rPr>
        <w:t>Ministry</w:t>
      </w:r>
      <w:r>
        <w:rPr>
          <w:rFonts w:ascii="Tahoma"/>
          <w:color w:val="231F20"/>
          <w:spacing w:val="-4"/>
          <w:sz w:val="18"/>
        </w:rPr>
        <w:t> </w:t>
      </w:r>
      <w:r>
        <w:rPr>
          <w:rFonts w:ascii="Tahoma"/>
          <w:color w:val="231F20"/>
          <w:sz w:val="18"/>
        </w:rPr>
        <w:t>of</w:t>
      </w:r>
      <w:r>
        <w:rPr>
          <w:rFonts w:ascii="Tahoma"/>
          <w:color w:val="231F20"/>
          <w:spacing w:val="-20"/>
          <w:sz w:val="18"/>
        </w:rPr>
        <w:t> </w:t>
      </w:r>
      <w:r>
        <w:rPr>
          <w:rFonts w:ascii="Tahoma"/>
          <w:color w:val="231F20"/>
          <w:sz w:val="18"/>
        </w:rPr>
        <w:t>Agriculture,</w:t>
      </w:r>
      <w:r>
        <w:rPr>
          <w:rFonts w:ascii="Tahoma"/>
          <w:color w:val="231F20"/>
          <w:spacing w:val="-4"/>
          <w:sz w:val="18"/>
        </w:rPr>
        <w:t> </w:t>
      </w:r>
      <w:r>
        <w:rPr>
          <w:rFonts w:ascii="Tahoma"/>
          <w:color w:val="231F20"/>
          <w:sz w:val="18"/>
        </w:rPr>
        <w:t>Forestry</w:t>
      </w:r>
      <w:r>
        <w:rPr>
          <w:rFonts w:ascii="Tahoma"/>
          <w:color w:val="231F20"/>
          <w:spacing w:val="-4"/>
          <w:sz w:val="18"/>
        </w:rPr>
        <w:t> </w:t>
      </w:r>
      <w:r>
        <w:rPr>
          <w:rFonts w:ascii="Tahoma"/>
          <w:color w:val="231F20"/>
          <w:sz w:val="18"/>
        </w:rPr>
        <w:t>and</w:t>
      </w:r>
      <w:r>
        <w:rPr>
          <w:rFonts w:ascii="Tahoma"/>
          <w:color w:val="231F20"/>
          <w:spacing w:val="-15"/>
          <w:sz w:val="18"/>
        </w:rPr>
        <w:t> </w:t>
      </w:r>
      <w:r>
        <w:rPr>
          <w:rFonts w:ascii="Tahoma"/>
          <w:color w:val="231F20"/>
          <w:sz w:val="18"/>
        </w:rPr>
        <w:t>Water</w:t>
      </w:r>
      <w:r>
        <w:rPr>
          <w:rFonts w:ascii="Tahoma"/>
          <w:color w:val="231F20"/>
          <w:spacing w:val="-4"/>
          <w:sz w:val="18"/>
        </w:rPr>
        <w:t> </w:t>
      </w:r>
      <w:r>
        <w:rPr>
          <w:rFonts w:ascii="Tahoma"/>
          <w:color w:val="231F20"/>
          <w:sz w:val="18"/>
        </w:rPr>
        <w:t>Management</w:t>
      </w:r>
      <w:r>
        <w:rPr>
          <w:rFonts w:ascii="Tahoma"/>
          <w:color w:val="231F20"/>
          <w:spacing w:val="-4"/>
          <w:sz w:val="18"/>
        </w:rPr>
        <w:t> </w:t>
      </w:r>
      <w:r>
        <w:rPr>
          <w:rFonts w:ascii="Tahoma"/>
          <w:color w:val="231F20"/>
          <w:sz w:val="18"/>
        </w:rPr>
        <w:t>(2025):</w:t>
      </w:r>
      <w:r>
        <w:rPr>
          <w:rFonts w:ascii="Tahoma"/>
          <w:color w:val="231F20"/>
          <w:spacing w:val="-4"/>
          <w:sz w:val="18"/>
        </w:rPr>
        <w:t> </w:t>
      </w:r>
      <w:r>
        <w:rPr>
          <w:rFonts w:ascii="Tahoma"/>
          <w:color w:val="231F20"/>
          <w:sz w:val="18"/>
        </w:rPr>
        <w:t>Report</w:t>
      </w:r>
      <w:r>
        <w:rPr>
          <w:rFonts w:ascii="Tahoma"/>
          <w:color w:val="231F20"/>
          <w:spacing w:val="-4"/>
          <w:sz w:val="18"/>
        </w:rPr>
        <w:t> </w:t>
      </w:r>
      <w:r>
        <w:rPr>
          <w:rFonts w:ascii="Tahoma"/>
          <w:color w:val="231F20"/>
          <w:sz w:val="18"/>
        </w:rPr>
        <w:t>from</w:t>
      </w:r>
      <w:r>
        <w:rPr>
          <w:rFonts w:ascii="Tahoma"/>
          <w:color w:val="231F20"/>
          <w:spacing w:val="-4"/>
          <w:sz w:val="18"/>
        </w:rPr>
        <w:t> </w:t>
      </w:r>
      <w:r>
        <w:rPr>
          <w:rFonts w:ascii="Tahoma"/>
          <w:color w:val="231F20"/>
          <w:sz w:val="18"/>
        </w:rPr>
        <w:t>the</w:t>
      </w:r>
      <w:r>
        <w:rPr>
          <w:rFonts w:ascii="Tahoma"/>
          <w:color w:val="231F20"/>
          <w:spacing w:val="-4"/>
          <w:sz w:val="18"/>
        </w:rPr>
        <w:t> </w:t>
      </w:r>
      <w:r>
        <w:rPr>
          <w:rFonts w:ascii="Tahoma"/>
          <w:color w:val="231F20"/>
          <w:sz w:val="18"/>
        </w:rPr>
        <w:t>FADN</w:t>
      </w:r>
      <w:r>
        <w:rPr>
          <w:rFonts w:ascii="Tahoma"/>
          <w:color w:val="231F20"/>
          <w:spacing w:val="-4"/>
          <w:sz w:val="18"/>
        </w:rPr>
        <w:t> </w:t>
      </w:r>
      <w:r>
        <w:rPr>
          <w:rFonts w:ascii="Tahoma"/>
          <w:color w:val="231F20"/>
          <w:sz w:val="18"/>
        </w:rPr>
        <w:t>system,</w:t>
      </w:r>
      <w:r>
        <w:rPr>
          <w:rFonts w:ascii="Tahoma"/>
          <w:color w:val="231F20"/>
          <w:spacing w:val="-4"/>
          <w:sz w:val="18"/>
        </w:rPr>
        <w:t> </w:t>
      </w:r>
      <w:r>
        <w:rPr>
          <w:rFonts w:ascii="Tahoma"/>
          <w:color w:val="231F20"/>
          <w:sz w:val="18"/>
        </w:rPr>
        <w:t>available</w:t>
      </w:r>
      <w:r>
        <w:rPr>
          <w:rFonts w:ascii="Tahoma"/>
          <w:color w:val="231F20"/>
          <w:spacing w:val="-4"/>
          <w:sz w:val="18"/>
        </w:rPr>
        <w:t> </w:t>
      </w:r>
      <w:r>
        <w:rPr>
          <w:rFonts w:ascii="Tahoma"/>
          <w:color w:val="231F20"/>
          <w:sz w:val="18"/>
        </w:rPr>
        <w:t>at: </w:t>
      </w:r>
      <w:hyperlink r:id="rId28">
        <w:r>
          <w:rPr>
            <w:rFonts w:ascii="Tahoma"/>
            <w:color w:val="231F20"/>
            <w:sz w:val="18"/>
          </w:rPr>
          <w:t>www.fadn.gov.me</w:t>
        </w:r>
      </w:hyperlink>
      <w:r>
        <w:rPr>
          <w:rFonts w:ascii="Tahoma"/>
          <w:color w:val="231F20"/>
          <w:sz w:val="18"/>
        </w:rPr>
        <w:t> [accessed June 11, 2025]</w:t>
      </w:r>
    </w:p>
    <w:p>
      <w:pPr>
        <w:pStyle w:val="BodyText"/>
        <w:spacing w:before="87"/>
        <w:rPr>
          <w:rFonts w:ascii="Tahoma"/>
          <w:sz w:val="20"/>
        </w:rPr>
      </w:pPr>
      <w:r>
        <w:rPr>
          <w:rFonts w:ascii="Tahoma"/>
          <w:sz w:val="20"/>
        </w:rPr>
        <w:drawing>
          <wp:anchor distT="0" distB="0" distL="0" distR="0" allowOverlap="1" layoutInCell="1" locked="0" behindDoc="1" simplePos="0" relativeHeight="487628288">
            <wp:simplePos x="0" y="0"/>
            <wp:positionH relativeFrom="page">
              <wp:posOffset>133046</wp:posOffset>
            </wp:positionH>
            <wp:positionV relativeFrom="paragraph">
              <wp:posOffset>223777</wp:posOffset>
            </wp:positionV>
            <wp:extent cx="463176" cy="452723"/>
            <wp:effectExtent l="0" t="0" r="0" b="0"/>
            <wp:wrapTopAndBottom/>
            <wp:docPr id="110" name="Image 110"/>
            <wp:cNvGraphicFramePr>
              <a:graphicFrameLocks/>
            </wp:cNvGraphicFramePr>
            <a:graphic>
              <a:graphicData uri="http://schemas.openxmlformats.org/drawingml/2006/picture">
                <pic:pic>
                  <pic:nvPicPr>
                    <pic:cNvPr id="110" name="Image 110"/>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rPr>
          <w:rFonts w:ascii="Tahoma"/>
        </w:rPr>
      </w:pPr>
      <w:r>
        <w:rPr>
          <w:rFonts w:ascii="Tahoma"/>
        </w:rPr>
        <w:drawing>
          <wp:anchor distT="0" distB="0" distL="0" distR="0" allowOverlap="1" layoutInCell="1" locked="0" behindDoc="0" simplePos="0" relativeHeight="15771648">
            <wp:simplePos x="0" y="0"/>
            <wp:positionH relativeFrom="page">
              <wp:posOffset>0</wp:posOffset>
            </wp:positionH>
            <wp:positionV relativeFrom="page">
              <wp:posOffset>0</wp:posOffset>
            </wp:positionV>
            <wp:extent cx="661492" cy="10692002"/>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rPr>
          <w:rFonts w:ascii="Tahoma"/>
        </w:rPr>
      </w:pPr>
    </w:p>
    <w:p>
      <w:pPr>
        <w:pStyle w:val="BodyText"/>
        <w:rPr>
          <w:rFonts w:ascii="Tahoma"/>
        </w:rPr>
      </w:pPr>
    </w:p>
    <w:p>
      <w:pPr>
        <w:pStyle w:val="BodyText"/>
        <w:spacing w:before="179"/>
        <w:rPr>
          <w:rFonts w:ascii="Tahoma"/>
        </w:rPr>
      </w:pPr>
    </w:p>
    <w:p>
      <w:pPr>
        <w:pStyle w:val="BodyText"/>
        <w:ind w:left="1276"/>
      </w:pPr>
      <w:r>
        <w:rPr>
          <w:b/>
          <w:color w:val="231F20"/>
          <w:w w:val="90"/>
        </w:rPr>
        <w:t>Table</w:t>
      </w:r>
      <w:r>
        <w:rPr>
          <w:b/>
          <w:color w:val="231F20"/>
          <w:spacing w:val="-5"/>
        </w:rPr>
        <w:t> </w:t>
      </w:r>
      <w:r>
        <w:rPr>
          <w:b/>
          <w:color w:val="231F20"/>
          <w:w w:val="90"/>
        </w:rPr>
        <w:t>12.</w:t>
      </w:r>
      <w:r>
        <w:rPr>
          <w:b/>
          <w:color w:val="231F20"/>
          <w:spacing w:val="-5"/>
        </w:rPr>
        <w:t> </w:t>
      </w:r>
      <w:r>
        <w:rPr>
          <w:color w:val="231F20"/>
          <w:w w:val="90"/>
        </w:rPr>
        <w:t>Assessment</w:t>
      </w:r>
      <w:r>
        <w:rPr>
          <w:color w:val="231F20"/>
          <w:spacing w:val="-1"/>
        </w:rPr>
        <w:t> </w:t>
      </w:r>
      <w:r>
        <w:rPr>
          <w:color w:val="231F20"/>
          <w:w w:val="90"/>
        </w:rPr>
        <w:t>of</w:t>
      </w:r>
      <w:r>
        <w:rPr>
          <w:color w:val="231F20"/>
          <w:spacing w:val="-1"/>
        </w:rPr>
        <w:t> </w:t>
      </w:r>
      <w:r>
        <w:rPr>
          <w:color w:val="231F20"/>
          <w:w w:val="90"/>
        </w:rPr>
        <w:t>the</w:t>
      </w:r>
      <w:r>
        <w:rPr>
          <w:color w:val="231F20"/>
          <w:spacing w:val="-1"/>
        </w:rPr>
        <w:t> </w:t>
      </w:r>
      <w:r>
        <w:rPr>
          <w:color w:val="231F20"/>
          <w:w w:val="90"/>
        </w:rPr>
        <w:t>social</w:t>
      </w:r>
      <w:r>
        <w:rPr>
          <w:color w:val="231F20"/>
          <w:spacing w:val="-1"/>
        </w:rPr>
        <w:t> </w:t>
      </w:r>
      <w:r>
        <w:rPr>
          <w:color w:val="231F20"/>
          <w:w w:val="90"/>
        </w:rPr>
        <w:t>sustainability</w:t>
      </w:r>
      <w:r>
        <w:rPr>
          <w:color w:val="231F20"/>
          <w:spacing w:val="-1"/>
        </w:rPr>
        <w:t> </w:t>
      </w:r>
      <w:r>
        <w:rPr>
          <w:color w:val="231F20"/>
          <w:w w:val="90"/>
        </w:rPr>
        <w:t>of</w:t>
      </w:r>
      <w:r>
        <w:rPr>
          <w:color w:val="231F20"/>
          <w:spacing w:val="-1"/>
        </w:rPr>
        <w:t> </w:t>
      </w:r>
      <w:r>
        <w:rPr>
          <w:color w:val="231F20"/>
          <w:w w:val="90"/>
        </w:rPr>
        <w:t>the</w:t>
      </w:r>
      <w:r>
        <w:rPr>
          <w:color w:val="231F20"/>
          <w:spacing w:val="-1"/>
        </w:rPr>
        <w:t> </w:t>
      </w:r>
      <w:r>
        <w:rPr>
          <w:color w:val="231F20"/>
          <w:w w:val="90"/>
        </w:rPr>
        <w:t>dairy</w:t>
      </w:r>
      <w:r>
        <w:rPr>
          <w:color w:val="231F20"/>
          <w:spacing w:val="-1"/>
        </w:rPr>
        <w:t> </w:t>
      </w:r>
      <w:r>
        <w:rPr>
          <w:color w:val="231F20"/>
          <w:w w:val="90"/>
        </w:rPr>
        <w:t>sector</w:t>
      </w:r>
      <w:r>
        <w:rPr>
          <w:color w:val="231F20"/>
          <w:spacing w:val="-1"/>
        </w:rPr>
        <w:t> </w:t>
      </w:r>
      <w:r>
        <w:rPr>
          <w:color w:val="231F20"/>
          <w:w w:val="90"/>
        </w:rPr>
        <w:t>in</w:t>
      </w:r>
      <w:r>
        <w:rPr>
          <w:color w:val="231F20"/>
          <w:spacing w:val="-1"/>
        </w:rPr>
        <w:t> </w:t>
      </w:r>
      <w:r>
        <w:rPr>
          <w:color w:val="231F20"/>
          <w:spacing w:val="-2"/>
          <w:w w:val="90"/>
        </w:rPr>
        <w:t>Montenegro</w:t>
      </w:r>
    </w:p>
    <w:p>
      <w:pPr>
        <w:pStyle w:val="BodyText"/>
        <w:spacing w:before="3" w:after="1"/>
        <w:rPr>
          <w:sz w:val="12"/>
        </w:rPr>
      </w:pPr>
    </w:p>
    <w:tbl>
      <w:tblPr>
        <w:tblW w:w="0" w:type="auto"/>
        <w:jc w:val="left"/>
        <w:tblInd w:w="12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589"/>
        <w:gridCol w:w="5655"/>
        <w:gridCol w:w="817"/>
      </w:tblGrid>
      <w:tr>
        <w:trPr>
          <w:trHeight w:val="525" w:hRule="atLeast"/>
        </w:trPr>
        <w:tc>
          <w:tcPr>
            <w:tcW w:w="2589" w:type="dxa"/>
            <w:shd w:val="clear" w:color="auto" w:fill="D9D9D9"/>
          </w:tcPr>
          <w:p>
            <w:pPr>
              <w:pStyle w:val="TableParagraph"/>
              <w:spacing w:before="144"/>
              <w:ind w:left="80"/>
              <w:jc w:val="left"/>
              <w:rPr>
                <w:b/>
                <w:sz w:val="20"/>
              </w:rPr>
            </w:pPr>
            <w:r>
              <w:rPr>
                <w:b/>
                <w:spacing w:val="-2"/>
                <w:sz w:val="20"/>
              </w:rPr>
              <w:t>Indicator</w:t>
            </w:r>
          </w:p>
        </w:tc>
        <w:tc>
          <w:tcPr>
            <w:tcW w:w="5655" w:type="dxa"/>
            <w:shd w:val="clear" w:color="auto" w:fill="D9D9D9"/>
          </w:tcPr>
          <w:p>
            <w:pPr>
              <w:pStyle w:val="TableParagraph"/>
              <w:spacing w:before="144"/>
              <w:ind w:left="79"/>
              <w:jc w:val="left"/>
              <w:rPr>
                <w:b/>
                <w:sz w:val="20"/>
              </w:rPr>
            </w:pPr>
            <w:r>
              <w:rPr>
                <w:b/>
                <w:spacing w:val="-2"/>
                <w:sz w:val="20"/>
              </w:rPr>
              <w:t>Description</w:t>
            </w:r>
          </w:p>
        </w:tc>
        <w:tc>
          <w:tcPr>
            <w:tcW w:w="817" w:type="dxa"/>
            <w:shd w:val="clear" w:color="auto" w:fill="D9D9D9"/>
          </w:tcPr>
          <w:p>
            <w:pPr>
              <w:pStyle w:val="TableParagraph"/>
              <w:spacing w:line="249" w:lineRule="auto" w:before="24"/>
              <w:ind w:left="176" w:hanging="40"/>
              <w:jc w:val="left"/>
              <w:rPr>
                <w:b/>
                <w:sz w:val="20"/>
              </w:rPr>
            </w:pPr>
            <w:r>
              <w:rPr>
                <w:b/>
                <w:spacing w:val="-2"/>
                <w:w w:val="90"/>
                <w:sz w:val="20"/>
              </w:rPr>
              <w:t>Rating </w:t>
            </w:r>
            <w:r>
              <w:rPr>
                <w:b/>
                <w:spacing w:val="-2"/>
                <w:sz w:val="20"/>
              </w:rPr>
              <w:t>(1–3)</w:t>
            </w:r>
          </w:p>
        </w:tc>
      </w:tr>
      <w:tr>
        <w:trPr>
          <w:trHeight w:val="525" w:hRule="atLeast"/>
        </w:trPr>
        <w:tc>
          <w:tcPr>
            <w:tcW w:w="2589" w:type="dxa"/>
          </w:tcPr>
          <w:p>
            <w:pPr>
              <w:pStyle w:val="TableParagraph"/>
              <w:spacing w:before="144"/>
              <w:ind w:left="80"/>
              <w:jc w:val="left"/>
              <w:rPr>
                <w:sz w:val="20"/>
              </w:rPr>
            </w:pPr>
            <w:r>
              <w:rPr>
                <w:w w:val="90"/>
                <w:sz w:val="20"/>
              </w:rPr>
              <w:t>Rural</w:t>
            </w:r>
            <w:r>
              <w:rPr>
                <w:spacing w:val="14"/>
                <w:sz w:val="20"/>
              </w:rPr>
              <w:t> </w:t>
            </w:r>
            <w:r>
              <w:rPr>
                <w:w w:val="90"/>
                <w:sz w:val="20"/>
              </w:rPr>
              <w:t>employment</w:t>
            </w:r>
            <w:r>
              <w:rPr>
                <w:spacing w:val="15"/>
                <w:sz w:val="20"/>
              </w:rPr>
              <w:t> </w:t>
            </w:r>
            <w:r>
              <w:rPr>
                <w:w w:val="90"/>
                <w:sz w:val="20"/>
              </w:rPr>
              <w:t>and</w:t>
            </w:r>
            <w:r>
              <w:rPr>
                <w:spacing w:val="14"/>
                <w:sz w:val="20"/>
              </w:rPr>
              <w:t> </w:t>
            </w:r>
            <w:r>
              <w:rPr>
                <w:spacing w:val="-2"/>
                <w:w w:val="90"/>
                <w:sz w:val="20"/>
              </w:rPr>
              <w:t>income</w:t>
            </w:r>
          </w:p>
        </w:tc>
        <w:tc>
          <w:tcPr>
            <w:tcW w:w="5655" w:type="dxa"/>
          </w:tcPr>
          <w:p>
            <w:pPr>
              <w:pStyle w:val="TableParagraph"/>
              <w:spacing w:line="249" w:lineRule="auto" w:before="24"/>
              <w:ind w:left="79"/>
              <w:jc w:val="left"/>
              <w:rPr>
                <w:sz w:val="20"/>
              </w:rPr>
            </w:pPr>
            <w:r>
              <w:rPr>
                <w:sz w:val="20"/>
              </w:rPr>
              <w:t>With</w:t>
            </w:r>
            <w:r>
              <w:rPr>
                <w:spacing w:val="-13"/>
                <w:sz w:val="20"/>
              </w:rPr>
              <w:t> </w:t>
            </w:r>
            <w:r>
              <w:rPr>
                <w:sz w:val="20"/>
              </w:rPr>
              <w:t>a</w:t>
            </w:r>
            <w:r>
              <w:rPr>
                <w:spacing w:val="-12"/>
                <w:sz w:val="20"/>
              </w:rPr>
              <w:t> </w:t>
            </w:r>
            <w:r>
              <w:rPr>
                <w:sz w:val="20"/>
              </w:rPr>
              <w:t>large</w:t>
            </w:r>
            <w:r>
              <w:rPr>
                <w:spacing w:val="-13"/>
                <w:sz w:val="20"/>
              </w:rPr>
              <w:t> </w:t>
            </w:r>
            <w:r>
              <w:rPr>
                <w:sz w:val="20"/>
              </w:rPr>
              <w:t>number</w:t>
            </w:r>
            <w:r>
              <w:rPr>
                <w:spacing w:val="-12"/>
                <w:sz w:val="20"/>
              </w:rPr>
              <w:t> </w:t>
            </w:r>
            <w:r>
              <w:rPr>
                <w:sz w:val="20"/>
              </w:rPr>
              <w:t>of</w:t>
            </w:r>
            <w:r>
              <w:rPr>
                <w:spacing w:val="-13"/>
                <w:sz w:val="20"/>
              </w:rPr>
              <w:t> </w:t>
            </w:r>
            <w:r>
              <w:rPr>
                <w:sz w:val="20"/>
              </w:rPr>
              <w:t>households</w:t>
            </w:r>
            <w:r>
              <w:rPr>
                <w:spacing w:val="-12"/>
                <w:sz w:val="20"/>
              </w:rPr>
              <w:t> </w:t>
            </w:r>
            <w:r>
              <w:rPr>
                <w:sz w:val="20"/>
              </w:rPr>
              <w:t>involved,</w:t>
            </w:r>
            <w:r>
              <w:rPr>
                <w:spacing w:val="-13"/>
                <w:sz w:val="20"/>
              </w:rPr>
              <w:t> </w:t>
            </w:r>
            <w:r>
              <w:rPr>
                <w:sz w:val="20"/>
              </w:rPr>
              <w:t>the</w:t>
            </w:r>
            <w:r>
              <w:rPr>
                <w:spacing w:val="-12"/>
                <w:sz w:val="20"/>
              </w:rPr>
              <w:t> </w:t>
            </w:r>
            <w:r>
              <w:rPr>
                <w:sz w:val="20"/>
              </w:rPr>
              <w:t>sector</w:t>
            </w:r>
            <w:r>
              <w:rPr>
                <w:spacing w:val="-13"/>
                <w:sz w:val="20"/>
              </w:rPr>
              <w:t> </w:t>
            </w:r>
            <w:r>
              <w:rPr>
                <w:sz w:val="20"/>
              </w:rPr>
              <w:t>contributes</w:t>
            </w:r>
            <w:r>
              <w:rPr>
                <w:spacing w:val="-12"/>
                <w:sz w:val="20"/>
              </w:rPr>
              <w:t> </w:t>
            </w:r>
            <w:r>
              <w:rPr>
                <w:sz w:val="20"/>
              </w:rPr>
              <w:t>to livelihoods in poor areas</w:t>
            </w:r>
          </w:p>
        </w:tc>
        <w:tc>
          <w:tcPr>
            <w:tcW w:w="817" w:type="dxa"/>
          </w:tcPr>
          <w:p>
            <w:pPr>
              <w:pStyle w:val="TableParagraph"/>
              <w:spacing w:before="144"/>
              <w:ind w:left="9"/>
              <w:rPr>
                <w:sz w:val="20"/>
              </w:rPr>
            </w:pPr>
            <w:r>
              <w:rPr>
                <w:spacing w:val="-10"/>
                <w:sz w:val="20"/>
              </w:rPr>
              <w:t>3</w:t>
            </w:r>
          </w:p>
        </w:tc>
      </w:tr>
      <w:tr>
        <w:trPr>
          <w:trHeight w:val="285" w:hRule="atLeast"/>
        </w:trPr>
        <w:tc>
          <w:tcPr>
            <w:tcW w:w="2589" w:type="dxa"/>
          </w:tcPr>
          <w:p>
            <w:pPr>
              <w:pStyle w:val="TableParagraph"/>
              <w:spacing w:before="24"/>
              <w:ind w:left="80"/>
              <w:jc w:val="left"/>
              <w:rPr>
                <w:sz w:val="20"/>
              </w:rPr>
            </w:pPr>
            <w:r>
              <w:rPr>
                <w:spacing w:val="-5"/>
                <w:w w:val="90"/>
                <w:sz w:val="20"/>
              </w:rPr>
              <w:t>Women’s</w:t>
            </w:r>
            <w:r>
              <w:rPr>
                <w:spacing w:val="-5"/>
                <w:sz w:val="20"/>
              </w:rPr>
              <w:t> </w:t>
            </w:r>
            <w:r>
              <w:rPr>
                <w:spacing w:val="-2"/>
                <w:sz w:val="20"/>
              </w:rPr>
              <w:t>participation</w:t>
            </w:r>
          </w:p>
        </w:tc>
        <w:tc>
          <w:tcPr>
            <w:tcW w:w="5655" w:type="dxa"/>
          </w:tcPr>
          <w:p>
            <w:pPr>
              <w:pStyle w:val="TableParagraph"/>
              <w:spacing w:before="24"/>
              <w:ind w:left="79"/>
              <w:jc w:val="left"/>
              <w:rPr>
                <w:sz w:val="20"/>
              </w:rPr>
            </w:pPr>
            <w:r>
              <w:rPr>
                <w:w w:val="90"/>
                <w:sz w:val="20"/>
              </w:rPr>
              <w:t>High</w:t>
            </w:r>
            <w:r>
              <w:rPr>
                <w:spacing w:val="4"/>
                <w:sz w:val="20"/>
              </w:rPr>
              <w:t> </w:t>
            </w:r>
            <w:r>
              <w:rPr>
                <w:w w:val="90"/>
                <w:sz w:val="20"/>
              </w:rPr>
              <w:t>representation</w:t>
            </w:r>
            <w:r>
              <w:rPr>
                <w:spacing w:val="5"/>
                <w:sz w:val="20"/>
              </w:rPr>
              <w:t> </w:t>
            </w:r>
            <w:r>
              <w:rPr>
                <w:w w:val="90"/>
                <w:sz w:val="20"/>
              </w:rPr>
              <w:t>of</w:t>
            </w:r>
            <w:r>
              <w:rPr>
                <w:spacing w:val="5"/>
                <w:sz w:val="20"/>
              </w:rPr>
              <w:t> </w:t>
            </w:r>
            <w:r>
              <w:rPr>
                <w:w w:val="90"/>
                <w:sz w:val="20"/>
              </w:rPr>
              <w:t>women</w:t>
            </w:r>
            <w:r>
              <w:rPr>
                <w:spacing w:val="5"/>
                <w:sz w:val="20"/>
              </w:rPr>
              <w:t> </w:t>
            </w:r>
            <w:r>
              <w:rPr>
                <w:w w:val="90"/>
                <w:sz w:val="20"/>
              </w:rPr>
              <w:t>in</w:t>
            </w:r>
            <w:r>
              <w:rPr>
                <w:spacing w:val="5"/>
                <w:sz w:val="20"/>
              </w:rPr>
              <w:t> </w:t>
            </w:r>
            <w:r>
              <w:rPr>
                <w:w w:val="90"/>
                <w:sz w:val="20"/>
              </w:rPr>
              <w:t>all</w:t>
            </w:r>
            <w:r>
              <w:rPr>
                <w:spacing w:val="5"/>
                <w:sz w:val="20"/>
              </w:rPr>
              <w:t> </w:t>
            </w:r>
            <w:r>
              <w:rPr>
                <w:w w:val="90"/>
                <w:sz w:val="20"/>
              </w:rPr>
              <w:t>stages</w:t>
            </w:r>
            <w:r>
              <w:rPr>
                <w:spacing w:val="5"/>
                <w:sz w:val="20"/>
              </w:rPr>
              <w:t> </w:t>
            </w:r>
            <w:r>
              <w:rPr>
                <w:w w:val="90"/>
                <w:sz w:val="20"/>
              </w:rPr>
              <w:t>of</w:t>
            </w:r>
            <w:r>
              <w:rPr>
                <w:spacing w:val="5"/>
                <w:sz w:val="20"/>
              </w:rPr>
              <w:t> </w:t>
            </w:r>
            <w:r>
              <w:rPr>
                <w:w w:val="90"/>
                <w:sz w:val="20"/>
              </w:rPr>
              <w:t>production</w:t>
            </w:r>
            <w:r>
              <w:rPr>
                <w:spacing w:val="5"/>
                <w:sz w:val="20"/>
              </w:rPr>
              <w:t> </w:t>
            </w:r>
            <w:r>
              <w:rPr>
                <w:w w:val="90"/>
                <w:sz w:val="20"/>
              </w:rPr>
              <w:t>and</w:t>
            </w:r>
            <w:r>
              <w:rPr>
                <w:spacing w:val="5"/>
                <w:sz w:val="20"/>
              </w:rPr>
              <w:t> </w:t>
            </w:r>
            <w:r>
              <w:rPr>
                <w:spacing w:val="-2"/>
                <w:w w:val="90"/>
                <w:sz w:val="20"/>
              </w:rPr>
              <w:t>processing</w:t>
            </w:r>
          </w:p>
        </w:tc>
        <w:tc>
          <w:tcPr>
            <w:tcW w:w="817" w:type="dxa"/>
          </w:tcPr>
          <w:p>
            <w:pPr>
              <w:pStyle w:val="TableParagraph"/>
              <w:spacing w:before="24"/>
              <w:ind w:left="9"/>
              <w:rPr>
                <w:sz w:val="20"/>
              </w:rPr>
            </w:pPr>
            <w:r>
              <w:rPr>
                <w:spacing w:val="-10"/>
                <w:sz w:val="20"/>
              </w:rPr>
              <w:t>3</w:t>
            </w:r>
          </w:p>
        </w:tc>
      </w:tr>
      <w:tr>
        <w:trPr>
          <w:trHeight w:val="285" w:hRule="atLeast"/>
        </w:trPr>
        <w:tc>
          <w:tcPr>
            <w:tcW w:w="2589" w:type="dxa"/>
          </w:tcPr>
          <w:p>
            <w:pPr>
              <w:pStyle w:val="TableParagraph"/>
              <w:spacing w:before="24"/>
              <w:ind w:left="80"/>
              <w:jc w:val="left"/>
              <w:rPr>
                <w:sz w:val="20"/>
              </w:rPr>
            </w:pPr>
            <w:r>
              <w:rPr>
                <w:w w:val="90"/>
                <w:sz w:val="20"/>
              </w:rPr>
              <w:t>Participation</w:t>
            </w:r>
            <w:r>
              <w:rPr>
                <w:spacing w:val="-2"/>
                <w:sz w:val="20"/>
              </w:rPr>
              <w:t> </w:t>
            </w:r>
            <w:r>
              <w:rPr>
                <w:w w:val="90"/>
                <w:sz w:val="20"/>
              </w:rPr>
              <w:t>of</w:t>
            </w:r>
            <w:r>
              <w:rPr>
                <w:spacing w:val="-2"/>
                <w:sz w:val="20"/>
              </w:rPr>
              <w:t> </w:t>
            </w:r>
            <w:r>
              <w:rPr>
                <w:w w:val="90"/>
                <w:sz w:val="20"/>
              </w:rPr>
              <w:t>young</w:t>
            </w:r>
            <w:r>
              <w:rPr>
                <w:spacing w:val="-2"/>
                <w:sz w:val="20"/>
              </w:rPr>
              <w:t> </w:t>
            </w:r>
            <w:r>
              <w:rPr>
                <w:spacing w:val="-2"/>
                <w:w w:val="90"/>
                <w:sz w:val="20"/>
              </w:rPr>
              <w:t>producers</w:t>
            </w:r>
          </w:p>
        </w:tc>
        <w:tc>
          <w:tcPr>
            <w:tcW w:w="5655" w:type="dxa"/>
          </w:tcPr>
          <w:p>
            <w:pPr>
              <w:pStyle w:val="TableParagraph"/>
              <w:spacing w:before="24"/>
              <w:ind w:left="79"/>
              <w:jc w:val="left"/>
              <w:rPr>
                <w:sz w:val="20"/>
              </w:rPr>
            </w:pPr>
            <w:r>
              <w:rPr>
                <w:w w:val="90"/>
                <w:sz w:val="20"/>
              </w:rPr>
              <w:t>Low</w:t>
            </w:r>
            <w:r>
              <w:rPr>
                <w:spacing w:val="-1"/>
                <w:sz w:val="20"/>
              </w:rPr>
              <w:t> </w:t>
            </w:r>
            <w:r>
              <w:rPr>
                <w:w w:val="90"/>
                <w:sz w:val="20"/>
              </w:rPr>
              <w:t>degree</w:t>
            </w:r>
            <w:r>
              <w:rPr>
                <w:spacing w:val="1"/>
                <w:sz w:val="20"/>
              </w:rPr>
              <w:t> </w:t>
            </w:r>
            <w:r>
              <w:rPr>
                <w:w w:val="90"/>
                <w:sz w:val="20"/>
              </w:rPr>
              <w:t>of</w:t>
            </w:r>
            <w:r>
              <w:rPr>
                <w:spacing w:val="1"/>
                <w:sz w:val="20"/>
              </w:rPr>
              <w:t> </w:t>
            </w:r>
            <w:r>
              <w:rPr>
                <w:w w:val="90"/>
                <w:sz w:val="20"/>
              </w:rPr>
              <w:t>youth</w:t>
            </w:r>
            <w:r>
              <w:rPr>
                <w:spacing w:val="1"/>
                <w:sz w:val="20"/>
              </w:rPr>
              <w:t> </w:t>
            </w:r>
            <w:r>
              <w:rPr>
                <w:w w:val="90"/>
                <w:sz w:val="20"/>
              </w:rPr>
              <w:t>involvement,</w:t>
            </w:r>
            <w:r>
              <w:rPr>
                <w:spacing w:val="2"/>
                <w:sz w:val="20"/>
              </w:rPr>
              <w:t> </w:t>
            </w:r>
            <w:r>
              <w:rPr>
                <w:w w:val="90"/>
                <w:sz w:val="20"/>
              </w:rPr>
              <w:t>present</w:t>
            </w:r>
            <w:r>
              <w:rPr>
                <w:spacing w:val="1"/>
                <w:sz w:val="20"/>
              </w:rPr>
              <w:t> </w:t>
            </w:r>
            <w:r>
              <w:rPr>
                <w:w w:val="90"/>
                <w:sz w:val="20"/>
              </w:rPr>
              <w:t>process</w:t>
            </w:r>
            <w:r>
              <w:rPr>
                <w:spacing w:val="1"/>
                <w:sz w:val="20"/>
              </w:rPr>
              <w:t> </w:t>
            </w:r>
            <w:r>
              <w:rPr>
                <w:w w:val="90"/>
                <w:sz w:val="20"/>
              </w:rPr>
              <w:t>of</w:t>
            </w:r>
            <w:r>
              <w:rPr>
                <w:spacing w:val="1"/>
                <w:sz w:val="20"/>
              </w:rPr>
              <w:t> </w:t>
            </w:r>
            <w:r>
              <w:rPr>
                <w:w w:val="90"/>
                <w:sz w:val="20"/>
              </w:rPr>
              <w:t>rural</w:t>
            </w:r>
            <w:r>
              <w:rPr>
                <w:spacing w:val="2"/>
                <w:sz w:val="20"/>
              </w:rPr>
              <w:t> </w:t>
            </w:r>
            <w:r>
              <w:rPr>
                <w:spacing w:val="-2"/>
                <w:w w:val="90"/>
                <w:sz w:val="20"/>
              </w:rPr>
              <w:t>migration</w:t>
            </w:r>
          </w:p>
        </w:tc>
        <w:tc>
          <w:tcPr>
            <w:tcW w:w="817" w:type="dxa"/>
          </w:tcPr>
          <w:p>
            <w:pPr>
              <w:pStyle w:val="TableParagraph"/>
              <w:spacing w:before="24"/>
              <w:ind w:left="9"/>
              <w:rPr>
                <w:sz w:val="20"/>
              </w:rPr>
            </w:pPr>
            <w:r>
              <w:rPr>
                <w:spacing w:val="-10"/>
                <w:sz w:val="20"/>
              </w:rPr>
              <w:t>1</w:t>
            </w:r>
          </w:p>
        </w:tc>
      </w:tr>
      <w:tr>
        <w:trPr>
          <w:trHeight w:val="285" w:hRule="atLeast"/>
        </w:trPr>
        <w:tc>
          <w:tcPr>
            <w:tcW w:w="2589" w:type="dxa"/>
          </w:tcPr>
          <w:p>
            <w:pPr>
              <w:pStyle w:val="TableParagraph"/>
              <w:spacing w:before="24"/>
              <w:ind w:left="80"/>
              <w:jc w:val="left"/>
              <w:rPr>
                <w:sz w:val="20"/>
              </w:rPr>
            </w:pPr>
            <w:r>
              <w:rPr>
                <w:w w:val="90"/>
                <w:sz w:val="20"/>
              </w:rPr>
              <w:t>Association</w:t>
            </w:r>
            <w:r>
              <w:rPr>
                <w:spacing w:val="6"/>
                <w:sz w:val="20"/>
              </w:rPr>
              <w:t> </w:t>
            </w:r>
            <w:r>
              <w:rPr>
                <w:w w:val="90"/>
                <w:sz w:val="20"/>
              </w:rPr>
              <w:t>and</w:t>
            </w:r>
            <w:r>
              <w:rPr>
                <w:spacing w:val="6"/>
                <w:sz w:val="20"/>
              </w:rPr>
              <w:t> </w:t>
            </w:r>
            <w:r>
              <w:rPr>
                <w:spacing w:val="-2"/>
                <w:w w:val="90"/>
                <w:sz w:val="20"/>
              </w:rPr>
              <w:t>cooperation</w:t>
            </w:r>
          </w:p>
        </w:tc>
        <w:tc>
          <w:tcPr>
            <w:tcW w:w="5655" w:type="dxa"/>
          </w:tcPr>
          <w:p>
            <w:pPr>
              <w:pStyle w:val="TableParagraph"/>
              <w:spacing w:before="24"/>
              <w:ind w:left="79"/>
              <w:jc w:val="left"/>
              <w:rPr>
                <w:sz w:val="20"/>
              </w:rPr>
            </w:pPr>
            <w:r>
              <w:rPr>
                <w:w w:val="90"/>
                <w:sz w:val="20"/>
              </w:rPr>
              <w:t>Very</w:t>
            </w:r>
            <w:r>
              <w:rPr>
                <w:spacing w:val="-2"/>
                <w:w w:val="90"/>
                <w:sz w:val="20"/>
              </w:rPr>
              <w:t> </w:t>
            </w:r>
            <w:r>
              <w:rPr>
                <w:w w:val="90"/>
                <w:sz w:val="20"/>
              </w:rPr>
              <w:t>weak</w:t>
            </w:r>
            <w:r>
              <w:rPr>
                <w:spacing w:val="-2"/>
                <w:w w:val="90"/>
                <w:sz w:val="20"/>
              </w:rPr>
              <w:t> </w:t>
            </w:r>
            <w:r>
              <w:rPr>
                <w:w w:val="90"/>
                <w:sz w:val="20"/>
              </w:rPr>
              <w:t>organization</w:t>
            </w:r>
            <w:r>
              <w:rPr>
                <w:spacing w:val="-2"/>
                <w:w w:val="90"/>
                <w:sz w:val="20"/>
              </w:rPr>
              <w:t> </w:t>
            </w:r>
            <w:r>
              <w:rPr>
                <w:w w:val="90"/>
                <w:sz w:val="20"/>
              </w:rPr>
              <w:t>of</w:t>
            </w:r>
            <w:r>
              <w:rPr>
                <w:spacing w:val="-2"/>
                <w:w w:val="90"/>
                <w:sz w:val="20"/>
              </w:rPr>
              <w:t> </w:t>
            </w:r>
            <w:r>
              <w:rPr>
                <w:w w:val="90"/>
                <w:sz w:val="20"/>
              </w:rPr>
              <w:t>producers,</w:t>
            </w:r>
            <w:r>
              <w:rPr>
                <w:spacing w:val="-2"/>
                <w:w w:val="90"/>
                <w:sz w:val="20"/>
              </w:rPr>
              <w:t> </w:t>
            </w:r>
            <w:r>
              <w:rPr>
                <w:w w:val="90"/>
                <w:sz w:val="20"/>
              </w:rPr>
              <w:t>lack</w:t>
            </w:r>
            <w:r>
              <w:rPr>
                <w:spacing w:val="-2"/>
                <w:w w:val="90"/>
                <w:sz w:val="20"/>
              </w:rPr>
              <w:t> </w:t>
            </w:r>
            <w:r>
              <w:rPr>
                <w:w w:val="90"/>
                <w:sz w:val="20"/>
              </w:rPr>
              <w:t>of</w:t>
            </w:r>
            <w:r>
              <w:rPr>
                <w:spacing w:val="-2"/>
                <w:w w:val="90"/>
                <w:sz w:val="20"/>
              </w:rPr>
              <w:t> cooperatives</w:t>
            </w:r>
          </w:p>
        </w:tc>
        <w:tc>
          <w:tcPr>
            <w:tcW w:w="817" w:type="dxa"/>
          </w:tcPr>
          <w:p>
            <w:pPr>
              <w:pStyle w:val="TableParagraph"/>
              <w:spacing w:before="24"/>
              <w:ind w:left="9"/>
              <w:rPr>
                <w:sz w:val="20"/>
              </w:rPr>
            </w:pPr>
            <w:r>
              <w:rPr>
                <w:spacing w:val="-10"/>
                <w:sz w:val="20"/>
              </w:rPr>
              <w:t>1</w:t>
            </w:r>
          </w:p>
        </w:tc>
      </w:tr>
      <w:tr>
        <w:trPr>
          <w:trHeight w:val="285" w:hRule="atLeast"/>
        </w:trPr>
        <w:tc>
          <w:tcPr>
            <w:tcW w:w="2589" w:type="dxa"/>
          </w:tcPr>
          <w:p>
            <w:pPr>
              <w:pStyle w:val="TableParagraph"/>
              <w:spacing w:before="24"/>
              <w:ind w:left="80"/>
              <w:jc w:val="left"/>
              <w:rPr>
                <w:sz w:val="20"/>
              </w:rPr>
            </w:pPr>
            <w:r>
              <w:rPr>
                <w:w w:val="90"/>
                <w:sz w:val="20"/>
              </w:rPr>
              <w:t>Access</w:t>
            </w:r>
            <w:r>
              <w:rPr>
                <w:spacing w:val="-2"/>
                <w:sz w:val="20"/>
              </w:rPr>
              <w:t> </w:t>
            </w:r>
            <w:r>
              <w:rPr>
                <w:w w:val="90"/>
                <w:sz w:val="20"/>
              </w:rPr>
              <w:t>to</w:t>
            </w:r>
            <w:r>
              <w:rPr>
                <w:spacing w:val="-1"/>
                <w:sz w:val="20"/>
              </w:rPr>
              <w:t> </w:t>
            </w:r>
            <w:r>
              <w:rPr>
                <w:w w:val="90"/>
                <w:sz w:val="20"/>
              </w:rPr>
              <w:t>training</w:t>
            </w:r>
            <w:r>
              <w:rPr>
                <w:spacing w:val="-2"/>
                <w:sz w:val="20"/>
              </w:rPr>
              <w:t> </w:t>
            </w:r>
            <w:r>
              <w:rPr>
                <w:w w:val="90"/>
                <w:sz w:val="20"/>
              </w:rPr>
              <w:t>and</w:t>
            </w:r>
            <w:r>
              <w:rPr>
                <w:spacing w:val="-2"/>
                <w:sz w:val="20"/>
              </w:rPr>
              <w:t> </w:t>
            </w:r>
            <w:r>
              <w:rPr>
                <w:spacing w:val="-2"/>
                <w:w w:val="90"/>
                <w:sz w:val="20"/>
              </w:rPr>
              <w:t>support</w:t>
            </w:r>
          </w:p>
        </w:tc>
        <w:tc>
          <w:tcPr>
            <w:tcW w:w="5655" w:type="dxa"/>
          </w:tcPr>
          <w:p>
            <w:pPr>
              <w:pStyle w:val="TableParagraph"/>
              <w:spacing w:before="24"/>
              <w:ind w:left="79"/>
              <w:jc w:val="left"/>
              <w:rPr>
                <w:sz w:val="20"/>
              </w:rPr>
            </w:pPr>
            <w:r>
              <w:rPr>
                <w:w w:val="90"/>
                <w:sz w:val="20"/>
              </w:rPr>
              <w:t>Limited</w:t>
            </w:r>
            <w:r>
              <w:rPr>
                <w:spacing w:val="1"/>
                <w:sz w:val="20"/>
              </w:rPr>
              <w:t> </w:t>
            </w:r>
            <w:r>
              <w:rPr>
                <w:w w:val="90"/>
                <w:sz w:val="20"/>
              </w:rPr>
              <w:t>training</w:t>
            </w:r>
            <w:r>
              <w:rPr>
                <w:spacing w:val="2"/>
                <w:sz w:val="20"/>
              </w:rPr>
              <w:t> </w:t>
            </w:r>
            <w:r>
              <w:rPr>
                <w:w w:val="90"/>
                <w:sz w:val="20"/>
              </w:rPr>
              <w:t>programs,</w:t>
            </w:r>
            <w:r>
              <w:rPr>
                <w:spacing w:val="2"/>
                <w:sz w:val="20"/>
              </w:rPr>
              <w:t> </w:t>
            </w:r>
            <w:r>
              <w:rPr>
                <w:w w:val="90"/>
                <w:sz w:val="20"/>
              </w:rPr>
              <w:t>lack</w:t>
            </w:r>
            <w:r>
              <w:rPr>
                <w:spacing w:val="1"/>
                <w:sz w:val="20"/>
              </w:rPr>
              <w:t> </w:t>
            </w:r>
            <w:r>
              <w:rPr>
                <w:w w:val="90"/>
                <w:sz w:val="20"/>
              </w:rPr>
              <w:t>of</w:t>
            </w:r>
            <w:r>
              <w:rPr>
                <w:spacing w:val="2"/>
                <w:sz w:val="20"/>
              </w:rPr>
              <w:t> </w:t>
            </w:r>
            <w:r>
              <w:rPr>
                <w:w w:val="90"/>
                <w:sz w:val="20"/>
              </w:rPr>
              <w:t>targeted</w:t>
            </w:r>
            <w:r>
              <w:rPr>
                <w:spacing w:val="2"/>
                <w:sz w:val="20"/>
              </w:rPr>
              <w:t> </w:t>
            </w:r>
            <w:r>
              <w:rPr>
                <w:w w:val="90"/>
                <w:sz w:val="20"/>
              </w:rPr>
              <w:t>technical</w:t>
            </w:r>
            <w:r>
              <w:rPr>
                <w:spacing w:val="1"/>
                <w:sz w:val="20"/>
              </w:rPr>
              <w:t> </w:t>
            </w:r>
            <w:r>
              <w:rPr>
                <w:spacing w:val="-2"/>
                <w:w w:val="90"/>
                <w:sz w:val="20"/>
              </w:rPr>
              <w:t>assistance</w:t>
            </w:r>
          </w:p>
        </w:tc>
        <w:tc>
          <w:tcPr>
            <w:tcW w:w="817" w:type="dxa"/>
          </w:tcPr>
          <w:p>
            <w:pPr>
              <w:pStyle w:val="TableParagraph"/>
              <w:spacing w:before="24"/>
              <w:ind w:left="9"/>
              <w:rPr>
                <w:sz w:val="20"/>
              </w:rPr>
            </w:pPr>
            <w:r>
              <w:rPr>
                <w:spacing w:val="-10"/>
                <w:sz w:val="20"/>
              </w:rPr>
              <w:t>2</w:t>
            </w:r>
          </w:p>
        </w:tc>
      </w:tr>
    </w:tbl>
    <w:p>
      <w:pPr>
        <w:spacing w:before="101"/>
        <w:ind w:left="1276" w:right="0" w:firstLine="0"/>
        <w:jc w:val="left"/>
        <w:rPr>
          <w:b/>
          <w:sz w:val="24"/>
        </w:rPr>
      </w:pPr>
      <w:r>
        <w:rPr>
          <w:b/>
          <w:color w:val="231F20"/>
          <w:w w:val="90"/>
          <w:sz w:val="24"/>
        </w:rPr>
        <w:t>Average</w:t>
      </w:r>
      <w:r>
        <w:rPr>
          <w:b/>
          <w:color w:val="231F20"/>
          <w:spacing w:val="3"/>
          <w:sz w:val="24"/>
        </w:rPr>
        <w:t> </w:t>
      </w:r>
      <w:r>
        <w:rPr>
          <w:b/>
          <w:color w:val="231F20"/>
          <w:w w:val="90"/>
          <w:sz w:val="24"/>
        </w:rPr>
        <w:t>social</w:t>
      </w:r>
      <w:r>
        <w:rPr>
          <w:b/>
          <w:color w:val="231F20"/>
          <w:spacing w:val="3"/>
          <w:sz w:val="24"/>
        </w:rPr>
        <w:t> </w:t>
      </w:r>
      <w:r>
        <w:rPr>
          <w:b/>
          <w:color w:val="231F20"/>
          <w:w w:val="90"/>
          <w:sz w:val="24"/>
        </w:rPr>
        <w:t>sustainability</w:t>
      </w:r>
      <w:r>
        <w:rPr>
          <w:b/>
          <w:color w:val="231F20"/>
          <w:spacing w:val="3"/>
          <w:sz w:val="24"/>
        </w:rPr>
        <w:t> </w:t>
      </w:r>
      <w:r>
        <w:rPr>
          <w:b/>
          <w:color w:val="231F20"/>
          <w:w w:val="90"/>
          <w:sz w:val="24"/>
        </w:rPr>
        <w:t>score:</w:t>
      </w:r>
      <w:r>
        <w:rPr>
          <w:b/>
          <w:color w:val="231F20"/>
          <w:spacing w:val="3"/>
          <w:sz w:val="24"/>
        </w:rPr>
        <w:t> </w:t>
      </w:r>
      <w:r>
        <w:rPr>
          <w:b/>
          <w:color w:val="231F20"/>
          <w:w w:val="90"/>
          <w:sz w:val="24"/>
        </w:rPr>
        <w:t>2.0</w:t>
      </w:r>
      <w:r>
        <w:rPr>
          <w:b/>
          <w:color w:val="231F20"/>
          <w:spacing w:val="3"/>
          <w:sz w:val="24"/>
        </w:rPr>
        <w:t> </w:t>
      </w:r>
      <w:r>
        <w:rPr>
          <w:b/>
          <w:color w:val="231F20"/>
          <w:w w:val="90"/>
          <w:sz w:val="24"/>
        </w:rPr>
        <w:t>-</w:t>
      </w:r>
      <w:r>
        <w:rPr>
          <w:b/>
          <w:color w:val="231F20"/>
          <w:spacing w:val="3"/>
          <w:sz w:val="24"/>
        </w:rPr>
        <w:t> </w:t>
      </w:r>
      <w:r>
        <w:rPr>
          <w:b/>
          <w:color w:val="231F20"/>
          <w:w w:val="90"/>
          <w:sz w:val="24"/>
        </w:rPr>
        <w:t>Moderate</w:t>
      </w:r>
      <w:r>
        <w:rPr>
          <w:b/>
          <w:color w:val="231F20"/>
          <w:spacing w:val="3"/>
          <w:sz w:val="24"/>
        </w:rPr>
        <w:t> </w:t>
      </w:r>
      <w:r>
        <w:rPr>
          <w:b/>
          <w:color w:val="231F20"/>
          <w:spacing w:val="-2"/>
          <w:w w:val="90"/>
          <w:sz w:val="24"/>
        </w:rPr>
        <w:t>sustainability</w:t>
      </w:r>
    </w:p>
    <w:p>
      <w:pPr>
        <w:pStyle w:val="BodyText"/>
        <w:spacing w:before="185"/>
        <w:rPr>
          <w:b/>
        </w:rPr>
      </w:pPr>
    </w:p>
    <w:p>
      <w:pPr>
        <w:pStyle w:val="Heading2"/>
        <w:numPr>
          <w:ilvl w:val="1"/>
          <w:numId w:val="2"/>
        </w:numPr>
        <w:tabs>
          <w:tab w:pos="1858" w:val="left" w:leader="none"/>
        </w:tabs>
        <w:spacing w:line="240" w:lineRule="auto" w:before="0" w:after="0"/>
        <w:ind w:left="1858" w:right="0" w:hanging="582"/>
        <w:jc w:val="left"/>
      </w:pPr>
      <w:bookmarkStart w:name="_TOC_250002" w:id="10"/>
      <w:r>
        <w:rPr>
          <w:color w:val="42615E"/>
          <w:w w:val="105"/>
        </w:rPr>
        <w:t>Environmental</w:t>
      </w:r>
      <w:r>
        <w:rPr>
          <w:color w:val="42615E"/>
          <w:spacing w:val="-8"/>
          <w:w w:val="105"/>
        </w:rPr>
        <w:t> </w:t>
      </w:r>
      <w:r>
        <w:rPr>
          <w:color w:val="42615E"/>
          <w:w w:val="105"/>
        </w:rPr>
        <w:t>Performance</w:t>
      </w:r>
      <w:r>
        <w:rPr>
          <w:color w:val="42615E"/>
          <w:spacing w:val="-7"/>
          <w:w w:val="105"/>
        </w:rPr>
        <w:t> </w:t>
      </w:r>
      <w:r>
        <w:rPr>
          <w:color w:val="42615E"/>
          <w:w w:val="105"/>
        </w:rPr>
        <w:t>of</w:t>
      </w:r>
      <w:r>
        <w:rPr>
          <w:color w:val="42615E"/>
          <w:spacing w:val="-16"/>
          <w:w w:val="105"/>
        </w:rPr>
        <w:t> </w:t>
      </w:r>
      <w:r>
        <w:rPr>
          <w:color w:val="42615E"/>
          <w:w w:val="105"/>
        </w:rPr>
        <w:t>the</w:t>
      </w:r>
      <w:r>
        <w:rPr>
          <w:color w:val="42615E"/>
          <w:spacing w:val="-8"/>
          <w:w w:val="105"/>
        </w:rPr>
        <w:t> </w:t>
      </w:r>
      <w:r>
        <w:rPr>
          <w:color w:val="42615E"/>
          <w:w w:val="105"/>
        </w:rPr>
        <w:t>Milk</w:t>
      </w:r>
      <w:r>
        <w:rPr>
          <w:color w:val="42615E"/>
          <w:spacing w:val="-23"/>
          <w:w w:val="105"/>
        </w:rPr>
        <w:t> </w:t>
      </w:r>
      <w:r>
        <w:rPr>
          <w:color w:val="42615E"/>
          <w:w w:val="105"/>
        </w:rPr>
        <w:t>Value</w:t>
      </w:r>
      <w:r>
        <w:rPr>
          <w:color w:val="42615E"/>
          <w:spacing w:val="-7"/>
          <w:w w:val="105"/>
        </w:rPr>
        <w:t> </w:t>
      </w:r>
      <w:bookmarkEnd w:id="10"/>
      <w:r>
        <w:rPr>
          <w:color w:val="42615E"/>
          <w:spacing w:val="-2"/>
          <w:w w:val="105"/>
        </w:rPr>
        <w:t>Chain</w:t>
      </w:r>
    </w:p>
    <w:p>
      <w:pPr>
        <w:pStyle w:val="BodyText"/>
        <w:spacing w:line="249" w:lineRule="auto" w:before="229"/>
        <w:ind w:left="1276" w:right="1273"/>
        <w:jc w:val="both"/>
      </w:pPr>
      <w:r>
        <w:rPr>
          <w:color w:val="231F20"/>
          <w:w w:val="90"/>
        </w:rPr>
        <w:t>Compared to industrialized systems, the Montenegrin dairy sector is much more environmentally sus- </w:t>
      </w:r>
      <w:r>
        <w:rPr>
          <w:color w:val="231F20"/>
          <w:spacing w:val="-6"/>
        </w:rPr>
        <w:t>tainable.</w:t>
      </w:r>
      <w:r>
        <w:rPr>
          <w:color w:val="231F20"/>
          <w:spacing w:val="-11"/>
        </w:rPr>
        <w:t> </w:t>
      </w:r>
      <w:r>
        <w:rPr>
          <w:color w:val="231F20"/>
          <w:spacing w:val="-6"/>
        </w:rPr>
        <w:t>The</w:t>
      </w:r>
      <w:r>
        <w:rPr>
          <w:color w:val="231F20"/>
          <w:spacing w:val="-9"/>
        </w:rPr>
        <w:t> </w:t>
      </w:r>
      <w:r>
        <w:rPr>
          <w:color w:val="231F20"/>
          <w:spacing w:val="-6"/>
        </w:rPr>
        <w:t>dominant</w:t>
      </w:r>
      <w:r>
        <w:rPr>
          <w:color w:val="231F20"/>
          <w:spacing w:val="-9"/>
        </w:rPr>
        <w:t> </w:t>
      </w:r>
      <w:r>
        <w:rPr>
          <w:color w:val="231F20"/>
          <w:spacing w:val="-6"/>
        </w:rPr>
        <w:t>grazing</w:t>
      </w:r>
      <w:r>
        <w:rPr>
          <w:color w:val="231F20"/>
          <w:spacing w:val="-9"/>
        </w:rPr>
        <w:t> </w:t>
      </w:r>
      <w:r>
        <w:rPr>
          <w:color w:val="231F20"/>
          <w:spacing w:val="-6"/>
        </w:rPr>
        <w:t>production</w:t>
      </w:r>
      <w:r>
        <w:rPr>
          <w:color w:val="231F20"/>
          <w:spacing w:val="-9"/>
        </w:rPr>
        <w:t> </w:t>
      </w:r>
      <w:r>
        <w:rPr>
          <w:color w:val="231F20"/>
          <w:spacing w:val="-6"/>
        </w:rPr>
        <w:t>on</w:t>
      </w:r>
      <w:r>
        <w:rPr>
          <w:color w:val="231F20"/>
          <w:spacing w:val="-9"/>
        </w:rPr>
        <w:t> </w:t>
      </w:r>
      <w:r>
        <w:rPr>
          <w:color w:val="231F20"/>
          <w:spacing w:val="-6"/>
        </w:rPr>
        <w:t>natural</w:t>
      </w:r>
      <w:r>
        <w:rPr>
          <w:color w:val="231F20"/>
          <w:spacing w:val="-9"/>
        </w:rPr>
        <w:t> </w:t>
      </w:r>
      <w:r>
        <w:rPr>
          <w:color w:val="231F20"/>
          <w:spacing w:val="-6"/>
        </w:rPr>
        <w:t>pastures</w:t>
      </w:r>
      <w:r>
        <w:rPr>
          <w:color w:val="231F20"/>
          <w:spacing w:val="-9"/>
        </w:rPr>
        <w:t> </w:t>
      </w:r>
      <w:r>
        <w:rPr>
          <w:color w:val="231F20"/>
          <w:spacing w:val="-6"/>
        </w:rPr>
        <w:t>contributes</w:t>
      </w:r>
      <w:r>
        <w:rPr>
          <w:color w:val="231F20"/>
          <w:spacing w:val="-9"/>
        </w:rPr>
        <w:t> </w:t>
      </w:r>
      <w:r>
        <w:rPr>
          <w:color w:val="231F20"/>
          <w:spacing w:val="-6"/>
        </w:rPr>
        <w:t>to</w:t>
      </w:r>
      <w:r>
        <w:rPr>
          <w:color w:val="231F20"/>
          <w:spacing w:val="-9"/>
        </w:rPr>
        <w:t> </w:t>
      </w:r>
      <w:r>
        <w:rPr>
          <w:color w:val="231F20"/>
          <w:spacing w:val="-6"/>
        </w:rPr>
        <w:t>landscape</w:t>
      </w:r>
      <w:r>
        <w:rPr>
          <w:color w:val="231F20"/>
          <w:spacing w:val="-9"/>
        </w:rPr>
        <w:t> </w:t>
      </w:r>
      <w:r>
        <w:rPr>
          <w:color w:val="231F20"/>
          <w:spacing w:val="-6"/>
        </w:rPr>
        <w:t>conservation, </w:t>
      </w:r>
      <w:r>
        <w:rPr>
          <w:color w:val="231F20"/>
          <w:w w:val="90"/>
        </w:rPr>
        <w:t>erosion prevention and maintenance of local biodiversity. The use of synthetic fertilizers and antibiotics </w:t>
      </w:r>
      <w:r>
        <w:rPr>
          <w:color w:val="231F20"/>
          <w:spacing w:val="-4"/>
        </w:rPr>
        <w:t>is</w:t>
      </w:r>
      <w:r>
        <w:rPr>
          <w:color w:val="231F20"/>
          <w:spacing w:val="-15"/>
        </w:rPr>
        <w:t> </w:t>
      </w:r>
      <w:r>
        <w:rPr>
          <w:color w:val="231F20"/>
          <w:spacing w:val="-4"/>
        </w:rPr>
        <w:t>limited,</w:t>
      </w:r>
      <w:r>
        <w:rPr>
          <w:color w:val="231F20"/>
          <w:spacing w:val="-15"/>
        </w:rPr>
        <w:t> </w:t>
      </w:r>
      <w:r>
        <w:rPr>
          <w:color w:val="231F20"/>
          <w:spacing w:val="-4"/>
        </w:rPr>
        <w:t>and</w:t>
      </w:r>
      <w:r>
        <w:rPr>
          <w:color w:val="231F20"/>
          <w:spacing w:val="-15"/>
        </w:rPr>
        <w:t> </w:t>
      </w:r>
      <w:r>
        <w:rPr>
          <w:color w:val="231F20"/>
          <w:spacing w:val="-4"/>
        </w:rPr>
        <w:t>the</w:t>
      </w:r>
      <w:r>
        <w:rPr>
          <w:color w:val="231F20"/>
          <w:spacing w:val="-15"/>
        </w:rPr>
        <w:t> </w:t>
      </w:r>
      <w:r>
        <w:rPr>
          <w:color w:val="231F20"/>
          <w:spacing w:val="-4"/>
        </w:rPr>
        <w:t>intensity</w:t>
      </w:r>
      <w:r>
        <w:rPr>
          <w:color w:val="231F20"/>
          <w:spacing w:val="-15"/>
        </w:rPr>
        <w:t> </w:t>
      </w:r>
      <w:r>
        <w:rPr>
          <w:color w:val="231F20"/>
          <w:spacing w:val="-4"/>
        </w:rPr>
        <w:t>of</w:t>
      </w:r>
      <w:r>
        <w:rPr>
          <w:color w:val="231F20"/>
          <w:spacing w:val="-15"/>
        </w:rPr>
        <w:t> </w:t>
      </w:r>
      <w:r>
        <w:rPr>
          <w:color w:val="231F20"/>
          <w:spacing w:val="-4"/>
        </w:rPr>
        <w:t>greenhouse</w:t>
      </w:r>
      <w:r>
        <w:rPr>
          <w:color w:val="231F20"/>
          <w:spacing w:val="-15"/>
        </w:rPr>
        <w:t> </w:t>
      </w:r>
      <w:r>
        <w:rPr>
          <w:color w:val="231F20"/>
          <w:spacing w:val="-4"/>
        </w:rPr>
        <w:t>gas</w:t>
      </w:r>
      <w:r>
        <w:rPr>
          <w:color w:val="231F20"/>
          <w:spacing w:val="-15"/>
        </w:rPr>
        <w:t> </w:t>
      </w:r>
      <w:r>
        <w:rPr>
          <w:color w:val="231F20"/>
          <w:spacing w:val="-4"/>
        </w:rPr>
        <w:t>emissions</w:t>
      </w:r>
      <w:r>
        <w:rPr>
          <w:color w:val="231F20"/>
          <w:spacing w:val="-15"/>
        </w:rPr>
        <w:t> </w:t>
      </w:r>
      <w:r>
        <w:rPr>
          <w:color w:val="231F20"/>
          <w:spacing w:val="-4"/>
        </w:rPr>
        <w:t>is</w:t>
      </w:r>
      <w:r>
        <w:rPr>
          <w:color w:val="231F20"/>
          <w:spacing w:val="-15"/>
        </w:rPr>
        <w:t> </w:t>
      </w:r>
      <w:r>
        <w:rPr>
          <w:color w:val="231F20"/>
          <w:spacing w:val="-4"/>
        </w:rPr>
        <w:t>low.</w:t>
      </w:r>
    </w:p>
    <w:p>
      <w:pPr>
        <w:pStyle w:val="BodyText"/>
        <w:spacing w:line="249" w:lineRule="auto" w:before="117"/>
        <w:ind w:left="1276" w:right="1272"/>
        <w:jc w:val="both"/>
      </w:pPr>
      <w:r>
        <w:rPr>
          <w:color w:val="231F20"/>
          <w:w w:val="90"/>
        </w:rPr>
        <w:t>However, there are challenges: infrastructure for cooling and preserving the hygiene of raw milk is not </w:t>
      </w:r>
      <w:r>
        <w:rPr>
          <w:color w:val="231F20"/>
          <w:spacing w:val="-8"/>
        </w:rPr>
        <w:t>standardized,</w:t>
      </w:r>
      <w:r>
        <w:rPr>
          <w:color w:val="231F20"/>
          <w:spacing w:val="-4"/>
        </w:rPr>
        <w:t> </w:t>
      </w:r>
      <w:r>
        <w:rPr>
          <w:color w:val="231F20"/>
          <w:spacing w:val="-8"/>
        </w:rPr>
        <w:t>waste</w:t>
      </w:r>
      <w:r>
        <w:rPr>
          <w:color w:val="231F20"/>
          <w:spacing w:val="-4"/>
        </w:rPr>
        <w:t> </w:t>
      </w:r>
      <w:r>
        <w:rPr>
          <w:color w:val="231F20"/>
          <w:spacing w:val="-8"/>
        </w:rPr>
        <w:t>and</w:t>
      </w:r>
      <w:r>
        <w:rPr>
          <w:color w:val="231F20"/>
          <w:spacing w:val="-4"/>
        </w:rPr>
        <w:t> </w:t>
      </w:r>
      <w:r>
        <w:rPr>
          <w:color w:val="231F20"/>
          <w:spacing w:val="-8"/>
        </w:rPr>
        <w:t>wastewater</w:t>
      </w:r>
      <w:r>
        <w:rPr>
          <w:color w:val="231F20"/>
          <w:spacing w:val="-4"/>
        </w:rPr>
        <w:t> </w:t>
      </w:r>
      <w:r>
        <w:rPr>
          <w:color w:val="231F20"/>
          <w:spacing w:val="-8"/>
        </w:rPr>
        <w:t>management</w:t>
      </w:r>
      <w:r>
        <w:rPr>
          <w:color w:val="231F20"/>
          <w:spacing w:val="-4"/>
        </w:rPr>
        <w:t> </w:t>
      </w:r>
      <w:r>
        <w:rPr>
          <w:color w:val="231F20"/>
          <w:spacing w:val="-8"/>
        </w:rPr>
        <w:t>systems</w:t>
      </w:r>
      <w:r>
        <w:rPr>
          <w:color w:val="231F20"/>
          <w:spacing w:val="-4"/>
        </w:rPr>
        <w:t> </w:t>
      </w:r>
      <w:r>
        <w:rPr>
          <w:color w:val="231F20"/>
          <w:spacing w:val="-8"/>
        </w:rPr>
        <w:t>in</w:t>
      </w:r>
      <w:r>
        <w:rPr>
          <w:color w:val="231F20"/>
          <w:spacing w:val="-4"/>
        </w:rPr>
        <w:t> </w:t>
      </w:r>
      <w:r>
        <w:rPr>
          <w:color w:val="231F20"/>
          <w:spacing w:val="-8"/>
        </w:rPr>
        <w:t>processing</w:t>
      </w:r>
      <w:r>
        <w:rPr>
          <w:color w:val="231F20"/>
          <w:spacing w:val="-4"/>
        </w:rPr>
        <w:t> </w:t>
      </w:r>
      <w:r>
        <w:rPr>
          <w:color w:val="231F20"/>
          <w:spacing w:val="-8"/>
        </w:rPr>
        <w:t>are</w:t>
      </w:r>
      <w:r>
        <w:rPr>
          <w:color w:val="231F20"/>
          <w:spacing w:val="-4"/>
        </w:rPr>
        <w:t> </w:t>
      </w:r>
      <w:r>
        <w:rPr>
          <w:color w:val="231F20"/>
          <w:spacing w:val="-8"/>
        </w:rPr>
        <w:t>weak</w:t>
      </w:r>
      <w:r>
        <w:rPr>
          <w:color w:val="231F20"/>
          <w:spacing w:val="-4"/>
        </w:rPr>
        <w:t> </w:t>
      </w:r>
      <w:r>
        <w:rPr>
          <w:color w:val="231F20"/>
          <w:spacing w:val="-8"/>
        </w:rPr>
        <w:t>or</w:t>
      </w:r>
      <w:r>
        <w:rPr>
          <w:color w:val="231F20"/>
          <w:spacing w:val="-4"/>
        </w:rPr>
        <w:t> </w:t>
      </w:r>
      <w:r>
        <w:rPr>
          <w:color w:val="231F20"/>
          <w:spacing w:val="-8"/>
        </w:rPr>
        <w:t>non-existent,</w:t>
      </w:r>
      <w:r>
        <w:rPr>
          <w:color w:val="231F20"/>
          <w:spacing w:val="-4"/>
        </w:rPr>
        <w:t> </w:t>
      </w:r>
      <w:r>
        <w:rPr>
          <w:color w:val="231F20"/>
          <w:spacing w:val="-8"/>
        </w:rPr>
        <w:t>and </w:t>
      </w:r>
      <w:r>
        <w:rPr>
          <w:color w:val="231F20"/>
          <w:spacing w:val="-6"/>
        </w:rPr>
        <w:t>climate</w:t>
      </w:r>
      <w:r>
        <w:rPr>
          <w:color w:val="231F20"/>
          <w:spacing w:val="-13"/>
        </w:rPr>
        <w:t> </w:t>
      </w:r>
      <w:r>
        <w:rPr>
          <w:color w:val="231F20"/>
          <w:spacing w:val="-6"/>
        </w:rPr>
        <w:t>change</w:t>
      </w:r>
      <w:r>
        <w:rPr>
          <w:color w:val="231F20"/>
          <w:spacing w:val="-13"/>
        </w:rPr>
        <w:t> </w:t>
      </w:r>
      <w:r>
        <w:rPr>
          <w:color w:val="231F20"/>
          <w:spacing w:val="-6"/>
        </w:rPr>
        <w:t>is</w:t>
      </w:r>
      <w:r>
        <w:rPr>
          <w:color w:val="231F20"/>
          <w:spacing w:val="-13"/>
        </w:rPr>
        <w:t> </w:t>
      </w:r>
      <w:r>
        <w:rPr>
          <w:color w:val="231F20"/>
          <w:spacing w:val="-6"/>
        </w:rPr>
        <w:t>increasingly</w:t>
      </w:r>
      <w:r>
        <w:rPr>
          <w:color w:val="231F20"/>
          <w:spacing w:val="-13"/>
        </w:rPr>
        <w:t> </w:t>
      </w:r>
      <w:r>
        <w:rPr>
          <w:color w:val="231F20"/>
          <w:spacing w:val="-6"/>
        </w:rPr>
        <w:t>affecting</w:t>
      </w:r>
      <w:r>
        <w:rPr>
          <w:color w:val="231F20"/>
          <w:spacing w:val="-13"/>
        </w:rPr>
        <w:t> </w:t>
      </w:r>
      <w:r>
        <w:rPr>
          <w:color w:val="231F20"/>
          <w:spacing w:val="-6"/>
        </w:rPr>
        <w:t>pasture</w:t>
      </w:r>
      <w:r>
        <w:rPr>
          <w:color w:val="231F20"/>
          <w:spacing w:val="-13"/>
        </w:rPr>
        <w:t> </w:t>
      </w:r>
      <w:r>
        <w:rPr>
          <w:color w:val="231F20"/>
          <w:spacing w:val="-6"/>
        </w:rPr>
        <w:t>availability</w:t>
      </w:r>
      <w:r>
        <w:rPr>
          <w:color w:val="231F20"/>
          <w:spacing w:val="-13"/>
        </w:rPr>
        <w:t> </w:t>
      </w:r>
      <w:r>
        <w:rPr>
          <w:color w:val="231F20"/>
          <w:spacing w:val="-6"/>
        </w:rPr>
        <w:t>and</w:t>
      </w:r>
      <w:r>
        <w:rPr>
          <w:color w:val="231F20"/>
          <w:spacing w:val="-13"/>
        </w:rPr>
        <w:t> </w:t>
      </w:r>
      <w:r>
        <w:rPr>
          <w:color w:val="231F20"/>
          <w:spacing w:val="-6"/>
        </w:rPr>
        <w:t>production</w:t>
      </w:r>
      <w:r>
        <w:rPr>
          <w:color w:val="231F20"/>
          <w:spacing w:val="-13"/>
        </w:rPr>
        <w:t> </w:t>
      </w:r>
      <w:r>
        <w:rPr>
          <w:color w:val="231F20"/>
          <w:spacing w:val="-6"/>
        </w:rPr>
        <w:t>stability.</w:t>
      </w:r>
    </w:p>
    <w:p>
      <w:pPr>
        <w:spacing w:before="117"/>
        <w:ind w:left="1276" w:right="0" w:firstLine="0"/>
        <w:jc w:val="both"/>
        <w:rPr>
          <w:b/>
          <w:sz w:val="24"/>
        </w:rPr>
      </w:pPr>
      <w:r>
        <w:rPr>
          <w:b/>
          <w:sz w:val="24"/>
        </w:rPr>
        <mc:AlternateContent>
          <mc:Choice Requires="wps">
            <w:drawing>
              <wp:anchor distT="0" distB="0" distL="0" distR="0" allowOverlap="1" layoutInCell="1" locked="0" behindDoc="0" simplePos="0" relativeHeight="15772160">
                <wp:simplePos x="0" y="0"/>
                <wp:positionH relativeFrom="page">
                  <wp:posOffset>861899</wp:posOffset>
                </wp:positionH>
                <wp:positionV relativeFrom="paragraph">
                  <wp:posOffset>339266</wp:posOffset>
                </wp:positionV>
                <wp:extent cx="5836285" cy="163703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5836285" cy="1637030"/>
                        </a:xfrm>
                        <a:prstGeom prst="rect">
                          <a:avLst/>
                        </a:prstGeom>
                      </wps:spPr>
                      <wps:txbx>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03"/>
                              <w:gridCol w:w="5641"/>
                              <w:gridCol w:w="817"/>
                            </w:tblGrid>
                            <w:tr>
                              <w:trPr>
                                <w:trHeight w:val="488" w:hRule="atLeast"/>
                              </w:trPr>
                              <w:tc>
                                <w:tcPr>
                                  <w:tcW w:w="2603" w:type="dxa"/>
                                  <w:shd w:val="clear" w:color="auto" w:fill="D9D9D9"/>
                                </w:tcPr>
                                <w:p>
                                  <w:pPr>
                                    <w:pStyle w:val="TableParagraph"/>
                                    <w:spacing w:before="137"/>
                                    <w:ind w:left="80"/>
                                    <w:jc w:val="left"/>
                                    <w:rPr>
                                      <w:b/>
                                      <w:sz w:val="18"/>
                                    </w:rPr>
                                  </w:pPr>
                                  <w:r>
                                    <w:rPr>
                                      <w:b/>
                                      <w:spacing w:val="-2"/>
                                      <w:sz w:val="18"/>
                                    </w:rPr>
                                    <w:t>Indicator</w:t>
                                  </w:r>
                                </w:p>
                              </w:tc>
                              <w:tc>
                                <w:tcPr>
                                  <w:tcW w:w="5641" w:type="dxa"/>
                                  <w:shd w:val="clear" w:color="auto" w:fill="D9D9D9"/>
                                </w:tcPr>
                                <w:p>
                                  <w:pPr>
                                    <w:pStyle w:val="TableParagraph"/>
                                    <w:spacing w:before="137"/>
                                    <w:ind w:left="79"/>
                                    <w:jc w:val="left"/>
                                    <w:rPr>
                                      <w:b/>
                                      <w:sz w:val="18"/>
                                    </w:rPr>
                                  </w:pPr>
                                  <w:r>
                                    <w:rPr>
                                      <w:b/>
                                      <w:spacing w:val="-2"/>
                                      <w:sz w:val="18"/>
                                    </w:rPr>
                                    <w:t>Description</w:t>
                                  </w:r>
                                </w:p>
                              </w:tc>
                              <w:tc>
                                <w:tcPr>
                                  <w:tcW w:w="817" w:type="dxa"/>
                                  <w:shd w:val="clear" w:color="auto" w:fill="D9D9D9"/>
                                </w:tcPr>
                                <w:p>
                                  <w:pPr>
                                    <w:pStyle w:val="TableParagraph"/>
                                    <w:spacing w:line="249" w:lineRule="auto" w:before="29"/>
                                    <w:ind w:left="200" w:hanging="36"/>
                                    <w:jc w:val="left"/>
                                    <w:rPr>
                                      <w:b/>
                                      <w:sz w:val="18"/>
                                    </w:rPr>
                                  </w:pPr>
                                  <w:r>
                                    <w:rPr>
                                      <w:b/>
                                      <w:spacing w:val="-2"/>
                                      <w:w w:val="90"/>
                                      <w:sz w:val="18"/>
                                    </w:rPr>
                                    <w:t>Rating</w:t>
                                  </w:r>
                                  <w:r>
                                    <w:rPr>
                                      <w:b/>
                                      <w:spacing w:val="-2"/>
                                      <w:sz w:val="18"/>
                                    </w:rPr>
                                    <w:t> (1–3)</w:t>
                                  </w:r>
                                </w:p>
                              </w:tc>
                            </w:tr>
                            <w:tr>
                              <w:trPr>
                                <w:trHeight w:val="488" w:hRule="atLeast"/>
                              </w:trPr>
                              <w:tc>
                                <w:tcPr>
                                  <w:tcW w:w="2603" w:type="dxa"/>
                                </w:tcPr>
                                <w:p>
                                  <w:pPr>
                                    <w:pStyle w:val="TableParagraph"/>
                                    <w:spacing w:line="249" w:lineRule="auto" w:before="29"/>
                                    <w:ind w:left="80"/>
                                    <w:jc w:val="left"/>
                                    <w:rPr>
                                      <w:sz w:val="18"/>
                                    </w:rPr>
                                  </w:pPr>
                                  <w:r>
                                    <w:rPr>
                                      <w:spacing w:val="-6"/>
                                      <w:sz w:val="18"/>
                                    </w:rPr>
                                    <w:t>Pasture</w:t>
                                  </w:r>
                                  <w:r>
                                    <w:rPr>
                                      <w:spacing w:val="-11"/>
                                      <w:sz w:val="18"/>
                                    </w:rPr>
                                    <w:t> </w:t>
                                  </w:r>
                                  <w:r>
                                    <w:rPr>
                                      <w:spacing w:val="-6"/>
                                      <w:sz w:val="18"/>
                                    </w:rPr>
                                    <w:t>use</w:t>
                                  </w:r>
                                  <w:r>
                                    <w:rPr>
                                      <w:spacing w:val="-11"/>
                                      <w:sz w:val="18"/>
                                    </w:rPr>
                                    <w:t> </w:t>
                                  </w:r>
                                  <w:r>
                                    <w:rPr>
                                      <w:spacing w:val="-6"/>
                                      <w:sz w:val="18"/>
                                    </w:rPr>
                                    <w:t>and</w:t>
                                  </w:r>
                                  <w:r>
                                    <w:rPr>
                                      <w:spacing w:val="-11"/>
                                      <w:sz w:val="18"/>
                                    </w:rPr>
                                    <w:t> </w:t>
                                  </w:r>
                                  <w:r>
                                    <w:rPr>
                                      <w:spacing w:val="-6"/>
                                      <w:sz w:val="18"/>
                                    </w:rPr>
                                    <w:t>landscape</w:t>
                                  </w:r>
                                  <w:r>
                                    <w:rPr>
                                      <w:spacing w:val="-2"/>
                                      <w:sz w:val="18"/>
                                    </w:rPr>
                                    <w:t> conservation</w:t>
                                  </w:r>
                                </w:p>
                              </w:tc>
                              <w:tc>
                                <w:tcPr>
                                  <w:tcW w:w="5641" w:type="dxa"/>
                                </w:tcPr>
                                <w:p>
                                  <w:pPr>
                                    <w:pStyle w:val="TableParagraph"/>
                                    <w:spacing w:before="137"/>
                                    <w:ind w:left="79"/>
                                    <w:jc w:val="left"/>
                                    <w:rPr>
                                      <w:sz w:val="18"/>
                                    </w:rPr>
                                  </w:pPr>
                                  <w:r>
                                    <w:rPr>
                                      <w:w w:val="90"/>
                                      <w:sz w:val="18"/>
                                    </w:rPr>
                                    <w:t>High</w:t>
                                  </w:r>
                                  <w:r>
                                    <w:rPr>
                                      <w:spacing w:val="-3"/>
                                      <w:sz w:val="18"/>
                                    </w:rPr>
                                    <w:t> </w:t>
                                  </w:r>
                                  <w:r>
                                    <w:rPr>
                                      <w:w w:val="90"/>
                                      <w:sz w:val="18"/>
                                    </w:rPr>
                                    <w:t>degree</w:t>
                                  </w:r>
                                  <w:r>
                                    <w:rPr>
                                      <w:spacing w:val="-2"/>
                                      <w:sz w:val="18"/>
                                    </w:rPr>
                                    <w:t> </w:t>
                                  </w:r>
                                  <w:r>
                                    <w:rPr>
                                      <w:w w:val="90"/>
                                      <w:sz w:val="18"/>
                                    </w:rPr>
                                    <w:t>of</w:t>
                                  </w:r>
                                  <w:r>
                                    <w:rPr>
                                      <w:spacing w:val="-2"/>
                                      <w:sz w:val="18"/>
                                    </w:rPr>
                                    <w:t> </w:t>
                                  </w:r>
                                  <w:r>
                                    <w:rPr>
                                      <w:w w:val="90"/>
                                      <w:sz w:val="18"/>
                                    </w:rPr>
                                    <w:t>extensive</w:t>
                                  </w:r>
                                  <w:r>
                                    <w:rPr>
                                      <w:spacing w:val="-2"/>
                                      <w:sz w:val="18"/>
                                    </w:rPr>
                                    <w:t> </w:t>
                                  </w:r>
                                  <w:r>
                                    <w:rPr>
                                      <w:w w:val="90"/>
                                      <w:sz w:val="18"/>
                                    </w:rPr>
                                    <w:t>grazing,</w:t>
                                  </w:r>
                                  <w:r>
                                    <w:rPr>
                                      <w:spacing w:val="-2"/>
                                      <w:sz w:val="18"/>
                                    </w:rPr>
                                    <w:t> </w:t>
                                  </w:r>
                                  <w:r>
                                    <w:rPr>
                                      <w:w w:val="90"/>
                                      <w:sz w:val="18"/>
                                    </w:rPr>
                                    <w:t>positive</w:t>
                                  </w:r>
                                  <w:r>
                                    <w:rPr>
                                      <w:spacing w:val="-2"/>
                                      <w:sz w:val="18"/>
                                    </w:rPr>
                                    <w:t> </w:t>
                                  </w:r>
                                  <w:r>
                                    <w:rPr>
                                      <w:w w:val="90"/>
                                      <w:sz w:val="18"/>
                                    </w:rPr>
                                    <w:t>landscape</w:t>
                                  </w:r>
                                  <w:r>
                                    <w:rPr>
                                      <w:spacing w:val="-2"/>
                                      <w:sz w:val="18"/>
                                    </w:rPr>
                                    <w:t> </w:t>
                                  </w:r>
                                  <w:r>
                                    <w:rPr>
                                      <w:spacing w:val="-2"/>
                                      <w:w w:val="90"/>
                                      <w:sz w:val="18"/>
                                    </w:rPr>
                                    <w:t>impact</w:t>
                                  </w:r>
                                </w:p>
                              </w:tc>
                              <w:tc>
                                <w:tcPr>
                                  <w:tcW w:w="817" w:type="dxa"/>
                                </w:tcPr>
                                <w:p>
                                  <w:pPr>
                                    <w:pStyle w:val="TableParagraph"/>
                                    <w:spacing w:before="137"/>
                                    <w:ind w:left="9"/>
                                    <w:rPr>
                                      <w:sz w:val="18"/>
                                    </w:rPr>
                                  </w:pPr>
                                  <w:r>
                                    <w:rPr>
                                      <w:spacing w:val="-10"/>
                                      <w:sz w:val="18"/>
                                    </w:rPr>
                                    <w:t>3</w:t>
                                  </w:r>
                                </w:p>
                              </w:tc>
                            </w:tr>
                            <w:tr>
                              <w:trPr>
                                <w:trHeight w:val="278" w:hRule="atLeast"/>
                              </w:trPr>
                              <w:tc>
                                <w:tcPr>
                                  <w:tcW w:w="2603" w:type="dxa"/>
                                </w:tcPr>
                                <w:p>
                                  <w:pPr>
                                    <w:pStyle w:val="TableParagraph"/>
                                    <w:spacing w:before="32"/>
                                    <w:ind w:left="80"/>
                                    <w:jc w:val="left"/>
                                    <w:rPr>
                                      <w:sz w:val="18"/>
                                    </w:rPr>
                                  </w:pPr>
                                  <w:r>
                                    <w:rPr>
                                      <w:w w:val="90"/>
                                      <w:sz w:val="18"/>
                                    </w:rPr>
                                    <w:t>Emissions</w:t>
                                  </w:r>
                                  <w:r>
                                    <w:rPr>
                                      <w:spacing w:val="-1"/>
                                      <w:sz w:val="18"/>
                                    </w:rPr>
                                    <w:t> </w:t>
                                  </w:r>
                                  <w:r>
                                    <w:rPr>
                                      <w:w w:val="90"/>
                                      <w:sz w:val="18"/>
                                    </w:rPr>
                                    <w:t>and</w:t>
                                  </w:r>
                                  <w:r>
                                    <w:rPr>
                                      <w:spacing w:val="-1"/>
                                      <w:sz w:val="18"/>
                                    </w:rPr>
                                    <w:t> </w:t>
                                  </w:r>
                                  <w:r>
                                    <w:rPr>
                                      <w:w w:val="90"/>
                                      <w:sz w:val="18"/>
                                    </w:rPr>
                                    <w:t>ecological</w:t>
                                  </w:r>
                                  <w:r>
                                    <w:rPr>
                                      <w:spacing w:val="-1"/>
                                      <w:sz w:val="18"/>
                                    </w:rPr>
                                    <w:t> </w:t>
                                  </w:r>
                                  <w:r>
                                    <w:rPr>
                                      <w:spacing w:val="-2"/>
                                      <w:w w:val="90"/>
                                      <w:sz w:val="18"/>
                                    </w:rPr>
                                    <w:t>footprint</w:t>
                                  </w:r>
                                </w:p>
                              </w:tc>
                              <w:tc>
                                <w:tcPr>
                                  <w:tcW w:w="5641" w:type="dxa"/>
                                </w:tcPr>
                                <w:p>
                                  <w:pPr>
                                    <w:pStyle w:val="TableParagraph"/>
                                    <w:spacing w:before="32"/>
                                    <w:ind w:left="79"/>
                                    <w:jc w:val="left"/>
                                    <w:rPr>
                                      <w:sz w:val="18"/>
                                    </w:rPr>
                                  </w:pPr>
                                  <w:r>
                                    <w:rPr>
                                      <w:w w:val="90"/>
                                      <w:sz w:val="18"/>
                                    </w:rPr>
                                    <w:t>Low</w:t>
                                  </w:r>
                                  <w:r>
                                    <w:rPr>
                                      <w:spacing w:val="7"/>
                                      <w:sz w:val="18"/>
                                    </w:rPr>
                                    <w:t> </w:t>
                                  </w:r>
                                  <w:r>
                                    <w:rPr>
                                      <w:w w:val="90"/>
                                      <w:sz w:val="18"/>
                                    </w:rPr>
                                    <w:t>emission</w:t>
                                  </w:r>
                                  <w:r>
                                    <w:rPr>
                                      <w:spacing w:val="7"/>
                                      <w:sz w:val="18"/>
                                    </w:rPr>
                                    <w:t> </w:t>
                                  </w:r>
                                  <w:r>
                                    <w:rPr>
                                      <w:w w:val="90"/>
                                      <w:sz w:val="18"/>
                                    </w:rPr>
                                    <w:t>intensity</w:t>
                                  </w:r>
                                  <w:r>
                                    <w:rPr>
                                      <w:spacing w:val="7"/>
                                      <w:sz w:val="18"/>
                                    </w:rPr>
                                    <w:t> </w:t>
                                  </w:r>
                                  <w:r>
                                    <w:rPr>
                                      <w:w w:val="90"/>
                                      <w:sz w:val="18"/>
                                    </w:rPr>
                                    <w:t>compared</w:t>
                                  </w:r>
                                  <w:r>
                                    <w:rPr>
                                      <w:spacing w:val="8"/>
                                      <w:sz w:val="18"/>
                                    </w:rPr>
                                    <w:t> </w:t>
                                  </w:r>
                                  <w:r>
                                    <w:rPr>
                                      <w:w w:val="90"/>
                                      <w:sz w:val="18"/>
                                    </w:rPr>
                                    <w:t>to</w:t>
                                  </w:r>
                                  <w:r>
                                    <w:rPr>
                                      <w:spacing w:val="7"/>
                                      <w:sz w:val="18"/>
                                    </w:rPr>
                                    <w:t> </w:t>
                                  </w:r>
                                  <w:r>
                                    <w:rPr>
                                      <w:w w:val="90"/>
                                      <w:sz w:val="18"/>
                                    </w:rPr>
                                    <w:t>industrial</w:t>
                                  </w:r>
                                  <w:r>
                                    <w:rPr>
                                      <w:spacing w:val="7"/>
                                      <w:sz w:val="18"/>
                                    </w:rPr>
                                    <w:t> </w:t>
                                  </w:r>
                                  <w:r>
                                    <w:rPr>
                                      <w:spacing w:val="-2"/>
                                      <w:w w:val="90"/>
                                      <w:sz w:val="18"/>
                                    </w:rPr>
                                    <w:t>systems</w:t>
                                  </w:r>
                                </w:p>
                              </w:tc>
                              <w:tc>
                                <w:tcPr>
                                  <w:tcW w:w="817" w:type="dxa"/>
                                </w:tcPr>
                                <w:p>
                                  <w:pPr>
                                    <w:pStyle w:val="TableParagraph"/>
                                    <w:spacing w:before="32"/>
                                    <w:ind w:left="9"/>
                                    <w:rPr>
                                      <w:sz w:val="18"/>
                                    </w:rPr>
                                  </w:pPr>
                                  <w:r>
                                    <w:rPr>
                                      <w:spacing w:val="-10"/>
                                      <w:sz w:val="18"/>
                                    </w:rPr>
                                    <w:t>3</w:t>
                                  </w:r>
                                </w:p>
                              </w:tc>
                            </w:tr>
                            <w:tr>
                              <w:trPr>
                                <w:trHeight w:val="488" w:hRule="atLeast"/>
                              </w:trPr>
                              <w:tc>
                                <w:tcPr>
                                  <w:tcW w:w="2603" w:type="dxa"/>
                                </w:tcPr>
                                <w:p>
                                  <w:pPr>
                                    <w:pStyle w:val="TableParagraph"/>
                                    <w:spacing w:before="137"/>
                                    <w:ind w:left="80"/>
                                    <w:jc w:val="left"/>
                                    <w:rPr>
                                      <w:sz w:val="18"/>
                                    </w:rPr>
                                  </w:pPr>
                                  <w:r>
                                    <w:rPr>
                                      <w:w w:val="90"/>
                                      <w:sz w:val="18"/>
                                    </w:rPr>
                                    <w:t>Waste</w:t>
                                  </w:r>
                                  <w:r>
                                    <w:rPr>
                                      <w:spacing w:val="4"/>
                                      <w:sz w:val="18"/>
                                    </w:rPr>
                                    <w:t> </w:t>
                                  </w:r>
                                  <w:r>
                                    <w:rPr>
                                      <w:w w:val="90"/>
                                      <w:sz w:val="18"/>
                                    </w:rPr>
                                    <w:t>and</w:t>
                                  </w:r>
                                  <w:r>
                                    <w:rPr>
                                      <w:spacing w:val="5"/>
                                      <w:sz w:val="18"/>
                                    </w:rPr>
                                    <w:t> </w:t>
                                  </w:r>
                                  <w:r>
                                    <w:rPr>
                                      <w:w w:val="90"/>
                                      <w:sz w:val="18"/>
                                    </w:rPr>
                                    <w:t>by-products</w:t>
                                  </w:r>
                                  <w:r>
                                    <w:rPr>
                                      <w:spacing w:val="5"/>
                                      <w:sz w:val="18"/>
                                    </w:rPr>
                                    <w:t> </w:t>
                                  </w:r>
                                  <w:r>
                                    <w:rPr>
                                      <w:spacing w:val="-2"/>
                                      <w:w w:val="90"/>
                                      <w:sz w:val="18"/>
                                    </w:rPr>
                                    <w:t>management</w:t>
                                  </w:r>
                                </w:p>
                              </w:tc>
                              <w:tc>
                                <w:tcPr>
                                  <w:tcW w:w="5641" w:type="dxa"/>
                                </w:tcPr>
                                <w:p>
                                  <w:pPr>
                                    <w:pStyle w:val="TableParagraph"/>
                                    <w:spacing w:line="249" w:lineRule="auto" w:before="29"/>
                                    <w:ind w:left="79"/>
                                    <w:jc w:val="left"/>
                                    <w:rPr>
                                      <w:sz w:val="18"/>
                                    </w:rPr>
                                  </w:pPr>
                                  <w:r>
                                    <w:rPr>
                                      <w:w w:val="90"/>
                                      <w:sz w:val="18"/>
                                    </w:rPr>
                                    <w:t>Insufficient regulation and investment in environmentally friendly processing </w:t>
                                  </w:r>
                                  <w:r>
                                    <w:rPr>
                                      <w:spacing w:val="-2"/>
                                      <w:sz w:val="18"/>
                                    </w:rPr>
                                    <w:t>systems</w:t>
                                  </w:r>
                                </w:p>
                              </w:tc>
                              <w:tc>
                                <w:tcPr>
                                  <w:tcW w:w="817" w:type="dxa"/>
                                </w:tcPr>
                                <w:p>
                                  <w:pPr>
                                    <w:pStyle w:val="TableParagraph"/>
                                    <w:spacing w:before="137"/>
                                    <w:ind w:left="9"/>
                                    <w:rPr>
                                      <w:sz w:val="18"/>
                                    </w:rPr>
                                  </w:pPr>
                                  <w:r>
                                    <w:rPr>
                                      <w:spacing w:val="-10"/>
                                      <w:sz w:val="18"/>
                                    </w:rPr>
                                    <w:t>1</w:t>
                                  </w:r>
                                </w:p>
                              </w:tc>
                            </w:tr>
                            <w:tr>
                              <w:trPr>
                                <w:trHeight w:val="278" w:hRule="atLeast"/>
                              </w:trPr>
                              <w:tc>
                                <w:tcPr>
                                  <w:tcW w:w="2603" w:type="dxa"/>
                                </w:tcPr>
                                <w:p>
                                  <w:pPr>
                                    <w:pStyle w:val="TableParagraph"/>
                                    <w:spacing w:before="32"/>
                                    <w:ind w:left="80"/>
                                    <w:jc w:val="left"/>
                                    <w:rPr>
                                      <w:sz w:val="18"/>
                                    </w:rPr>
                                  </w:pPr>
                                  <w:r>
                                    <w:rPr>
                                      <w:spacing w:val="-8"/>
                                      <w:sz w:val="18"/>
                                    </w:rPr>
                                    <w:t>Water</w:t>
                                  </w:r>
                                  <w:r>
                                    <w:rPr>
                                      <w:spacing w:val="-6"/>
                                      <w:sz w:val="18"/>
                                    </w:rPr>
                                    <w:t> </w:t>
                                  </w:r>
                                  <w:r>
                                    <w:rPr>
                                      <w:spacing w:val="-8"/>
                                      <w:sz w:val="18"/>
                                    </w:rPr>
                                    <w:t>and</w:t>
                                  </w:r>
                                  <w:r>
                                    <w:rPr>
                                      <w:spacing w:val="-6"/>
                                      <w:sz w:val="18"/>
                                    </w:rPr>
                                    <w:t> </w:t>
                                  </w:r>
                                  <w:r>
                                    <w:rPr>
                                      <w:spacing w:val="-8"/>
                                      <w:sz w:val="18"/>
                                    </w:rPr>
                                    <w:t>hygiene</w:t>
                                  </w:r>
                                </w:p>
                              </w:tc>
                              <w:tc>
                                <w:tcPr>
                                  <w:tcW w:w="5641" w:type="dxa"/>
                                </w:tcPr>
                                <w:p>
                                  <w:pPr>
                                    <w:pStyle w:val="TableParagraph"/>
                                    <w:spacing w:before="32"/>
                                    <w:ind w:left="79"/>
                                    <w:jc w:val="left"/>
                                    <w:rPr>
                                      <w:sz w:val="18"/>
                                    </w:rPr>
                                  </w:pPr>
                                  <w:r>
                                    <w:rPr>
                                      <w:w w:val="90"/>
                                      <w:sz w:val="18"/>
                                    </w:rPr>
                                    <w:t>Problems</w:t>
                                  </w:r>
                                  <w:r>
                                    <w:rPr>
                                      <w:spacing w:val="1"/>
                                      <w:sz w:val="18"/>
                                    </w:rPr>
                                    <w:t> </w:t>
                                  </w:r>
                                  <w:r>
                                    <w:rPr>
                                      <w:w w:val="90"/>
                                      <w:sz w:val="18"/>
                                    </w:rPr>
                                    <w:t>in</w:t>
                                  </w:r>
                                  <w:r>
                                    <w:rPr>
                                      <w:spacing w:val="2"/>
                                      <w:sz w:val="18"/>
                                    </w:rPr>
                                    <w:t> </w:t>
                                  </w:r>
                                  <w:r>
                                    <w:rPr>
                                      <w:w w:val="90"/>
                                      <w:sz w:val="18"/>
                                    </w:rPr>
                                    <w:t>the</w:t>
                                  </w:r>
                                  <w:r>
                                    <w:rPr>
                                      <w:spacing w:val="1"/>
                                      <w:sz w:val="18"/>
                                    </w:rPr>
                                    <w:t> </w:t>
                                  </w:r>
                                  <w:r>
                                    <w:rPr>
                                      <w:w w:val="90"/>
                                      <w:sz w:val="18"/>
                                    </w:rPr>
                                    <w:t>hygienic</w:t>
                                  </w:r>
                                  <w:r>
                                    <w:rPr>
                                      <w:spacing w:val="2"/>
                                      <w:sz w:val="18"/>
                                    </w:rPr>
                                    <w:t> </w:t>
                                  </w:r>
                                  <w:r>
                                    <w:rPr>
                                      <w:w w:val="90"/>
                                      <w:sz w:val="18"/>
                                    </w:rPr>
                                    <w:t>correctness</w:t>
                                  </w:r>
                                  <w:r>
                                    <w:rPr>
                                      <w:spacing w:val="2"/>
                                      <w:sz w:val="18"/>
                                    </w:rPr>
                                    <w:t> </w:t>
                                  </w:r>
                                  <w:r>
                                    <w:rPr>
                                      <w:w w:val="90"/>
                                      <w:sz w:val="18"/>
                                    </w:rPr>
                                    <w:t>of</w:t>
                                  </w:r>
                                  <w:r>
                                    <w:rPr>
                                      <w:spacing w:val="1"/>
                                      <w:sz w:val="18"/>
                                    </w:rPr>
                                    <w:t> </w:t>
                                  </w:r>
                                  <w:r>
                                    <w:rPr>
                                      <w:w w:val="90"/>
                                      <w:sz w:val="18"/>
                                    </w:rPr>
                                    <w:t>milk</w:t>
                                  </w:r>
                                  <w:r>
                                    <w:rPr>
                                      <w:spacing w:val="2"/>
                                      <w:sz w:val="18"/>
                                    </w:rPr>
                                    <w:t> </w:t>
                                  </w:r>
                                  <w:r>
                                    <w:rPr>
                                      <w:w w:val="90"/>
                                      <w:sz w:val="18"/>
                                    </w:rPr>
                                    <w:t>in</w:t>
                                  </w:r>
                                  <w:r>
                                    <w:rPr>
                                      <w:spacing w:val="1"/>
                                      <w:sz w:val="18"/>
                                    </w:rPr>
                                    <w:t> </w:t>
                                  </w:r>
                                  <w:r>
                                    <w:rPr>
                                      <w:w w:val="90"/>
                                      <w:sz w:val="18"/>
                                    </w:rPr>
                                    <w:t>some</w:t>
                                  </w:r>
                                  <w:r>
                                    <w:rPr>
                                      <w:spacing w:val="2"/>
                                      <w:sz w:val="18"/>
                                    </w:rPr>
                                    <w:t> </w:t>
                                  </w:r>
                                  <w:r>
                                    <w:rPr>
                                      <w:w w:val="90"/>
                                      <w:sz w:val="18"/>
                                    </w:rPr>
                                    <w:t>parts;</w:t>
                                  </w:r>
                                  <w:r>
                                    <w:rPr>
                                      <w:spacing w:val="2"/>
                                      <w:sz w:val="18"/>
                                    </w:rPr>
                                    <w:t> </w:t>
                                  </w:r>
                                  <w:r>
                                    <w:rPr>
                                      <w:w w:val="90"/>
                                      <w:sz w:val="18"/>
                                    </w:rPr>
                                    <w:t>weak</w:t>
                                  </w:r>
                                  <w:r>
                                    <w:rPr>
                                      <w:spacing w:val="1"/>
                                      <w:sz w:val="18"/>
                                    </w:rPr>
                                    <w:t> </w:t>
                                  </w:r>
                                  <w:r>
                                    <w:rPr>
                                      <w:w w:val="90"/>
                                      <w:sz w:val="18"/>
                                    </w:rPr>
                                    <w:t>control</w:t>
                                  </w:r>
                                  <w:r>
                                    <w:rPr>
                                      <w:spacing w:val="2"/>
                                      <w:sz w:val="18"/>
                                    </w:rPr>
                                    <w:t> </w:t>
                                  </w:r>
                                  <w:r>
                                    <w:rPr>
                                      <w:spacing w:val="-2"/>
                                      <w:w w:val="90"/>
                                      <w:sz w:val="18"/>
                                    </w:rPr>
                                    <w:t>system</w:t>
                                  </w:r>
                                </w:p>
                              </w:tc>
                              <w:tc>
                                <w:tcPr>
                                  <w:tcW w:w="817" w:type="dxa"/>
                                </w:tcPr>
                                <w:p>
                                  <w:pPr>
                                    <w:pStyle w:val="TableParagraph"/>
                                    <w:spacing w:before="32"/>
                                    <w:ind w:left="9"/>
                                    <w:rPr>
                                      <w:sz w:val="18"/>
                                    </w:rPr>
                                  </w:pPr>
                                  <w:r>
                                    <w:rPr>
                                      <w:spacing w:val="-10"/>
                                      <w:sz w:val="18"/>
                                    </w:rPr>
                                    <w:t>2</w:t>
                                  </w:r>
                                </w:p>
                              </w:tc>
                            </w:tr>
                            <w:tr>
                              <w:trPr>
                                <w:trHeight w:val="488" w:hRule="atLeast"/>
                              </w:trPr>
                              <w:tc>
                                <w:tcPr>
                                  <w:tcW w:w="2603" w:type="dxa"/>
                                </w:tcPr>
                                <w:p>
                                  <w:pPr>
                                    <w:pStyle w:val="TableParagraph"/>
                                    <w:spacing w:before="137"/>
                                    <w:ind w:left="80"/>
                                    <w:jc w:val="left"/>
                                    <w:rPr>
                                      <w:sz w:val="18"/>
                                    </w:rPr>
                                  </w:pPr>
                                  <w:r>
                                    <w:rPr>
                                      <w:w w:val="90"/>
                                      <w:sz w:val="18"/>
                                    </w:rPr>
                                    <w:t>Climate</w:t>
                                  </w:r>
                                  <w:r>
                                    <w:rPr>
                                      <w:spacing w:val="4"/>
                                      <w:sz w:val="18"/>
                                    </w:rPr>
                                    <w:t> </w:t>
                                  </w:r>
                                  <w:r>
                                    <w:rPr>
                                      <w:spacing w:val="-2"/>
                                      <w:w w:val="95"/>
                                      <w:sz w:val="18"/>
                                    </w:rPr>
                                    <w:t>resilience</w:t>
                                  </w:r>
                                </w:p>
                              </w:tc>
                              <w:tc>
                                <w:tcPr>
                                  <w:tcW w:w="5641" w:type="dxa"/>
                                </w:tcPr>
                                <w:p>
                                  <w:pPr>
                                    <w:pStyle w:val="TableParagraph"/>
                                    <w:spacing w:line="249" w:lineRule="auto" w:before="29"/>
                                    <w:ind w:left="79"/>
                                    <w:jc w:val="left"/>
                                    <w:rPr>
                                      <w:sz w:val="18"/>
                                    </w:rPr>
                                  </w:pPr>
                                  <w:r>
                                    <w:rPr>
                                      <w:spacing w:val="-6"/>
                                      <w:sz w:val="18"/>
                                    </w:rPr>
                                    <w:t>Sector vulnerable to climate extremes (droughts, erosion, reduced pasture</w:t>
                                  </w:r>
                                  <w:r>
                                    <w:rPr>
                                      <w:spacing w:val="-2"/>
                                      <w:sz w:val="18"/>
                                    </w:rPr>
                                    <w:t> productivity)</w:t>
                                  </w:r>
                                </w:p>
                              </w:tc>
                              <w:tc>
                                <w:tcPr>
                                  <w:tcW w:w="817" w:type="dxa"/>
                                </w:tcPr>
                                <w:p>
                                  <w:pPr>
                                    <w:pStyle w:val="TableParagraph"/>
                                    <w:spacing w:before="137"/>
                                    <w:ind w:left="9"/>
                                    <w:rPr>
                                      <w:sz w:val="18"/>
                                    </w:rPr>
                                  </w:pPr>
                                  <w:r>
                                    <w:rPr>
                                      <w:spacing w:val="-10"/>
                                      <w:sz w:val="18"/>
                                    </w:rPr>
                                    <w:t>2</w:t>
                                  </w:r>
                                </w:p>
                              </w:tc>
                            </w:tr>
                          </w:tbl>
                          <w:p>
                            <w:pPr>
                              <w:pStyle w:val="BodyText"/>
                            </w:pPr>
                          </w:p>
                        </w:txbxContent>
                      </wps:txbx>
                      <wps:bodyPr wrap="square" lIns="0" tIns="0" rIns="0" bIns="0" rtlCol="0">
                        <a:noAutofit/>
                      </wps:bodyPr>
                    </wps:wsp>
                  </a:graphicData>
                </a:graphic>
              </wp:anchor>
            </w:drawing>
          </mc:Choice>
          <mc:Fallback>
            <w:pict>
              <v:shape style="position:absolute;margin-left:67.866096pt;margin-top:26.713905pt;width:459.55pt;height:128.9pt;mso-position-horizontal-relative:page;mso-position-vertical-relative:paragraph;z-index:15772160" type="#_x0000_t202" id="docshape63" filled="false" stroked="false">
                <v:textbox inset="0,0,0,0">
                  <w:txbxContent>
                    <w:tbl>
                      <w:tblPr>
                        <w:tblW w:w="0" w:type="auto"/>
                        <w:jc w:val="lef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03"/>
                        <w:gridCol w:w="5641"/>
                        <w:gridCol w:w="817"/>
                      </w:tblGrid>
                      <w:tr>
                        <w:trPr>
                          <w:trHeight w:val="488" w:hRule="atLeast"/>
                        </w:trPr>
                        <w:tc>
                          <w:tcPr>
                            <w:tcW w:w="2603" w:type="dxa"/>
                            <w:shd w:val="clear" w:color="auto" w:fill="D9D9D9"/>
                          </w:tcPr>
                          <w:p>
                            <w:pPr>
                              <w:pStyle w:val="TableParagraph"/>
                              <w:spacing w:before="137"/>
                              <w:ind w:left="80"/>
                              <w:jc w:val="left"/>
                              <w:rPr>
                                <w:b/>
                                <w:sz w:val="18"/>
                              </w:rPr>
                            </w:pPr>
                            <w:r>
                              <w:rPr>
                                <w:b/>
                                <w:spacing w:val="-2"/>
                                <w:sz w:val="18"/>
                              </w:rPr>
                              <w:t>Indicator</w:t>
                            </w:r>
                          </w:p>
                        </w:tc>
                        <w:tc>
                          <w:tcPr>
                            <w:tcW w:w="5641" w:type="dxa"/>
                            <w:shd w:val="clear" w:color="auto" w:fill="D9D9D9"/>
                          </w:tcPr>
                          <w:p>
                            <w:pPr>
                              <w:pStyle w:val="TableParagraph"/>
                              <w:spacing w:before="137"/>
                              <w:ind w:left="79"/>
                              <w:jc w:val="left"/>
                              <w:rPr>
                                <w:b/>
                                <w:sz w:val="18"/>
                              </w:rPr>
                            </w:pPr>
                            <w:r>
                              <w:rPr>
                                <w:b/>
                                <w:spacing w:val="-2"/>
                                <w:sz w:val="18"/>
                              </w:rPr>
                              <w:t>Description</w:t>
                            </w:r>
                          </w:p>
                        </w:tc>
                        <w:tc>
                          <w:tcPr>
                            <w:tcW w:w="817" w:type="dxa"/>
                            <w:shd w:val="clear" w:color="auto" w:fill="D9D9D9"/>
                          </w:tcPr>
                          <w:p>
                            <w:pPr>
                              <w:pStyle w:val="TableParagraph"/>
                              <w:spacing w:line="249" w:lineRule="auto" w:before="29"/>
                              <w:ind w:left="200" w:hanging="36"/>
                              <w:jc w:val="left"/>
                              <w:rPr>
                                <w:b/>
                                <w:sz w:val="18"/>
                              </w:rPr>
                            </w:pPr>
                            <w:r>
                              <w:rPr>
                                <w:b/>
                                <w:spacing w:val="-2"/>
                                <w:w w:val="90"/>
                                <w:sz w:val="18"/>
                              </w:rPr>
                              <w:t>Rating</w:t>
                            </w:r>
                            <w:r>
                              <w:rPr>
                                <w:b/>
                                <w:spacing w:val="-2"/>
                                <w:sz w:val="18"/>
                              </w:rPr>
                              <w:t> (1–3)</w:t>
                            </w:r>
                          </w:p>
                        </w:tc>
                      </w:tr>
                      <w:tr>
                        <w:trPr>
                          <w:trHeight w:val="488" w:hRule="atLeast"/>
                        </w:trPr>
                        <w:tc>
                          <w:tcPr>
                            <w:tcW w:w="2603" w:type="dxa"/>
                          </w:tcPr>
                          <w:p>
                            <w:pPr>
                              <w:pStyle w:val="TableParagraph"/>
                              <w:spacing w:line="249" w:lineRule="auto" w:before="29"/>
                              <w:ind w:left="80"/>
                              <w:jc w:val="left"/>
                              <w:rPr>
                                <w:sz w:val="18"/>
                              </w:rPr>
                            </w:pPr>
                            <w:r>
                              <w:rPr>
                                <w:spacing w:val="-6"/>
                                <w:sz w:val="18"/>
                              </w:rPr>
                              <w:t>Pasture</w:t>
                            </w:r>
                            <w:r>
                              <w:rPr>
                                <w:spacing w:val="-11"/>
                                <w:sz w:val="18"/>
                              </w:rPr>
                              <w:t> </w:t>
                            </w:r>
                            <w:r>
                              <w:rPr>
                                <w:spacing w:val="-6"/>
                                <w:sz w:val="18"/>
                              </w:rPr>
                              <w:t>use</w:t>
                            </w:r>
                            <w:r>
                              <w:rPr>
                                <w:spacing w:val="-11"/>
                                <w:sz w:val="18"/>
                              </w:rPr>
                              <w:t> </w:t>
                            </w:r>
                            <w:r>
                              <w:rPr>
                                <w:spacing w:val="-6"/>
                                <w:sz w:val="18"/>
                              </w:rPr>
                              <w:t>and</w:t>
                            </w:r>
                            <w:r>
                              <w:rPr>
                                <w:spacing w:val="-11"/>
                                <w:sz w:val="18"/>
                              </w:rPr>
                              <w:t> </w:t>
                            </w:r>
                            <w:r>
                              <w:rPr>
                                <w:spacing w:val="-6"/>
                                <w:sz w:val="18"/>
                              </w:rPr>
                              <w:t>landscape</w:t>
                            </w:r>
                            <w:r>
                              <w:rPr>
                                <w:spacing w:val="-2"/>
                                <w:sz w:val="18"/>
                              </w:rPr>
                              <w:t> conservation</w:t>
                            </w:r>
                          </w:p>
                        </w:tc>
                        <w:tc>
                          <w:tcPr>
                            <w:tcW w:w="5641" w:type="dxa"/>
                          </w:tcPr>
                          <w:p>
                            <w:pPr>
                              <w:pStyle w:val="TableParagraph"/>
                              <w:spacing w:before="137"/>
                              <w:ind w:left="79"/>
                              <w:jc w:val="left"/>
                              <w:rPr>
                                <w:sz w:val="18"/>
                              </w:rPr>
                            </w:pPr>
                            <w:r>
                              <w:rPr>
                                <w:w w:val="90"/>
                                <w:sz w:val="18"/>
                              </w:rPr>
                              <w:t>High</w:t>
                            </w:r>
                            <w:r>
                              <w:rPr>
                                <w:spacing w:val="-3"/>
                                <w:sz w:val="18"/>
                              </w:rPr>
                              <w:t> </w:t>
                            </w:r>
                            <w:r>
                              <w:rPr>
                                <w:w w:val="90"/>
                                <w:sz w:val="18"/>
                              </w:rPr>
                              <w:t>degree</w:t>
                            </w:r>
                            <w:r>
                              <w:rPr>
                                <w:spacing w:val="-2"/>
                                <w:sz w:val="18"/>
                              </w:rPr>
                              <w:t> </w:t>
                            </w:r>
                            <w:r>
                              <w:rPr>
                                <w:w w:val="90"/>
                                <w:sz w:val="18"/>
                              </w:rPr>
                              <w:t>of</w:t>
                            </w:r>
                            <w:r>
                              <w:rPr>
                                <w:spacing w:val="-2"/>
                                <w:sz w:val="18"/>
                              </w:rPr>
                              <w:t> </w:t>
                            </w:r>
                            <w:r>
                              <w:rPr>
                                <w:w w:val="90"/>
                                <w:sz w:val="18"/>
                              </w:rPr>
                              <w:t>extensive</w:t>
                            </w:r>
                            <w:r>
                              <w:rPr>
                                <w:spacing w:val="-2"/>
                                <w:sz w:val="18"/>
                              </w:rPr>
                              <w:t> </w:t>
                            </w:r>
                            <w:r>
                              <w:rPr>
                                <w:w w:val="90"/>
                                <w:sz w:val="18"/>
                              </w:rPr>
                              <w:t>grazing,</w:t>
                            </w:r>
                            <w:r>
                              <w:rPr>
                                <w:spacing w:val="-2"/>
                                <w:sz w:val="18"/>
                              </w:rPr>
                              <w:t> </w:t>
                            </w:r>
                            <w:r>
                              <w:rPr>
                                <w:w w:val="90"/>
                                <w:sz w:val="18"/>
                              </w:rPr>
                              <w:t>positive</w:t>
                            </w:r>
                            <w:r>
                              <w:rPr>
                                <w:spacing w:val="-2"/>
                                <w:sz w:val="18"/>
                              </w:rPr>
                              <w:t> </w:t>
                            </w:r>
                            <w:r>
                              <w:rPr>
                                <w:w w:val="90"/>
                                <w:sz w:val="18"/>
                              </w:rPr>
                              <w:t>landscape</w:t>
                            </w:r>
                            <w:r>
                              <w:rPr>
                                <w:spacing w:val="-2"/>
                                <w:sz w:val="18"/>
                              </w:rPr>
                              <w:t> </w:t>
                            </w:r>
                            <w:r>
                              <w:rPr>
                                <w:spacing w:val="-2"/>
                                <w:w w:val="90"/>
                                <w:sz w:val="18"/>
                              </w:rPr>
                              <w:t>impact</w:t>
                            </w:r>
                          </w:p>
                        </w:tc>
                        <w:tc>
                          <w:tcPr>
                            <w:tcW w:w="817" w:type="dxa"/>
                          </w:tcPr>
                          <w:p>
                            <w:pPr>
                              <w:pStyle w:val="TableParagraph"/>
                              <w:spacing w:before="137"/>
                              <w:ind w:left="9"/>
                              <w:rPr>
                                <w:sz w:val="18"/>
                              </w:rPr>
                            </w:pPr>
                            <w:r>
                              <w:rPr>
                                <w:spacing w:val="-10"/>
                                <w:sz w:val="18"/>
                              </w:rPr>
                              <w:t>3</w:t>
                            </w:r>
                          </w:p>
                        </w:tc>
                      </w:tr>
                      <w:tr>
                        <w:trPr>
                          <w:trHeight w:val="278" w:hRule="atLeast"/>
                        </w:trPr>
                        <w:tc>
                          <w:tcPr>
                            <w:tcW w:w="2603" w:type="dxa"/>
                          </w:tcPr>
                          <w:p>
                            <w:pPr>
                              <w:pStyle w:val="TableParagraph"/>
                              <w:spacing w:before="32"/>
                              <w:ind w:left="80"/>
                              <w:jc w:val="left"/>
                              <w:rPr>
                                <w:sz w:val="18"/>
                              </w:rPr>
                            </w:pPr>
                            <w:r>
                              <w:rPr>
                                <w:w w:val="90"/>
                                <w:sz w:val="18"/>
                              </w:rPr>
                              <w:t>Emissions</w:t>
                            </w:r>
                            <w:r>
                              <w:rPr>
                                <w:spacing w:val="-1"/>
                                <w:sz w:val="18"/>
                              </w:rPr>
                              <w:t> </w:t>
                            </w:r>
                            <w:r>
                              <w:rPr>
                                <w:w w:val="90"/>
                                <w:sz w:val="18"/>
                              </w:rPr>
                              <w:t>and</w:t>
                            </w:r>
                            <w:r>
                              <w:rPr>
                                <w:spacing w:val="-1"/>
                                <w:sz w:val="18"/>
                              </w:rPr>
                              <w:t> </w:t>
                            </w:r>
                            <w:r>
                              <w:rPr>
                                <w:w w:val="90"/>
                                <w:sz w:val="18"/>
                              </w:rPr>
                              <w:t>ecological</w:t>
                            </w:r>
                            <w:r>
                              <w:rPr>
                                <w:spacing w:val="-1"/>
                                <w:sz w:val="18"/>
                              </w:rPr>
                              <w:t> </w:t>
                            </w:r>
                            <w:r>
                              <w:rPr>
                                <w:spacing w:val="-2"/>
                                <w:w w:val="90"/>
                                <w:sz w:val="18"/>
                              </w:rPr>
                              <w:t>footprint</w:t>
                            </w:r>
                          </w:p>
                        </w:tc>
                        <w:tc>
                          <w:tcPr>
                            <w:tcW w:w="5641" w:type="dxa"/>
                          </w:tcPr>
                          <w:p>
                            <w:pPr>
                              <w:pStyle w:val="TableParagraph"/>
                              <w:spacing w:before="32"/>
                              <w:ind w:left="79"/>
                              <w:jc w:val="left"/>
                              <w:rPr>
                                <w:sz w:val="18"/>
                              </w:rPr>
                            </w:pPr>
                            <w:r>
                              <w:rPr>
                                <w:w w:val="90"/>
                                <w:sz w:val="18"/>
                              </w:rPr>
                              <w:t>Low</w:t>
                            </w:r>
                            <w:r>
                              <w:rPr>
                                <w:spacing w:val="7"/>
                                <w:sz w:val="18"/>
                              </w:rPr>
                              <w:t> </w:t>
                            </w:r>
                            <w:r>
                              <w:rPr>
                                <w:w w:val="90"/>
                                <w:sz w:val="18"/>
                              </w:rPr>
                              <w:t>emission</w:t>
                            </w:r>
                            <w:r>
                              <w:rPr>
                                <w:spacing w:val="7"/>
                                <w:sz w:val="18"/>
                              </w:rPr>
                              <w:t> </w:t>
                            </w:r>
                            <w:r>
                              <w:rPr>
                                <w:w w:val="90"/>
                                <w:sz w:val="18"/>
                              </w:rPr>
                              <w:t>intensity</w:t>
                            </w:r>
                            <w:r>
                              <w:rPr>
                                <w:spacing w:val="7"/>
                                <w:sz w:val="18"/>
                              </w:rPr>
                              <w:t> </w:t>
                            </w:r>
                            <w:r>
                              <w:rPr>
                                <w:w w:val="90"/>
                                <w:sz w:val="18"/>
                              </w:rPr>
                              <w:t>compared</w:t>
                            </w:r>
                            <w:r>
                              <w:rPr>
                                <w:spacing w:val="8"/>
                                <w:sz w:val="18"/>
                              </w:rPr>
                              <w:t> </w:t>
                            </w:r>
                            <w:r>
                              <w:rPr>
                                <w:w w:val="90"/>
                                <w:sz w:val="18"/>
                              </w:rPr>
                              <w:t>to</w:t>
                            </w:r>
                            <w:r>
                              <w:rPr>
                                <w:spacing w:val="7"/>
                                <w:sz w:val="18"/>
                              </w:rPr>
                              <w:t> </w:t>
                            </w:r>
                            <w:r>
                              <w:rPr>
                                <w:w w:val="90"/>
                                <w:sz w:val="18"/>
                              </w:rPr>
                              <w:t>industrial</w:t>
                            </w:r>
                            <w:r>
                              <w:rPr>
                                <w:spacing w:val="7"/>
                                <w:sz w:val="18"/>
                              </w:rPr>
                              <w:t> </w:t>
                            </w:r>
                            <w:r>
                              <w:rPr>
                                <w:spacing w:val="-2"/>
                                <w:w w:val="90"/>
                                <w:sz w:val="18"/>
                              </w:rPr>
                              <w:t>systems</w:t>
                            </w:r>
                          </w:p>
                        </w:tc>
                        <w:tc>
                          <w:tcPr>
                            <w:tcW w:w="817" w:type="dxa"/>
                          </w:tcPr>
                          <w:p>
                            <w:pPr>
                              <w:pStyle w:val="TableParagraph"/>
                              <w:spacing w:before="32"/>
                              <w:ind w:left="9"/>
                              <w:rPr>
                                <w:sz w:val="18"/>
                              </w:rPr>
                            </w:pPr>
                            <w:r>
                              <w:rPr>
                                <w:spacing w:val="-10"/>
                                <w:sz w:val="18"/>
                              </w:rPr>
                              <w:t>3</w:t>
                            </w:r>
                          </w:p>
                        </w:tc>
                      </w:tr>
                      <w:tr>
                        <w:trPr>
                          <w:trHeight w:val="488" w:hRule="atLeast"/>
                        </w:trPr>
                        <w:tc>
                          <w:tcPr>
                            <w:tcW w:w="2603" w:type="dxa"/>
                          </w:tcPr>
                          <w:p>
                            <w:pPr>
                              <w:pStyle w:val="TableParagraph"/>
                              <w:spacing w:before="137"/>
                              <w:ind w:left="80"/>
                              <w:jc w:val="left"/>
                              <w:rPr>
                                <w:sz w:val="18"/>
                              </w:rPr>
                            </w:pPr>
                            <w:r>
                              <w:rPr>
                                <w:w w:val="90"/>
                                <w:sz w:val="18"/>
                              </w:rPr>
                              <w:t>Waste</w:t>
                            </w:r>
                            <w:r>
                              <w:rPr>
                                <w:spacing w:val="4"/>
                                <w:sz w:val="18"/>
                              </w:rPr>
                              <w:t> </w:t>
                            </w:r>
                            <w:r>
                              <w:rPr>
                                <w:w w:val="90"/>
                                <w:sz w:val="18"/>
                              </w:rPr>
                              <w:t>and</w:t>
                            </w:r>
                            <w:r>
                              <w:rPr>
                                <w:spacing w:val="5"/>
                                <w:sz w:val="18"/>
                              </w:rPr>
                              <w:t> </w:t>
                            </w:r>
                            <w:r>
                              <w:rPr>
                                <w:w w:val="90"/>
                                <w:sz w:val="18"/>
                              </w:rPr>
                              <w:t>by-products</w:t>
                            </w:r>
                            <w:r>
                              <w:rPr>
                                <w:spacing w:val="5"/>
                                <w:sz w:val="18"/>
                              </w:rPr>
                              <w:t> </w:t>
                            </w:r>
                            <w:r>
                              <w:rPr>
                                <w:spacing w:val="-2"/>
                                <w:w w:val="90"/>
                                <w:sz w:val="18"/>
                              </w:rPr>
                              <w:t>management</w:t>
                            </w:r>
                          </w:p>
                        </w:tc>
                        <w:tc>
                          <w:tcPr>
                            <w:tcW w:w="5641" w:type="dxa"/>
                          </w:tcPr>
                          <w:p>
                            <w:pPr>
                              <w:pStyle w:val="TableParagraph"/>
                              <w:spacing w:line="249" w:lineRule="auto" w:before="29"/>
                              <w:ind w:left="79"/>
                              <w:jc w:val="left"/>
                              <w:rPr>
                                <w:sz w:val="18"/>
                              </w:rPr>
                            </w:pPr>
                            <w:r>
                              <w:rPr>
                                <w:w w:val="90"/>
                                <w:sz w:val="18"/>
                              </w:rPr>
                              <w:t>Insufficient regulation and investment in environmentally friendly processing </w:t>
                            </w:r>
                            <w:r>
                              <w:rPr>
                                <w:spacing w:val="-2"/>
                                <w:sz w:val="18"/>
                              </w:rPr>
                              <w:t>systems</w:t>
                            </w:r>
                          </w:p>
                        </w:tc>
                        <w:tc>
                          <w:tcPr>
                            <w:tcW w:w="817" w:type="dxa"/>
                          </w:tcPr>
                          <w:p>
                            <w:pPr>
                              <w:pStyle w:val="TableParagraph"/>
                              <w:spacing w:before="137"/>
                              <w:ind w:left="9"/>
                              <w:rPr>
                                <w:sz w:val="18"/>
                              </w:rPr>
                            </w:pPr>
                            <w:r>
                              <w:rPr>
                                <w:spacing w:val="-10"/>
                                <w:sz w:val="18"/>
                              </w:rPr>
                              <w:t>1</w:t>
                            </w:r>
                          </w:p>
                        </w:tc>
                      </w:tr>
                      <w:tr>
                        <w:trPr>
                          <w:trHeight w:val="278" w:hRule="atLeast"/>
                        </w:trPr>
                        <w:tc>
                          <w:tcPr>
                            <w:tcW w:w="2603" w:type="dxa"/>
                          </w:tcPr>
                          <w:p>
                            <w:pPr>
                              <w:pStyle w:val="TableParagraph"/>
                              <w:spacing w:before="32"/>
                              <w:ind w:left="80"/>
                              <w:jc w:val="left"/>
                              <w:rPr>
                                <w:sz w:val="18"/>
                              </w:rPr>
                            </w:pPr>
                            <w:r>
                              <w:rPr>
                                <w:spacing w:val="-8"/>
                                <w:sz w:val="18"/>
                              </w:rPr>
                              <w:t>Water</w:t>
                            </w:r>
                            <w:r>
                              <w:rPr>
                                <w:spacing w:val="-6"/>
                                <w:sz w:val="18"/>
                              </w:rPr>
                              <w:t> </w:t>
                            </w:r>
                            <w:r>
                              <w:rPr>
                                <w:spacing w:val="-8"/>
                                <w:sz w:val="18"/>
                              </w:rPr>
                              <w:t>and</w:t>
                            </w:r>
                            <w:r>
                              <w:rPr>
                                <w:spacing w:val="-6"/>
                                <w:sz w:val="18"/>
                              </w:rPr>
                              <w:t> </w:t>
                            </w:r>
                            <w:r>
                              <w:rPr>
                                <w:spacing w:val="-8"/>
                                <w:sz w:val="18"/>
                              </w:rPr>
                              <w:t>hygiene</w:t>
                            </w:r>
                          </w:p>
                        </w:tc>
                        <w:tc>
                          <w:tcPr>
                            <w:tcW w:w="5641" w:type="dxa"/>
                          </w:tcPr>
                          <w:p>
                            <w:pPr>
                              <w:pStyle w:val="TableParagraph"/>
                              <w:spacing w:before="32"/>
                              <w:ind w:left="79"/>
                              <w:jc w:val="left"/>
                              <w:rPr>
                                <w:sz w:val="18"/>
                              </w:rPr>
                            </w:pPr>
                            <w:r>
                              <w:rPr>
                                <w:w w:val="90"/>
                                <w:sz w:val="18"/>
                              </w:rPr>
                              <w:t>Problems</w:t>
                            </w:r>
                            <w:r>
                              <w:rPr>
                                <w:spacing w:val="1"/>
                                <w:sz w:val="18"/>
                              </w:rPr>
                              <w:t> </w:t>
                            </w:r>
                            <w:r>
                              <w:rPr>
                                <w:w w:val="90"/>
                                <w:sz w:val="18"/>
                              </w:rPr>
                              <w:t>in</w:t>
                            </w:r>
                            <w:r>
                              <w:rPr>
                                <w:spacing w:val="2"/>
                                <w:sz w:val="18"/>
                              </w:rPr>
                              <w:t> </w:t>
                            </w:r>
                            <w:r>
                              <w:rPr>
                                <w:w w:val="90"/>
                                <w:sz w:val="18"/>
                              </w:rPr>
                              <w:t>the</w:t>
                            </w:r>
                            <w:r>
                              <w:rPr>
                                <w:spacing w:val="1"/>
                                <w:sz w:val="18"/>
                              </w:rPr>
                              <w:t> </w:t>
                            </w:r>
                            <w:r>
                              <w:rPr>
                                <w:w w:val="90"/>
                                <w:sz w:val="18"/>
                              </w:rPr>
                              <w:t>hygienic</w:t>
                            </w:r>
                            <w:r>
                              <w:rPr>
                                <w:spacing w:val="2"/>
                                <w:sz w:val="18"/>
                              </w:rPr>
                              <w:t> </w:t>
                            </w:r>
                            <w:r>
                              <w:rPr>
                                <w:w w:val="90"/>
                                <w:sz w:val="18"/>
                              </w:rPr>
                              <w:t>correctness</w:t>
                            </w:r>
                            <w:r>
                              <w:rPr>
                                <w:spacing w:val="2"/>
                                <w:sz w:val="18"/>
                              </w:rPr>
                              <w:t> </w:t>
                            </w:r>
                            <w:r>
                              <w:rPr>
                                <w:w w:val="90"/>
                                <w:sz w:val="18"/>
                              </w:rPr>
                              <w:t>of</w:t>
                            </w:r>
                            <w:r>
                              <w:rPr>
                                <w:spacing w:val="1"/>
                                <w:sz w:val="18"/>
                              </w:rPr>
                              <w:t> </w:t>
                            </w:r>
                            <w:r>
                              <w:rPr>
                                <w:w w:val="90"/>
                                <w:sz w:val="18"/>
                              </w:rPr>
                              <w:t>milk</w:t>
                            </w:r>
                            <w:r>
                              <w:rPr>
                                <w:spacing w:val="2"/>
                                <w:sz w:val="18"/>
                              </w:rPr>
                              <w:t> </w:t>
                            </w:r>
                            <w:r>
                              <w:rPr>
                                <w:w w:val="90"/>
                                <w:sz w:val="18"/>
                              </w:rPr>
                              <w:t>in</w:t>
                            </w:r>
                            <w:r>
                              <w:rPr>
                                <w:spacing w:val="1"/>
                                <w:sz w:val="18"/>
                              </w:rPr>
                              <w:t> </w:t>
                            </w:r>
                            <w:r>
                              <w:rPr>
                                <w:w w:val="90"/>
                                <w:sz w:val="18"/>
                              </w:rPr>
                              <w:t>some</w:t>
                            </w:r>
                            <w:r>
                              <w:rPr>
                                <w:spacing w:val="2"/>
                                <w:sz w:val="18"/>
                              </w:rPr>
                              <w:t> </w:t>
                            </w:r>
                            <w:r>
                              <w:rPr>
                                <w:w w:val="90"/>
                                <w:sz w:val="18"/>
                              </w:rPr>
                              <w:t>parts;</w:t>
                            </w:r>
                            <w:r>
                              <w:rPr>
                                <w:spacing w:val="2"/>
                                <w:sz w:val="18"/>
                              </w:rPr>
                              <w:t> </w:t>
                            </w:r>
                            <w:r>
                              <w:rPr>
                                <w:w w:val="90"/>
                                <w:sz w:val="18"/>
                              </w:rPr>
                              <w:t>weak</w:t>
                            </w:r>
                            <w:r>
                              <w:rPr>
                                <w:spacing w:val="1"/>
                                <w:sz w:val="18"/>
                              </w:rPr>
                              <w:t> </w:t>
                            </w:r>
                            <w:r>
                              <w:rPr>
                                <w:w w:val="90"/>
                                <w:sz w:val="18"/>
                              </w:rPr>
                              <w:t>control</w:t>
                            </w:r>
                            <w:r>
                              <w:rPr>
                                <w:spacing w:val="2"/>
                                <w:sz w:val="18"/>
                              </w:rPr>
                              <w:t> </w:t>
                            </w:r>
                            <w:r>
                              <w:rPr>
                                <w:spacing w:val="-2"/>
                                <w:w w:val="90"/>
                                <w:sz w:val="18"/>
                              </w:rPr>
                              <w:t>system</w:t>
                            </w:r>
                          </w:p>
                        </w:tc>
                        <w:tc>
                          <w:tcPr>
                            <w:tcW w:w="817" w:type="dxa"/>
                          </w:tcPr>
                          <w:p>
                            <w:pPr>
                              <w:pStyle w:val="TableParagraph"/>
                              <w:spacing w:before="32"/>
                              <w:ind w:left="9"/>
                              <w:rPr>
                                <w:sz w:val="18"/>
                              </w:rPr>
                            </w:pPr>
                            <w:r>
                              <w:rPr>
                                <w:spacing w:val="-10"/>
                                <w:sz w:val="18"/>
                              </w:rPr>
                              <w:t>2</w:t>
                            </w:r>
                          </w:p>
                        </w:tc>
                      </w:tr>
                      <w:tr>
                        <w:trPr>
                          <w:trHeight w:val="488" w:hRule="atLeast"/>
                        </w:trPr>
                        <w:tc>
                          <w:tcPr>
                            <w:tcW w:w="2603" w:type="dxa"/>
                          </w:tcPr>
                          <w:p>
                            <w:pPr>
                              <w:pStyle w:val="TableParagraph"/>
                              <w:spacing w:before="137"/>
                              <w:ind w:left="80"/>
                              <w:jc w:val="left"/>
                              <w:rPr>
                                <w:sz w:val="18"/>
                              </w:rPr>
                            </w:pPr>
                            <w:r>
                              <w:rPr>
                                <w:w w:val="90"/>
                                <w:sz w:val="18"/>
                              </w:rPr>
                              <w:t>Climate</w:t>
                            </w:r>
                            <w:r>
                              <w:rPr>
                                <w:spacing w:val="4"/>
                                <w:sz w:val="18"/>
                              </w:rPr>
                              <w:t> </w:t>
                            </w:r>
                            <w:r>
                              <w:rPr>
                                <w:spacing w:val="-2"/>
                                <w:w w:val="95"/>
                                <w:sz w:val="18"/>
                              </w:rPr>
                              <w:t>resilience</w:t>
                            </w:r>
                          </w:p>
                        </w:tc>
                        <w:tc>
                          <w:tcPr>
                            <w:tcW w:w="5641" w:type="dxa"/>
                          </w:tcPr>
                          <w:p>
                            <w:pPr>
                              <w:pStyle w:val="TableParagraph"/>
                              <w:spacing w:line="249" w:lineRule="auto" w:before="29"/>
                              <w:ind w:left="79"/>
                              <w:jc w:val="left"/>
                              <w:rPr>
                                <w:sz w:val="18"/>
                              </w:rPr>
                            </w:pPr>
                            <w:r>
                              <w:rPr>
                                <w:spacing w:val="-6"/>
                                <w:sz w:val="18"/>
                              </w:rPr>
                              <w:t>Sector vulnerable to climate extremes (droughts, erosion, reduced pasture</w:t>
                            </w:r>
                            <w:r>
                              <w:rPr>
                                <w:spacing w:val="-2"/>
                                <w:sz w:val="18"/>
                              </w:rPr>
                              <w:t> productivity)</w:t>
                            </w:r>
                          </w:p>
                        </w:tc>
                        <w:tc>
                          <w:tcPr>
                            <w:tcW w:w="817" w:type="dxa"/>
                          </w:tcPr>
                          <w:p>
                            <w:pPr>
                              <w:pStyle w:val="TableParagraph"/>
                              <w:spacing w:before="137"/>
                              <w:ind w:left="9"/>
                              <w:rPr>
                                <w:sz w:val="18"/>
                              </w:rPr>
                            </w:pPr>
                            <w:r>
                              <w:rPr>
                                <w:spacing w:val="-10"/>
                                <w:sz w:val="18"/>
                              </w:rPr>
                              <w:t>2</w:t>
                            </w:r>
                          </w:p>
                        </w:tc>
                      </w:tr>
                    </w:tbl>
                    <w:p>
                      <w:pPr>
                        <w:pStyle w:val="BodyText"/>
                      </w:pPr>
                    </w:p>
                  </w:txbxContent>
                </v:textbox>
                <w10:wrap type="none"/>
              </v:shape>
            </w:pict>
          </mc:Fallback>
        </mc:AlternateContent>
      </w:r>
      <w:r>
        <w:rPr>
          <w:b/>
          <w:color w:val="231F20"/>
          <w:spacing w:val="-6"/>
          <w:sz w:val="24"/>
        </w:rPr>
        <w:t>Table</w:t>
      </w:r>
      <w:r>
        <w:rPr>
          <w:b/>
          <w:color w:val="231F20"/>
          <w:spacing w:val="-18"/>
          <w:sz w:val="24"/>
        </w:rPr>
        <w:t> </w:t>
      </w:r>
      <w:r>
        <w:rPr>
          <w:b/>
          <w:color w:val="231F20"/>
          <w:spacing w:val="-6"/>
          <w:sz w:val="24"/>
        </w:rPr>
        <w:t>13.</w:t>
      </w:r>
      <w:r>
        <w:rPr>
          <w:b/>
          <w:color w:val="231F20"/>
          <w:spacing w:val="-17"/>
          <w:sz w:val="24"/>
        </w:rPr>
        <w:t> </w:t>
      </w:r>
      <w:r>
        <w:rPr>
          <w:b/>
          <w:color w:val="231F20"/>
          <w:spacing w:val="-6"/>
          <w:sz w:val="24"/>
        </w:rPr>
        <w:t>Assessment</w:t>
      </w:r>
      <w:r>
        <w:rPr>
          <w:b/>
          <w:color w:val="231F20"/>
          <w:spacing w:val="-17"/>
          <w:sz w:val="24"/>
        </w:rPr>
        <w:t> </w:t>
      </w:r>
      <w:r>
        <w:rPr>
          <w:b/>
          <w:color w:val="231F20"/>
          <w:spacing w:val="-6"/>
          <w:sz w:val="24"/>
        </w:rPr>
        <w:t>of</w:t>
      </w:r>
      <w:r>
        <w:rPr>
          <w:b/>
          <w:color w:val="231F20"/>
          <w:spacing w:val="-17"/>
          <w:sz w:val="24"/>
        </w:rPr>
        <w:t> </w:t>
      </w:r>
      <w:r>
        <w:rPr>
          <w:b/>
          <w:color w:val="231F20"/>
          <w:spacing w:val="-6"/>
          <w:sz w:val="24"/>
        </w:rPr>
        <w:t>the</w:t>
      </w:r>
      <w:r>
        <w:rPr>
          <w:b/>
          <w:color w:val="231F20"/>
          <w:spacing w:val="-17"/>
          <w:sz w:val="24"/>
        </w:rPr>
        <w:t> </w:t>
      </w:r>
      <w:r>
        <w:rPr>
          <w:b/>
          <w:color w:val="231F20"/>
          <w:spacing w:val="-6"/>
          <w:sz w:val="24"/>
        </w:rPr>
        <w:t>environmental</w:t>
      </w:r>
      <w:r>
        <w:rPr>
          <w:b/>
          <w:color w:val="231F20"/>
          <w:spacing w:val="-17"/>
          <w:sz w:val="24"/>
        </w:rPr>
        <w:t> </w:t>
      </w:r>
      <w:r>
        <w:rPr>
          <w:b/>
          <w:color w:val="231F20"/>
          <w:spacing w:val="-6"/>
          <w:sz w:val="24"/>
        </w:rPr>
        <w:t>sustainability</w:t>
      </w:r>
      <w:r>
        <w:rPr>
          <w:b/>
          <w:color w:val="231F20"/>
          <w:spacing w:val="-17"/>
          <w:sz w:val="24"/>
        </w:rPr>
        <w:t> </w:t>
      </w:r>
      <w:r>
        <w:rPr>
          <w:b/>
          <w:color w:val="231F20"/>
          <w:spacing w:val="-6"/>
          <w:sz w:val="24"/>
        </w:rPr>
        <w:t>of</w:t>
      </w:r>
      <w:r>
        <w:rPr>
          <w:b/>
          <w:color w:val="231F20"/>
          <w:spacing w:val="-18"/>
          <w:sz w:val="24"/>
        </w:rPr>
        <w:t> </w:t>
      </w:r>
      <w:r>
        <w:rPr>
          <w:b/>
          <w:color w:val="231F20"/>
          <w:spacing w:val="-6"/>
          <w:sz w:val="24"/>
        </w:rPr>
        <w:t>the</w:t>
      </w:r>
      <w:r>
        <w:rPr>
          <w:b/>
          <w:color w:val="231F20"/>
          <w:spacing w:val="-17"/>
          <w:sz w:val="24"/>
        </w:rPr>
        <w:t> </w:t>
      </w:r>
      <w:r>
        <w:rPr>
          <w:b/>
          <w:color w:val="231F20"/>
          <w:spacing w:val="-6"/>
          <w:sz w:val="24"/>
        </w:rPr>
        <w:t>dairy</w:t>
      </w:r>
      <w:r>
        <w:rPr>
          <w:b/>
          <w:color w:val="231F20"/>
          <w:spacing w:val="-17"/>
          <w:sz w:val="24"/>
        </w:rPr>
        <w:t> </w:t>
      </w:r>
      <w:r>
        <w:rPr>
          <w:b/>
          <w:color w:val="231F20"/>
          <w:spacing w:val="-6"/>
          <w:sz w:val="24"/>
        </w:rPr>
        <w:t>sector</w:t>
      </w:r>
      <w:r>
        <w:rPr>
          <w:b/>
          <w:color w:val="231F20"/>
          <w:spacing w:val="-17"/>
          <w:sz w:val="24"/>
        </w:rPr>
        <w:t> </w:t>
      </w:r>
      <w:r>
        <w:rPr>
          <w:b/>
          <w:color w:val="231F20"/>
          <w:spacing w:val="-6"/>
          <w:sz w:val="24"/>
        </w:rPr>
        <w:t>in</w:t>
      </w:r>
      <w:r>
        <w:rPr>
          <w:b/>
          <w:color w:val="231F20"/>
          <w:spacing w:val="-17"/>
          <w:sz w:val="24"/>
        </w:rPr>
        <w:t> </w:t>
      </w:r>
      <w:r>
        <w:rPr>
          <w:b/>
          <w:color w:val="231F20"/>
          <w:spacing w:val="-6"/>
          <w:sz w:val="24"/>
        </w:rPr>
        <w:t>Montenegro</w:t>
      </w:r>
    </w:p>
    <w:p>
      <w:pPr>
        <w:pStyle w:val="BodyText"/>
        <w:rPr>
          <w:b/>
        </w:rPr>
      </w:pPr>
    </w:p>
    <w:p>
      <w:pPr>
        <w:pStyle w:val="BodyText"/>
        <w:spacing w:before="104"/>
        <w:rPr>
          <w:b/>
        </w:rPr>
      </w:pPr>
    </w:p>
    <w:p>
      <w:pPr>
        <w:pStyle w:val="Heading3"/>
        <w:ind w:right="361"/>
        <w:jc w:val="right"/>
      </w:pPr>
      <w:r>
        <w:rPr>
          <w:color w:val="42615E"/>
          <w:spacing w:val="-5"/>
          <w:w w:val="95"/>
        </w:rPr>
        <w:t>19</w:t>
      </w:r>
    </w:p>
    <w:p>
      <w:pPr>
        <w:pStyle w:val="BodyText"/>
        <w:spacing w:before="3"/>
        <w:rPr>
          <w:rFonts w:ascii="Tahoma"/>
          <w:sz w:val="5"/>
        </w:rPr>
      </w:pPr>
      <w:r>
        <w:rPr>
          <w:rFonts w:ascii="Tahoma"/>
          <w:sz w:val="5"/>
        </w:rPr>
        <mc:AlternateContent>
          <mc:Choice Requires="wps">
            <w:drawing>
              <wp:anchor distT="0" distB="0" distL="0" distR="0" allowOverlap="1" layoutInCell="1" locked="0" behindDoc="1" simplePos="0" relativeHeight="487629824">
                <wp:simplePos x="0" y="0"/>
                <wp:positionH relativeFrom="page">
                  <wp:posOffset>6949028</wp:posOffset>
                </wp:positionH>
                <wp:positionV relativeFrom="paragraph">
                  <wp:posOffset>56088</wp:posOffset>
                </wp:positionV>
                <wp:extent cx="424815"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547.167603pt;margin-top:4.416416pt;width:33.450pt;height:.1pt;mso-position-horizontal-relative:page;mso-position-vertical-relative:paragraph;z-index:-15686656;mso-wrap-distance-left:0;mso-wrap-distance-right:0" id="docshape64" coordorigin="10943,88" coordsize="669,0" path="m10943,88l11611,88e" filled="false" stroked="true" strokeweight="1pt" strokecolor="#42615e">
                <v:path arrowok="t"/>
                <v:stroke dashstyle="solid"/>
                <w10:wrap type="topAndBottom"/>
              </v:shape>
            </w:pict>
          </mc:Fallback>
        </mc:AlternateContent>
      </w: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spacing w:before="179"/>
        <w:rPr>
          <w:rFonts w:ascii="Tahoma"/>
          <w:sz w:val="26"/>
        </w:rPr>
      </w:pPr>
    </w:p>
    <w:p>
      <w:pPr>
        <w:pStyle w:val="Heading4"/>
        <w:spacing w:before="0"/>
        <w:ind w:left="1276" w:firstLine="0"/>
        <w:jc w:val="both"/>
      </w:pPr>
      <w:r>
        <w:rPr>
          <w:color w:val="231F20"/>
          <w:w w:val="90"/>
        </w:rPr>
        <w:t>Average</w:t>
      </w:r>
      <w:r>
        <w:rPr>
          <w:color w:val="231F20"/>
          <w:spacing w:val="7"/>
        </w:rPr>
        <w:t> </w:t>
      </w:r>
      <w:r>
        <w:rPr>
          <w:color w:val="231F20"/>
          <w:w w:val="90"/>
        </w:rPr>
        <w:t>environmental</w:t>
      </w:r>
      <w:r>
        <w:rPr>
          <w:color w:val="231F20"/>
          <w:spacing w:val="7"/>
        </w:rPr>
        <w:t> </w:t>
      </w:r>
      <w:r>
        <w:rPr>
          <w:color w:val="231F20"/>
          <w:w w:val="90"/>
        </w:rPr>
        <w:t>sustainability</w:t>
      </w:r>
      <w:r>
        <w:rPr>
          <w:color w:val="231F20"/>
          <w:spacing w:val="7"/>
        </w:rPr>
        <w:t> </w:t>
      </w:r>
      <w:r>
        <w:rPr>
          <w:color w:val="231F20"/>
          <w:w w:val="90"/>
        </w:rPr>
        <w:t>score:</w:t>
      </w:r>
      <w:r>
        <w:rPr>
          <w:color w:val="231F20"/>
          <w:spacing w:val="7"/>
        </w:rPr>
        <w:t> </w:t>
      </w:r>
      <w:r>
        <w:rPr>
          <w:color w:val="231F20"/>
          <w:w w:val="90"/>
        </w:rPr>
        <w:t>2.2</w:t>
      </w:r>
      <w:r>
        <w:rPr>
          <w:color w:val="231F20"/>
          <w:spacing w:val="7"/>
        </w:rPr>
        <w:t> </w:t>
      </w:r>
      <w:r>
        <w:rPr>
          <w:color w:val="231F20"/>
          <w:w w:val="90"/>
        </w:rPr>
        <w:t>–</w:t>
      </w:r>
      <w:r>
        <w:rPr>
          <w:color w:val="231F20"/>
          <w:spacing w:val="7"/>
        </w:rPr>
        <w:t> </w:t>
      </w:r>
      <w:r>
        <w:rPr>
          <w:color w:val="231F20"/>
          <w:w w:val="90"/>
        </w:rPr>
        <w:t>Moderate</w:t>
      </w:r>
      <w:r>
        <w:rPr>
          <w:color w:val="231F20"/>
          <w:spacing w:val="7"/>
        </w:rPr>
        <w:t> </w:t>
      </w:r>
      <w:r>
        <w:rPr>
          <w:color w:val="231F20"/>
          <w:w w:val="90"/>
        </w:rPr>
        <w:t>to</w:t>
      </w:r>
      <w:r>
        <w:rPr>
          <w:color w:val="231F20"/>
          <w:spacing w:val="7"/>
        </w:rPr>
        <w:t> </w:t>
      </w:r>
      <w:r>
        <w:rPr>
          <w:color w:val="231F20"/>
          <w:w w:val="90"/>
        </w:rPr>
        <w:t>high</w:t>
      </w:r>
      <w:r>
        <w:rPr>
          <w:color w:val="231F20"/>
          <w:spacing w:val="7"/>
        </w:rPr>
        <w:t> </w:t>
      </w:r>
      <w:r>
        <w:rPr>
          <w:color w:val="231F20"/>
          <w:spacing w:val="-2"/>
          <w:w w:val="90"/>
        </w:rPr>
        <w:t>sustainability</w:t>
      </w:r>
    </w:p>
    <w:p>
      <w:pPr>
        <w:pStyle w:val="BodyText"/>
        <w:spacing w:line="249" w:lineRule="auto" w:before="126"/>
        <w:ind w:left="1276" w:right="1274"/>
        <w:jc w:val="both"/>
      </w:pPr>
      <w:r>
        <w:rPr>
          <w:color w:val="231F20"/>
          <w:spacing w:val="-4"/>
          <w:w w:val="90"/>
        </w:rPr>
        <w:t>Analysis of the performance of the dairy value chain in Montenegro reveals an uneven level of sustainability </w:t>
      </w:r>
      <w:r>
        <w:rPr>
          <w:color w:val="231F20"/>
          <w:w w:val="90"/>
        </w:rPr>
        <w:t>across three dimensions: economic, social and environmental. Although the sector plays a strong social role in sustaining rural communities, and exhibits a relatively low ecological footprint thanks to exten- sive</w:t>
      </w:r>
      <w:r>
        <w:rPr>
          <w:color w:val="231F20"/>
          <w:spacing w:val="-3"/>
        </w:rPr>
        <w:t> </w:t>
      </w:r>
      <w:r>
        <w:rPr>
          <w:color w:val="231F20"/>
          <w:w w:val="90"/>
        </w:rPr>
        <w:t>grazing</w:t>
      </w:r>
      <w:r>
        <w:rPr>
          <w:color w:val="231F20"/>
          <w:spacing w:val="-3"/>
        </w:rPr>
        <w:t> </w:t>
      </w:r>
      <w:r>
        <w:rPr>
          <w:color w:val="231F20"/>
          <w:w w:val="90"/>
        </w:rPr>
        <w:t>and</w:t>
      </w:r>
      <w:r>
        <w:rPr>
          <w:color w:val="231F20"/>
          <w:spacing w:val="-2"/>
        </w:rPr>
        <w:t> </w:t>
      </w:r>
      <w:r>
        <w:rPr>
          <w:color w:val="231F20"/>
          <w:w w:val="90"/>
        </w:rPr>
        <w:t>limited</w:t>
      </w:r>
      <w:r>
        <w:rPr>
          <w:color w:val="231F20"/>
          <w:spacing w:val="-3"/>
        </w:rPr>
        <w:t> </w:t>
      </w:r>
      <w:r>
        <w:rPr>
          <w:color w:val="231F20"/>
          <w:w w:val="90"/>
        </w:rPr>
        <w:t>use</w:t>
      </w:r>
      <w:r>
        <w:rPr>
          <w:color w:val="231F20"/>
          <w:spacing w:val="-2"/>
        </w:rPr>
        <w:t> </w:t>
      </w:r>
      <w:r>
        <w:rPr>
          <w:color w:val="231F20"/>
          <w:w w:val="90"/>
        </w:rPr>
        <w:t>of</w:t>
      </w:r>
      <w:r>
        <w:rPr>
          <w:color w:val="231F20"/>
          <w:spacing w:val="-3"/>
        </w:rPr>
        <w:t> </w:t>
      </w:r>
      <w:r>
        <w:rPr>
          <w:color w:val="231F20"/>
          <w:w w:val="90"/>
        </w:rPr>
        <w:t>synthetic</w:t>
      </w:r>
      <w:r>
        <w:rPr>
          <w:color w:val="231F20"/>
          <w:spacing w:val="-2"/>
        </w:rPr>
        <w:t> </w:t>
      </w:r>
      <w:r>
        <w:rPr>
          <w:color w:val="231F20"/>
          <w:w w:val="90"/>
        </w:rPr>
        <w:t>inputs,</w:t>
      </w:r>
      <w:r>
        <w:rPr>
          <w:color w:val="231F20"/>
          <w:spacing w:val="-3"/>
        </w:rPr>
        <w:t> </w:t>
      </w:r>
      <w:r>
        <w:rPr>
          <w:color w:val="231F20"/>
          <w:w w:val="90"/>
        </w:rPr>
        <w:t>its</w:t>
      </w:r>
      <w:r>
        <w:rPr>
          <w:color w:val="231F20"/>
          <w:spacing w:val="-3"/>
        </w:rPr>
        <w:t> </w:t>
      </w:r>
      <w:r>
        <w:rPr>
          <w:color w:val="231F20"/>
          <w:w w:val="90"/>
        </w:rPr>
        <w:t>economic</w:t>
      </w:r>
      <w:r>
        <w:rPr>
          <w:color w:val="231F20"/>
          <w:spacing w:val="-2"/>
        </w:rPr>
        <w:t> </w:t>
      </w:r>
      <w:r>
        <w:rPr>
          <w:color w:val="231F20"/>
          <w:w w:val="90"/>
        </w:rPr>
        <w:t>sustainability</w:t>
      </w:r>
      <w:r>
        <w:rPr>
          <w:color w:val="231F20"/>
          <w:spacing w:val="-3"/>
        </w:rPr>
        <w:t> </w:t>
      </w:r>
      <w:r>
        <w:rPr>
          <w:color w:val="231F20"/>
          <w:w w:val="90"/>
        </w:rPr>
        <w:t>remains</w:t>
      </w:r>
      <w:r>
        <w:rPr>
          <w:color w:val="231F20"/>
          <w:spacing w:val="-2"/>
        </w:rPr>
        <w:t> </w:t>
      </w:r>
      <w:r>
        <w:rPr>
          <w:color w:val="231F20"/>
          <w:w w:val="90"/>
        </w:rPr>
        <w:t>seriously</w:t>
      </w:r>
      <w:r>
        <w:rPr>
          <w:color w:val="231F20"/>
          <w:spacing w:val="-3"/>
        </w:rPr>
        <w:t> </w:t>
      </w:r>
      <w:r>
        <w:rPr>
          <w:color w:val="231F20"/>
          <w:spacing w:val="-2"/>
          <w:w w:val="90"/>
        </w:rPr>
        <w:t>impaired.</w:t>
      </w:r>
    </w:p>
    <w:p>
      <w:pPr>
        <w:pStyle w:val="BodyText"/>
        <w:spacing w:line="249" w:lineRule="auto" w:before="117"/>
        <w:ind w:left="1276" w:right="1273"/>
        <w:jc w:val="both"/>
      </w:pPr>
      <w:r>
        <w:rPr>
          <w:color w:val="231F20"/>
          <w:w w:val="90"/>
        </w:rPr>
        <w:t>Low productivity, fragmented production, lack of market integration and high dependence on imports </w:t>
      </w:r>
      <w:r>
        <w:rPr>
          <w:color w:val="231F20"/>
          <w:spacing w:val="-6"/>
        </w:rPr>
        <w:t>structurally</w:t>
      </w:r>
      <w:r>
        <w:rPr>
          <w:color w:val="231F20"/>
          <w:spacing w:val="-8"/>
        </w:rPr>
        <w:t> </w:t>
      </w:r>
      <w:r>
        <w:rPr>
          <w:color w:val="231F20"/>
          <w:spacing w:val="-6"/>
        </w:rPr>
        <w:t>weaken</w:t>
      </w:r>
      <w:r>
        <w:rPr>
          <w:color w:val="231F20"/>
          <w:spacing w:val="-8"/>
        </w:rPr>
        <w:t> </w:t>
      </w:r>
      <w:r>
        <w:rPr>
          <w:color w:val="231F20"/>
          <w:spacing w:val="-6"/>
        </w:rPr>
        <w:t>the</w:t>
      </w:r>
      <w:r>
        <w:rPr>
          <w:color w:val="231F20"/>
          <w:spacing w:val="-8"/>
        </w:rPr>
        <w:t> </w:t>
      </w:r>
      <w:r>
        <w:rPr>
          <w:color w:val="231F20"/>
          <w:spacing w:val="-6"/>
        </w:rPr>
        <w:t>sector</w:t>
      </w:r>
      <w:r>
        <w:rPr>
          <w:color w:val="231F20"/>
          <w:spacing w:val="-8"/>
        </w:rPr>
        <w:t> </w:t>
      </w:r>
      <w:r>
        <w:rPr>
          <w:color w:val="231F20"/>
          <w:spacing w:val="-6"/>
        </w:rPr>
        <w:t>and</w:t>
      </w:r>
      <w:r>
        <w:rPr>
          <w:color w:val="231F20"/>
          <w:spacing w:val="-8"/>
        </w:rPr>
        <w:t> </w:t>
      </w:r>
      <w:r>
        <w:rPr>
          <w:color w:val="231F20"/>
          <w:spacing w:val="-6"/>
        </w:rPr>
        <w:t>limit</w:t>
      </w:r>
      <w:r>
        <w:rPr>
          <w:color w:val="231F20"/>
          <w:spacing w:val="-8"/>
        </w:rPr>
        <w:t> </w:t>
      </w:r>
      <w:r>
        <w:rPr>
          <w:color w:val="231F20"/>
          <w:spacing w:val="-6"/>
        </w:rPr>
        <w:t>its</w:t>
      </w:r>
      <w:r>
        <w:rPr>
          <w:color w:val="231F20"/>
          <w:spacing w:val="-8"/>
        </w:rPr>
        <w:t> </w:t>
      </w:r>
      <w:r>
        <w:rPr>
          <w:color w:val="231F20"/>
          <w:spacing w:val="-6"/>
        </w:rPr>
        <w:t>resilience.</w:t>
      </w:r>
      <w:r>
        <w:rPr>
          <w:color w:val="231F20"/>
          <w:spacing w:val="-8"/>
        </w:rPr>
        <w:t> </w:t>
      </w:r>
      <w:r>
        <w:rPr>
          <w:color w:val="231F20"/>
          <w:spacing w:val="-6"/>
        </w:rPr>
        <w:t>The</w:t>
      </w:r>
      <w:r>
        <w:rPr>
          <w:color w:val="231F20"/>
          <w:spacing w:val="-8"/>
        </w:rPr>
        <w:t> </w:t>
      </w:r>
      <w:r>
        <w:rPr>
          <w:color w:val="231F20"/>
          <w:spacing w:val="-6"/>
        </w:rPr>
        <w:t>absence</w:t>
      </w:r>
      <w:r>
        <w:rPr>
          <w:color w:val="231F20"/>
          <w:spacing w:val="-8"/>
        </w:rPr>
        <w:t> </w:t>
      </w:r>
      <w:r>
        <w:rPr>
          <w:color w:val="231F20"/>
          <w:spacing w:val="-6"/>
        </w:rPr>
        <w:t>of</w:t>
      </w:r>
      <w:r>
        <w:rPr>
          <w:color w:val="231F20"/>
          <w:spacing w:val="-8"/>
        </w:rPr>
        <w:t> </w:t>
      </w:r>
      <w:r>
        <w:rPr>
          <w:color w:val="231F20"/>
          <w:spacing w:val="-6"/>
        </w:rPr>
        <w:t>associations</w:t>
      </w:r>
      <w:r>
        <w:rPr>
          <w:color w:val="231F20"/>
          <w:spacing w:val="-8"/>
        </w:rPr>
        <w:t> </w:t>
      </w:r>
      <w:r>
        <w:rPr>
          <w:color w:val="231F20"/>
          <w:spacing w:val="-6"/>
        </w:rPr>
        <w:t>and</w:t>
      </w:r>
      <w:r>
        <w:rPr>
          <w:color w:val="231F20"/>
          <w:spacing w:val="-8"/>
        </w:rPr>
        <w:t> </w:t>
      </w:r>
      <w:r>
        <w:rPr>
          <w:color w:val="231F20"/>
          <w:spacing w:val="-6"/>
        </w:rPr>
        <w:t>poor</w:t>
      </w:r>
      <w:r>
        <w:rPr>
          <w:color w:val="231F20"/>
          <w:spacing w:val="-8"/>
        </w:rPr>
        <w:t> </w:t>
      </w:r>
      <w:r>
        <w:rPr>
          <w:color w:val="231F20"/>
          <w:spacing w:val="-6"/>
        </w:rPr>
        <w:t>access</w:t>
      </w:r>
      <w:r>
        <w:rPr>
          <w:color w:val="231F20"/>
          <w:spacing w:val="-8"/>
        </w:rPr>
        <w:t> </w:t>
      </w:r>
      <w:r>
        <w:rPr>
          <w:color w:val="231F20"/>
          <w:spacing w:val="-6"/>
        </w:rPr>
        <w:t>to </w:t>
      </w:r>
      <w:r>
        <w:rPr>
          <w:color w:val="231F20"/>
          <w:w w:val="90"/>
        </w:rPr>
        <w:t>knowledge further reinforce the cycle of stagnation. At the same time, the existence of a long tradition</w:t>
      </w:r>
      <w:r>
        <w:rPr>
          <w:color w:val="231F20"/>
          <w:spacing w:val="80"/>
        </w:rPr>
        <w:t> </w:t>
      </w:r>
      <w:r>
        <w:rPr>
          <w:color w:val="231F20"/>
          <w:w w:val="90"/>
        </w:rPr>
        <w:t>in milk production, the strong presence of women in the sector, the growing demand for local products </w:t>
      </w:r>
      <w:r>
        <w:rPr>
          <w:color w:val="231F20"/>
          <w:spacing w:val="-4"/>
        </w:rPr>
        <w:t>and</w:t>
      </w:r>
      <w:r>
        <w:rPr>
          <w:color w:val="231F20"/>
          <w:spacing w:val="-15"/>
        </w:rPr>
        <w:t> </w:t>
      </w:r>
      <w:r>
        <w:rPr>
          <w:color w:val="231F20"/>
          <w:spacing w:val="-4"/>
        </w:rPr>
        <w:t>the</w:t>
      </w:r>
      <w:r>
        <w:rPr>
          <w:color w:val="231F20"/>
          <w:spacing w:val="-15"/>
        </w:rPr>
        <w:t> </w:t>
      </w:r>
      <w:r>
        <w:rPr>
          <w:color w:val="231F20"/>
          <w:spacing w:val="-4"/>
        </w:rPr>
        <w:t>available</w:t>
      </w:r>
      <w:r>
        <w:rPr>
          <w:color w:val="231F20"/>
          <w:spacing w:val="-15"/>
        </w:rPr>
        <w:t> </w:t>
      </w:r>
      <w:r>
        <w:rPr>
          <w:color w:val="231F20"/>
          <w:spacing w:val="-4"/>
        </w:rPr>
        <w:t>natural</w:t>
      </w:r>
      <w:r>
        <w:rPr>
          <w:color w:val="231F20"/>
          <w:spacing w:val="-15"/>
        </w:rPr>
        <w:t> </w:t>
      </w:r>
      <w:r>
        <w:rPr>
          <w:color w:val="231F20"/>
          <w:spacing w:val="-4"/>
        </w:rPr>
        <w:t>resources</w:t>
      </w:r>
      <w:r>
        <w:rPr>
          <w:color w:val="231F20"/>
          <w:spacing w:val="-15"/>
        </w:rPr>
        <w:t> </w:t>
      </w:r>
      <w:r>
        <w:rPr>
          <w:color w:val="231F20"/>
          <w:spacing w:val="-4"/>
        </w:rPr>
        <w:t>indicate</w:t>
      </w:r>
      <w:r>
        <w:rPr>
          <w:color w:val="231F20"/>
          <w:spacing w:val="-15"/>
        </w:rPr>
        <w:t> </w:t>
      </w:r>
      <w:r>
        <w:rPr>
          <w:color w:val="231F20"/>
          <w:spacing w:val="-4"/>
        </w:rPr>
        <w:t>significant</w:t>
      </w:r>
      <w:r>
        <w:rPr>
          <w:color w:val="231F20"/>
          <w:spacing w:val="-15"/>
        </w:rPr>
        <w:t> </w:t>
      </w:r>
      <w:r>
        <w:rPr>
          <w:color w:val="231F20"/>
          <w:spacing w:val="-4"/>
        </w:rPr>
        <w:t>development</w:t>
      </w:r>
      <w:r>
        <w:rPr>
          <w:color w:val="231F20"/>
          <w:spacing w:val="-15"/>
        </w:rPr>
        <w:t> </w:t>
      </w:r>
      <w:r>
        <w:rPr>
          <w:color w:val="231F20"/>
          <w:spacing w:val="-4"/>
        </w:rPr>
        <w:t>potential.</w:t>
      </w:r>
    </w:p>
    <w:p>
      <w:pPr>
        <w:pStyle w:val="BodyText"/>
        <w:spacing w:line="249" w:lineRule="auto" w:before="118"/>
        <w:ind w:left="1276" w:right="1270"/>
        <w:jc w:val="both"/>
      </w:pPr>
      <w:r>
        <w:rPr>
          <w:color w:val="231F20"/>
          <w:w w:val="90"/>
        </w:rPr>
        <w:t>To overcome the existing challenges, a profound transformation of the sector is necessary, based on the </w:t>
      </w:r>
      <w:r>
        <w:rPr>
          <w:color w:val="231F20"/>
          <w:spacing w:val="-2"/>
          <w:w w:val="90"/>
        </w:rPr>
        <w:t>principles of smart specialization, digitalization, institutional cooperation and inclusive rural development. </w:t>
      </w:r>
      <w:r>
        <w:rPr>
          <w:color w:val="231F20"/>
          <w:spacing w:val="-8"/>
        </w:rPr>
        <w:t>Only</w:t>
      </w:r>
      <w:r>
        <w:rPr>
          <w:color w:val="231F20"/>
          <w:spacing w:val="-2"/>
        </w:rPr>
        <w:t> </w:t>
      </w:r>
      <w:r>
        <w:rPr>
          <w:color w:val="231F20"/>
          <w:spacing w:val="-8"/>
        </w:rPr>
        <w:t>such</w:t>
      </w:r>
      <w:r>
        <w:rPr>
          <w:color w:val="231F20"/>
          <w:spacing w:val="-2"/>
        </w:rPr>
        <w:t> </w:t>
      </w:r>
      <w:r>
        <w:rPr>
          <w:color w:val="231F20"/>
          <w:spacing w:val="-8"/>
        </w:rPr>
        <w:t>a</w:t>
      </w:r>
      <w:r>
        <w:rPr>
          <w:color w:val="231F20"/>
          <w:spacing w:val="-2"/>
        </w:rPr>
        <w:t> </w:t>
      </w:r>
      <w:r>
        <w:rPr>
          <w:color w:val="231F20"/>
          <w:spacing w:val="-8"/>
        </w:rPr>
        <w:t>systemic</w:t>
      </w:r>
      <w:r>
        <w:rPr>
          <w:color w:val="231F20"/>
          <w:spacing w:val="-2"/>
        </w:rPr>
        <w:t> </w:t>
      </w:r>
      <w:r>
        <w:rPr>
          <w:color w:val="231F20"/>
          <w:spacing w:val="-8"/>
        </w:rPr>
        <w:t>approach</w:t>
      </w:r>
      <w:r>
        <w:rPr>
          <w:color w:val="231F20"/>
          <w:spacing w:val="-2"/>
        </w:rPr>
        <w:t> </w:t>
      </w:r>
      <w:r>
        <w:rPr>
          <w:color w:val="231F20"/>
          <w:spacing w:val="-8"/>
        </w:rPr>
        <w:t>can</w:t>
      </w:r>
      <w:r>
        <w:rPr>
          <w:color w:val="231F20"/>
          <w:spacing w:val="-2"/>
        </w:rPr>
        <w:t> </w:t>
      </w:r>
      <w:r>
        <w:rPr>
          <w:color w:val="231F20"/>
          <w:spacing w:val="-8"/>
        </w:rPr>
        <w:t>enable</w:t>
      </w:r>
      <w:r>
        <w:rPr>
          <w:color w:val="231F20"/>
          <w:spacing w:val="-2"/>
        </w:rPr>
        <w:t> </w:t>
      </w:r>
      <w:r>
        <w:rPr>
          <w:color w:val="231F20"/>
          <w:spacing w:val="-8"/>
        </w:rPr>
        <w:t>the</w:t>
      </w:r>
      <w:r>
        <w:rPr>
          <w:color w:val="231F20"/>
          <w:spacing w:val="-2"/>
        </w:rPr>
        <w:t> </w:t>
      </w:r>
      <w:r>
        <w:rPr>
          <w:color w:val="231F20"/>
          <w:spacing w:val="-8"/>
        </w:rPr>
        <w:t>transition</w:t>
      </w:r>
      <w:r>
        <w:rPr>
          <w:color w:val="231F20"/>
          <w:spacing w:val="-2"/>
        </w:rPr>
        <w:t> </w:t>
      </w:r>
      <w:r>
        <w:rPr>
          <w:color w:val="231F20"/>
          <w:spacing w:val="-8"/>
        </w:rPr>
        <w:t>from</w:t>
      </w:r>
      <w:r>
        <w:rPr>
          <w:color w:val="231F20"/>
          <w:spacing w:val="-2"/>
        </w:rPr>
        <w:t> </w:t>
      </w:r>
      <w:r>
        <w:rPr>
          <w:color w:val="231F20"/>
          <w:spacing w:val="-8"/>
        </w:rPr>
        <w:t>subsistence</w:t>
      </w:r>
      <w:r>
        <w:rPr>
          <w:color w:val="231F20"/>
          <w:spacing w:val="-2"/>
        </w:rPr>
        <w:t> </w:t>
      </w:r>
      <w:r>
        <w:rPr>
          <w:color w:val="231F20"/>
          <w:spacing w:val="-8"/>
        </w:rPr>
        <w:t>agriculture</w:t>
      </w:r>
      <w:r>
        <w:rPr>
          <w:color w:val="231F20"/>
          <w:spacing w:val="-2"/>
        </w:rPr>
        <w:t> </w:t>
      </w:r>
      <w:r>
        <w:rPr>
          <w:color w:val="231F20"/>
          <w:spacing w:val="-8"/>
        </w:rPr>
        <w:t>to</w:t>
      </w:r>
      <w:r>
        <w:rPr>
          <w:color w:val="231F20"/>
          <w:spacing w:val="-2"/>
        </w:rPr>
        <w:t> </w:t>
      </w:r>
      <w:r>
        <w:rPr>
          <w:color w:val="231F20"/>
          <w:spacing w:val="-8"/>
        </w:rPr>
        <w:t>a</w:t>
      </w:r>
      <w:r>
        <w:rPr>
          <w:color w:val="231F20"/>
          <w:spacing w:val="-2"/>
        </w:rPr>
        <w:t> </w:t>
      </w:r>
      <w:r>
        <w:rPr>
          <w:color w:val="231F20"/>
          <w:spacing w:val="-8"/>
        </w:rPr>
        <w:t>sustainable, </w:t>
      </w:r>
      <w:r>
        <w:rPr>
          <w:color w:val="231F20"/>
          <w:w w:val="90"/>
        </w:rPr>
        <w:t>market-oriented and competitive dairy economy, which contributes to both food sovereignty and social </w:t>
      </w:r>
      <w:r>
        <w:rPr>
          <w:color w:val="231F20"/>
        </w:rPr>
        <w:t>cohesion</w:t>
      </w:r>
      <w:r>
        <w:rPr>
          <w:color w:val="231F20"/>
          <w:spacing w:val="-7"/>
        </w:rPr>
        <w:t> </w:t>
      </w:r>
      <w:r>
        <w:rPr>
          <w:color w:val="231F20"/>
        </w:rPr>
        <w:t>of</w:t>
      </w:r>
      <w:r>
        <w:rPr>
          <w:color w:val="231F20"/>
          <w:spacing w:val="-7"/>
        </w:rPr>
        <w:t> </w:t>
      </w:r>
      <w:r>
        <w:rPr>
          <w:color w:val="231F20"/>
        </w:rPr>
        <w:t>Montenegro.</w:t>
      </w:r>
    </w:p>
    <w:p>
      <w:pPr>
        <w:pStyle w:val="BodyText"/>
        <w:spacing w:before="104"/>
        <w:rPr>
          <w:sz w:val="20"/>
        </w:rPr>
      </w:pPr>
      <w:r>
        <w:rPr>
          <w:sz w:val="20"/>
        </w:rPr>
        <w:drawing>
          <wp:anchor distT="0" distB="0" distL="0" distR="0" allowOverlap="1" layoutInCell="1" locked="0" behindDoc="1" simplePos="0" relativeHeight="487630336">
            <wp:simplePos x="0" y="0"/>
            <wp:positionH relativeFrom="page">
              <wp:posOffset>6927879</wp:posOffset>
            </wp:positionH>
            <wp:positionV relativeFrom="paragraph">
              <wp:posOffset>227317</wp:posOffset>
            </wp:positionV>
            <wp:extent cx="463176" cy="452723"/>
            <wp:effectExtent l="0" t="0" r="0" b="0"/>
            <wp:wrapTopAndBottom/>
            <wp:docPr id="114" name="Image 114"/>
            <wp:cNvGraphicFramePr>
              <a:graphicFrameLocks/>
            </wp:cNvGraphicFramePr>
            <a:graphic>
              <a:graphicData uri="http://schemas.openxmlformats.org/drawingml/2006/picture">
                <pic:pic>
                  <pic:nvPicPr>
                    <pic:cNvPr id="114" name="Image 114"/>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rPr>
          <w:sz w:val="30"/>
        </w:rPr>
      </w:pPr>
      <w:r>
        <w:rPr>
          <w:sz w:val="30"/>
        </w:rPr>
        <w:drawing>
          <wp:anchor distT="0" distB="0" distL="0" distR="0" allowOverlap="1" layoutInCell="1" locked="0" behindDoc="0" simplePos="0" relativeHeight="15773696">
            <wp:simplePos x="0" y="0"/>
            <wp:positionH relativeFrom="page">
              <wp:posOffset>6898500</wp:posOffset>
            </wp:positionH>
            <wp:positionV relativeFrom="page">
              <wp:posOffset>0</wp:posOffset>
            </wp:positionV>
            <wp:extent cx="661504" cy="10692002"/>
            <wp:effectExtent l="0" t="0" r="0" b="0"/>
            <wp:wrapNone/>
            <wp:docPr id="115" name="Image 115"/>
            <wp:cNvGraphicFramePr>
              <a:graphicFrameLocks/>
            </wp:cNvGraphicFramePr>
            <a:graphic>
              <a:graphicData uri="http://schemas.openxmlformats.org/drawingml/2006/picture">
                <pic:pic>
                  <pic:nvPicPr>
                    <pic:cNvPr id="115" name="Image 115"/>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rPr>
          <w:sz w:val="30"/>
        </w:rPr>
      </w:pPr>
    </w:p>
    <w:p>
      <w:pPr>
        <w:pStyle w:val="BodyText"/>
        <w:spacing w:before="309"/>
        <w:rPr>
          <w:sz w:val="30"/>
        </w:rPr>
      </w:pPr>
    </w:p>
    <w:p>
      <w:pPr>
        <w:pStyle w:val="Heading2"/>
        <w:numPr>
          <w:ilvl w:val="0"/>
          <w:numId w:val="2"/>
        </w:numPr>
        <w:tabs>
          <w:tab w:pos="1615" w:val="left" w:leader="none"/>
        </w:tabs>
        <w:spacing w:line="237" w:lineRule="auto" w:before="1" w:after="0"/>
        <w:ind w:left="1615" w:right="1446" w:hanging="339"/>
        <w:jc w:val="left"/>
        <w:rPr>
          <w:color w:val="42615E"/>
        </w:rPr>
      </w:pPr>
      <w:r>
        <w:rPr>
          <w:color w:val="42615E"/>
        </w:rPr>
        <w:t>National</w:t>
      </w:r>
      <w:r>
        <w:rPr>
          <w:color w:val="42615E"/>
          <w:spacing w:val="40"/>
        </w:rPr>
        <w:t> </w:t>
      </w:r>
      <w:r>
        <w:rPr>
          <w:color w:val="42615E"/>
        </w:rPr>
        <w:t>policy</w:t>
      </w:r>
      <w:r>
        <w:rPr>
          <w:color w:val="42615E"/>
          <w:spacing w:val="40"/>
        </w:rPr>
        <w:t> </w:t>
      </w:r>
      <w:r>
        <w:rPr>
          <w:color w:val="42615E"/>
        </w:rPr>
        <w:t>recommendations</w:t>
      </w:r>
      <w:r>
        <w:rPr>
          <w:color w:val="42615E"/>
          <w:spacing w:val="40"/>
        </w:rPr>
        <w:t> </w:t>
      </w:r>
      <w:r>
        <w:rPr>
          <w:color w:val="42615E"/>
        </w:rPr>
        <w:t>for</w:t>
      </w:r>
      <w:r>
        <w:rPr>
          <w:color w:val="42615E"/>
          <w:spacing w:val="40"/>
        </w:rPr>
        <w:t> </w:t>
      </w:r>
      <w:r>
        <w:rPr>
          <w:color w:val="42615E"/>
        </w:rPr>
        <w:t>sustainable</w:t>
      </w:r>
      <w:r>
        <w:rPr>
          <w:color w:val="42615E"/>
          <w:spacing w:val="40"/>
        </w:rPr>
        <w:t> </w:t>
      </w:r>
      <w:r>
        <w:rPr>
          <w:color w:val="42615E"/>
        </w:rPr>
        <w:t>food</w:t>
      </w:r>
      <w:r>
        <w:rPr>
          <w:color w:val="42615E"/>
          <w:spacing w:val="40"/>
        </w:rPr>
        <w:t> </w:t>
      </w:r>
      <w:r>
        <w:rPr>
          <w:color w:val="42615E"/>
        </w:rPr>
        <w:t>chains</w:t>
      </w:r>
      <w:r>
        <w:rPr>
          <w:color w:val="42615E"/>
          <w:spacing w:val="40"/>
          <w:w w:val="110"/>
        </w:rPr>
        <w:t> </w:t>
      </w:r>
      <w:r>
        <w:rPr>
          <w:color w:val="42615E"/>
          <w:w w:val="110"/>
        </w:rPr>
        <w:t>(Policy</w:t>
      </w:r>
      <w:r>
        <w:rPr>
          <w:color w:val="42615E"/>
          <w:spacing w:val="-16"/>
          <w:w w:val="110"/>
        </w:rPr>
        <w:t> </w:t>
      </w:r>
      <w:r>
        <w:rPr>
          <w:color w:val="42615E"/>
          <w:w w:val="110"/>
        </w:rPr>
        <w:t>recommendations</w:t>
      </w:r>
      <w:r>
        <w:rPr>
          <w:color w:val="42615E"/>
          <w:spacing w:val="-16"/>
          <w:w w:val="110"/>
        </w:rPr>
        <w:t> </w:t>
      </w:r>
      <w:r>
        <w:rPr>
          <w:color w:val="42615E"/>
          <w:w w:val="110"/>
        </w:rPr>
        <w:t>for</w:t>
      </w:r>
      <w:r>
        <w:rPr>
          <w:color w:val="42615E"/>
          <w:spacing w:val="-16"/>
          <w:w w:val="110"/>
        </w:rPr>
        <w:t> </w:t>
      </w:r>
      <w:r>
        <w:rPr>
          <w:color w:val="42615E"/>
          <w:w w:val="110"/>
        </w:rPr>
        <w:t>each</w:t>
      </w:r>
      <w:r>
        <w:rPr>
          <w:color w:val="42615E"/>
          <w:spacing w:val="-16"/>
          <w:w w:val="110"/>
        </w:rPr>
        <w:t> </w:t>
      </w:r>
      <w:r>
        <w:rPr>
          <w:color w:val="42615E"/>
          <w:w w:val="110"/>
        </w:rPr>
        <w:t>sustainability</w:t>
      </w:r>
      <w:r>
        <w:rPr>
          <w:color w:val="42615E"/>
          <w:spacing w:val="-16"/>
          <w:w w:val="110"/>
        </w:rPr>
        <w:t> </w:t>
      </w:r>
      <w:r>
        <w:rPr>
          <w:color w:val="42615E"/>
          <w:w w:val="110"/>
        </w:rPr>
        <w:t>principle)</w:t>
      </w:r>
    </w:p>
    <w:p>
      <w:pPr>
        <w:pStyle w:val="BodyText"/>
        <w:spacing w:line="249" w:lineRule="auto" w:before="230"/>
        <w:ind w:left="1276" w:right="1272"/>
        <w:jc w:val="both"/>
      </w:pPr>
      <w:r>
        <w:rPr>
          <w:color w:val="231F20"/>
          <w:spacing w:val="-6"/>
        </w:rPr>
        <w:t>Based on a multidimensional analysis of the sustainability of the dairy value chain in Montenegro, a </w:t>
      </w:r>
      <w:r>
        <w:rPr>
          <w:color w:val="231F20"/>
          <w:w w:val="90"/>
        </w:rPr>
        <w:t>number of structural weaknesses have been identified that directly threaten the long-term sustainability </w:t>
      </w:r>
      <w:r>
        <w:rPr>
          <w:color w:val="231F20"/>
          <w:spacing w:val="-6"/>
        </w:rPr>
        <w:t>and</w:t>
      </w:r>
      <w:r>
        <w:rPr>
          <w:color w:val="231F20"/>
          <w:spacing w:val="-9"/>
        </w:rPr>
        <w:t> </w:t>
      </w:r>
      <w:r>
        <w:rPr>
          <w:color w:val="231F20"/>
          <w:spacing w:val="-6"/>
        </w:rPr>
        <w:t>competitiveness</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sector.</w:t>
      </w:r>
      <w:r>
        <w:rPr>
          <w:color w:val="231F20"/>
          <w:spacing w:val="-9"/>
        </w:rPr>
        <w:t> </w:t>
      </w:r>
      <w:r>
        <w:rPr>
          <w:color w:val="231F20"/>
          <w:spacing w:val="-6"/>
        </w:rPr>
        <w:t>Although</w:t>
      </w:r>
      <w:r>
        <w:rPr>
          <w:color w:val="231F20"/>
          <w:spacing w:val="-9"/>
        </w:rPr>
        <w:t> </w:t>
      </w:r>
      <w:r>
        <w:rPr>
          <w:color w:val="231F20"/>
          <w:spacing w:val="-6"/>
        </w:rPr>
        <w:t>the</w:t>
      </w:r>
      <w:r>
        <w:rPr>
          <w:color w:val="231F20"/>
          <w:spacing w:val="-9"/>
        </w:rPr>
        <w:t> </w:t>
      </w:r>
      <w:r>
        <w:rPr>
          <w:color w:val="231F20"/>
          <w:spacing w:val="-6"/>
        </w:rPr>
        <w:t>sector</w:t>
      </w:r>
      <w:r>
        <w:rPr>
          <w:color w:val="231F20"/>
          <w:spacing w:val="-9"/>
        </w:rPr>
        <w:t> </w:t>
      </w:r>
      <w:r>
        <w:rPr>
          <w:color w:val="231F20"/>
          <w:spacing w:val="-6"/>
        </w:rPr>
        <w:t>has</w:t>
      </w:r>
      <w:r>
        <w:rPr>
          <w:color w:val="231F20"/>
          <w:spacing w:val="-9"/>
        </w:rPr>
        <w:t> </w:t>
      </w:r>
      <w:r>
        <w:rPr>
          <w:color w:val="231F20"/>
          <w:spacing w:val="-6"/>
        </w:rPr>
        <w:t>strong</w:t>
      </w:r>
      <w:r>
        <w:rPr>
          <w:color w:val="231F20"/>
          <w:spacing w:val="-9"/>
        </w:rPr>
        <w:t> </w:t>
      </w:r>
      <w:r>
        <w:rPr>
          <w:color w:val="231F20"/>
          <w:spacing w:val="-6"/>
        </w:rPr>
        <w:t>social</w:t>
      </w:r>
      <w:r>
        <w:rPr>
          <w:color w:val="231F20"/>
          <w:spacing w:val="-9"/>
        </w:rPr>
        <w:t> </w:t>
      </w:r>
      <w:r>
        <w:rPr>
          <w:color w:val="231F20"/>
          <w:spacing w:val="-6"/>
        </w:rPr>
        <w:t>and</w:t>
      </w:r>
      <w:r>
        <w:rPr>
          <w:color w:val="231F20"/>
          <w:spacing w:val="-9"/>
        </w:rPr>
        <w:t> </w:t>
      </w:r>
      <w:r>
        <w:rPr>
          <w:color w:val="231F20"/>
          <w:spacing w:val="-6"/>
        </w:rPr>
        <w:t>environmental</w:t>
      </w:r>
      <w:r>
        <w:rPr>
          <w:color w:val="231F20"/>
          <w:spacing w:val="-9"/>
        </w:rPr>
        <w:t> </w:t>
      </w:r>
      <w:r>
        <w:rPr>
          <w:color w:val="231F20"/>
          <w:spacing w:val="-6"/>
        </w:rPr>
        <w:t>potential, economic challenges, including low productivity, market marginalization and poor processing, limit </w:t>
      </w:r>
      <w:r>
        <w:rPr>
          <w:color w:val="231F20"/>
          <w:spacing w:val="-8"/>
        </w:rPr>
        <w:t>its</w:t>
      </w:r>
      <w:r>
        <w:rPr>
          <w:color w:val="231F20"/>
          <w:spacing w:val="-3"/>
        </w:rPr>
        <w:t> </w:t>
      </w:r>
      <w:r>
        <w:rPr>
          <w:color w:val="231F20"/>
          <w:spacing w:val="-8"/>
        </w:rPr>
        <w:t>development.</w:t>
      </w:r>
      <w:r>
        <w:rPr>
          <w:color w:val="231F20"/>
          <w:spacing w:val="-3"/>
        </w:rPr>
        <w:t> </w:t>
      </w:r>
      <w:r>
        <w:rPr>
          <w:color w:val="231F20"/>
          <w:spacing w:val="-8"/>
        </w:rPr>
        <w:t>In</w:t>
      </w:r>
      <w:r>
        <w:rPr>
          <w:color w:val="231F20"/>
          <w:spacing w:val="-3"/>
        </w:rPr>
        <w:t> </w:t>
      </w:r>
      <w:r>
        <w:rPr>
          <w:color w:val="231F20"/>
          <w:spacing w:val="-8"/>
        </w:rPr>
        <w:t>this</w:t>
      </w:r>
      <w:r>
        <w:rPr>
          <w:color w:val="231F20"/>
          <w:spacing w:val="-3"/>
        </w:rPr>
        <w:t> </w:t>
      </w:r>
      <w:r>
        <w:rPr>
          <w:color w:val="231F20"/>
          <w:spacing w:val="-8"/>
        </w:rPr>
        <w:t>context,</w:t>
      </w:r>
      <w:r>
        <w:rPr>
          <w:color w:val="231F20"/>
          <w:spacing w:val="-3"/>
        </w:rPr>
        <w:t> </w:t>
      </w:r>
      <w:r>
        <w:rPr>
          <w:color w:val="231F20"/>
          <w:spacing w:val="-8"/>
        </w:rPr>
        <w:t>strategic</w:t>
      </w:r>
      <w:r>
        <w:rPr>
          <w:color w:val="231F20"/>
          <w:spacing w:val="-3"/>
        </w:rPr>
        <w:t> </w:t>
      </w:r>
      <w:r>
        <w:rPr>
          <w:color w:val="231F20"/>
          <w:spacing w:val="-8"/>
        </w:rPr>
        <w:t>recommendations</w:t>
      </w:r>
      <w:r>
        <w:rPr>
          <w:color w:val="231F20"/>
          <w:spacing w:val="-3"/>
        </w:rPr>
        <w:t> </w:t>
      </w:r>
      <w:r>
        <w:rPr>
          <w:color w:val="231F20"/>
          <w:spacing w:val="-8"/>
        </w:rPr>
        <w:t>have</w:t>
      </w:r>
      <w:r>
        <w:rPr>
          <w:color w:val="231F20"/>
          <w:spacing w:val="-3"/>
        </w:rPr>
        <w:t> </w:t>
      </w:r>
      <w:r>
        <w:rPr>
          <w:color w:val="231F20"/>
          <w:spacing w:val="-8"/>
        </w:rPr>
        <w:t>been</w:t>
      </w:r>
      <w:r>
        <w:rPr>
          <w:color w:val="231F20"/>
          <w:spacing w:val="-3"/>
        </w:rPr>
        <w:t> </w:t>
      </w:r>
      <w:r>
        <w:rPr>
          <w:color w:val="231F20"/>
          <w:spacing w:val="-8"/>
        </w:rPr>
        <w:t>formulated</w:t>
      </w:r>
      <w:r>
        <w:rPr>
          <w:color w:val="231F20"/>
          <w:spacing w:val="-3"/>
        </w:rPr>
        <w:t> </w:t>
      </w:r>
      <w:r>
        <w:rPr>
          <w:color w:val="231F20"/>
          <w:spacing w:val="-8"/>
        </w:rPr>
        <w:t>that</w:t>
      </w:r>
      <w:r>
        <w:rPr>
          <w:color w:val="231F20"/>
          <w:spacing w:val="-3"/>
        </w:rPr>
        <w:t> </w:t>
      </w:r>
      <w:r>
        <w:rPr>
          <w:color w:val="231F20"/>
          <w:spacing w:val="-8"/>
        </w:rPr>
        <w:t>provide</w:t>
      </w:r>
      <w:r>
        <w:rPr>
          <w:color w:val="231F20"/>
          <w:spacing w:val="-3"/>
        </w:rPr>
        <w:t> </w:t>
      </w:r>
      <w:r>
        <w:rPr>
          <w:color w:val="231F20"/>
          <w:spacing w:val="-8"/>
        </w:rPr>
        <w:t>a</w:t>
      </w:r>
      <w:r>
        <w:rPr>
          <w:color w:val="231F20"/>
          <w:spacing w:val="-3"/>
        </w:rPr>
        <w:t> </w:t>
      </w:r>
      <w:r>
        <w:rPr>
          <w:color w:val="231F20"/>
          <w:spacing w:val="-8"/>
        </w:rPr>
        <w:t>basis </w:t>
      </w:r>
      <w:r>
        <w:rPr>
          <w:color w:val="231F20"/>
          <w:spacing w:val="-6"/>
        </w:rPr>
        <w:t>for</w:t>
      </w:r>
      <w:r>
        <w:rPr>
          <w:color w:val="231F20"/>
          <w:spacing w:val="-9"/>
        </w:rPr>
        <w:t> </w:t>
      </w:r>
      <w:r>
        <w:rPr>
          <w:color w:val="231F20"/>
          <w:spacing w:val="-6"/>
        </w:rPr>
        <w:t>transforming</w:t>
      </w:r>
      <w:r>
        <w:rPr>
          <w:color w:val="231F20"/>
          <w:spacing w:val="-9"/>
        </w:rPr>
        <w:t> </w:t>
      </w:r>
      <w:r>
        <w:rPr>
          <w:color w:val="231F20"/>
          <w:spacing w:val="-6"/>
        </w:rPr>
        <w:t>the</w:t>
      </w:r>
      <w:r>
        <w:rPr>
          <w:color w:val="231F20"/>
          <w:spacing w:val="-9"/>
        </w:rPr>
        <w:t> </w:t>
      </w:r>
      <w:r>
        <w:rPr>
          <w:color w:val="231F20"/>
          <w:spacing w:val="-6"/>
        </w:rPr>
        <w:t>sector</w:t>
      </w:r>
      <w:r>
        <w:rPr>
          <w:color w:val="231F20"/>
          <w:spacing w:val="-9"/>
        </w:rPr>
        <w:t> </w:t>
      </w:r>
      <w:r>
        <w:rPr>
          <w:color w:val="231F20"/>
          <w:spacing w:val="-6"/>
        </w:rPr>
        <w:t>towards</w:t>
      </w:r>
      <w:r>
        <w:rPr>
          <w:color w:val="231F20"/>
          <w:spacing w:val="-9"/>
        </w:rPr>
        <w:t> </w:t>
      </w:r>
      <w:r>
        <w:rPr>
          <w:color w:val="231F20"/>
          <w:spacing w:val="-6"/>
        </w:rPr>
        <w:t>a</w:t>
      </w:r>
      <w:r>
        <w:rPr>
          <w:color w:val="231F20"/>
          <w:spacing w:val="-9"/>
        </w:rPr>
        <w:t> </w:t>
      </w:r>
      <w:r>
        <w:rPr>
          <w:color w:val="231F20"/>
          <w:spacing w:val="-6"/>
        </w:rPr>
        <w:t>sustainable,</w:t>
      </w:r>
      <w:r>
        <w:rPr>
          <w:color w:val="231F20"/>
          <w:spacing w:val="-9"/>
        </w:rPr>
        <w:t> </w:t>
      </w:r>
      <w:r>
        <w:rPr>
          <w:color w:val="231F20"/>
          <w:spacing w:val="-6"/>
        </w:rPr>
        <w:t>inclusive</w:t>
      </w:r>
      <w:r>
        <w:rPr>
          <w:color w:val="231F20"/>
          <w:spacing w:val="-9"/>
        </w:rPr>
        <w:t> </w:t>
      </w:r>
      <w:r>
        <w:rPr>
          <w:color w:val="231F20"/>
          <w:spacing w:val="-6"/>
        </w:rPr>
        <w:t>and</w:t>
      </w:r>
      <w:r>
        <w:rPr>
          <w:color w:val="231F20"/>
          <w:spacing w:val="-9"/>
        </w:rPr>
        <w:t> </w:t>
      </w:r>
      <w:r>
        <w:rPr>
          <w:color w:val="231F20"/>
          <w:spacing w:val="-6"/>
        </w:rPr>
        <w:t>resilient</w:t>
      </w:r>
      <w:r>
        <w:rPr>
          <w:color w:val="231F20"/>
          <w:spacing w:val="-9"/>
        </w:rPr>
        <w:t> </w:t>
      </w:r>
      <w:r>
        <w:rPr>
          <w:color w:val="231F20"/>
          <w:spacing w:val="-6"/>
        </w:rPr>
        <w:t>food</w:t>
      </w:r>
      <w:r>
        <w:rPr>
          <w:color w:val="231F20"/>
          <w:spacing w:val="-9"/>
        </w:rPr>
        <w:t> </w:t>
      </w:r>
      <w:r>
        <w:rPr>
          <w:color w:val="231F20"/>
          <w:spacing w:val="-6"/>
        </w:rPr>
        <w:t>system,</w:t>
      </w:r>
      <w:r>
        <w:rPr>
          <w:color w:val="231F20"/>
          <w:spacing w:val="-9"/>
        </w:rPr>
        <w:t> </w:t>
      </w:r>
      <w:r>
        <w:rPr>
          <w:color w:val="231F20"/>
          <w:spacing w:val="-6"/>
        </w:rPr>
        <w:t>in</w:t>
      </w:r>
      <w:r>
        <w:rPr>
          <w:color w:val="231F20"/>
          <w:spacing w:val="-9"/>
        </w:rPr>
        <w:t> </w:t>
      </w:r>
      <w:r>
        <w:rPr>
          <w:color w:val="231F20"/>
          <w:spacing w:val="-6"/>
        </w:rPr>
        <w:t>line</w:t>
      </w:r>
      <w:r>
        <w:rPr>
          <w:color w:val="231F20"/>
          <w:spacing w:val="-9"/>
        </w:rPr>
        <w:t> </w:t>
      </w:r>
      <w:r>
        <w:rPr>
          <w:color w:val="231F20"/>
          <w:spacing w:val="-6"/>
        </w:rPr>
        <w:t>with</w:t>
      </w:r>
      <w:r>
        <w:rPr>
          <w:color w:val="231F20"/>
          <w:spacing w:val="-9"/>
        </w:rPr>
        <w:t> </w:t>
      </w:r>
      <w:r>
        <w:rPr>
          <w:color w:val="231F20"/>
          <w:spacing w:val="-6"/>
        </w:rPr>
        <w:t>the principles of the EU Common Agricultural Policy and the FAO approach to developing sustainable </w:t>
      </w:r>
      <w:r>
        <w:rPr>
          <w:color w:val="231F20"/>
        </w:rPr>
        <w:t>food value chains.</w:t>
      </w:r>
    </w:p>
    <w:p>
      <w:pPr>
        <w:pStyle w:val="BodyText"/>
        <w:spacing w:line="249" w:lineRule="auto" w:before="122"/>
        <w:ind w:left="1276" w:right="1274"/>
        <w:jc w:val="both"/>
      </w:pPr>
      <w:r>
        <w:rPr>
          <w:color w:val="231F20"/>
          <w:w w:val="90"/>
        </w:rPr>
        <w:t>The recommendations are structured across three key dimensions of sustainability: economic, social and </w:t>
      </w:r>
      <w:r>
        <w:rPr>
          <w:color w:val="231F20"/>
          <w:spacing w:val="-6"/>
        </w:rPr>
        <w:t>environmental,</w:t>
      </w:r>
      <w:r>
        <w:rPr>
          <w:color w:val="231F20"/>
          <w:spacing w:val="-11"/>
        </w:rPr>
        <w:t> </w:t>
      </w:r>
      <w:r>
        <w:rPr>
          <w:color w:val="231F20"/>
          <w:spacing w:val="-6"/>
        </w:rPr>
        <w:t>with</w:t>
      </w:r>
      <w:r>
        <w:rPr>
          <w:color w:val="231F20"/>
          <w:spacing w:val="-9"/>
        </w:rPr>
        <w:t> </w:t>
      </w:r>
      <w:r>
        <w:rPr>
          <w:color w:val="231F20"/>
          <w:spacing w:val="-6"/>
        </w:rPr>
        <w:t>clear</w:t>
      </w:r>
      <w:r>
        <w:rPr>
          <w:color w:val="231F20"/>
          <w:spacing w:val="-9"/>
        </w:rPr>
        <w:t> </w:t>
      </w:r>
      <w:r>
        <w:rPr>
          <w:color w:val="231F20"/>
          <w:spacing w:val="-6"/>
        </w:rPr>
        <w:t>objectives</w:t>
      </w:r>
      <w:r>
        <w:rPr>
          <w:color w:val="231F20"/>
          <w:spacing w:val="-9"/>
        </w:rPr>
        <w:t> </w:t>
      </w:r>
      <w:r>
        <w:rPr>
          <w:color w:val="231F20"/>
          <w:spacing w:val="-6"/>
        </w:rPr>
        <w:t>and</w:t>
      </w:r>
      <w:r>
        <w:rPr>
          <w:color w:val="231F20"/>
          <w:spacing w:val="-9"/>
        </w:rPr>
        <w:t> </w:t>
      </w:r>
      <w:r>
        <w:rPr>
          <w:color w:val="231F20"/>
          <w:spacing w:val="-6"/>
        </w:rPr>
        <w:t>precise</w:t>
      </w:r>
      <w:r>
        <w:rPr>
          <w:color w:val="231F20"/>
          <w:spacing w:val="-9"/>
        </w:rPr>
        <w:t> </w:t>
      </w:r>
      <w:r>
        <w:rPr>
          <w:color w:val="231F20"/>
          <w:spacing w:val="-6"/>
        </w:rPr>
        <w:t>measures</w:t>
      </w:r>
      <w:r>
        <w:rPr>
          <w:color w:val="231F20"/>
          <w:spacing w:val="-9"/>
        </w:rPr>
        <w:t> </w:t>
      </w:r>
      <w:r>
        <w:rPr>
          <w:color w:val="231F20"/>
          <w:spacing w:val="-6"/>
        </w:rPr>
        <w:t>that</w:t>
      </w:r>
      <w:r>
        <w:rPr>
          <w:color w:val="231F20"/>
          <w:spacing w:val="-9"/>
        </w:rPr>
        <w:t> </w:t>
      </w:r>
      <w:r>
        <w:rPr>
          <w:color w:val="231F20"/>
          <w:spacing w:val="-6"/>
        </w:rPr>
        <w:t>can</w:t>
      </w:r>
      <w:r>
        <w:rPr>
          <w:color w:val="231F20"/>
          <w:spacing w:val="-9"/>
        </w:rPr>
        <w:t> </w:t>
      </w:r>
      <w:r>
        <w:rPr>
          <w:color w:val="231F20"/>
          <w:spacing w:val="-6"/>
        </w:rPr>
        <w:t>be</w:t>
      </w:r>
      <w:r>
        <w:rPr>
          <w:color w:val="231F20"/>
          <w:spacing w:val="-9"/>
        </w:rPr>
        <w:t> </w:t>
      </w:r>
      <w:r>
        <w:rPr>
          <w:color w:val="231F20"/>
          <w:spacing w:val="-6"/>
        </w:rPr>
        <w:t>operationalized</w:t>
      </w:r>
      <w:r>
        <w:rPr>
          <w:color w:val="231F20"/>
          <w:spacing w:val="-9"/>
        </w:rPr>
        <w:t> </w:t>
      </w:r>
      <w:r>
        <w:rPr>
          <w:color w:val="231F20"/>
          <w:spacing w:val="-6"/>
        </w:rPr>
        <w:t>through</w:t>
      </w:r>
      <w:r>
        <w:rPr>
          <w:color w:val="231F20"/>
          <w:spacing w:val="-9"/>
        </w:rPr>
        <w:t> </w:t>
      </w:r>
      <w:r>
        <w:rPr>
          <w:color w:val="231F20"/>
          <w:spacing w:val="-6"/>
        </w:rPr>
        <w:t>public </w:t>
      </w:r>
      <w:r>
        <w:rPr>
          <w:color w:val="231F20"/>
        </w:rPr>
        <w:t>policies</w:t>
      </w:r>
      <w:r>
        <w:rPr>
          <w:color w:val="231F20"/>
          <w:spacing w:val="-15"/>
        </w:rPr>
        <w:t> </w:t>
      </w:r>
      <w:r>
        <w:rPr>
          <w:color w:val="231F20"/>
        </w:rPr>
        <w:t>and</w:t>
      </w:r>
      <w:r>
        <w:rPr>
          <w:color w:val="231F20"/>
          <w:spacing w:val="-15"/>
        </w:rPr>
        <w:t> </w:t>
      </w:r>
      <w:r>
        <w:rPr>
          <w:color w:val="231F20"/>
        </w:rPr>
        <w:t>program</w:t>
      </w:r>
      <w:r>
        <w:rPr>
          <w:color w:val="231F20"/>
          <w:spacing w:val="-15"/>
        </w:rPr>
        <w:t> </w:t>
      </w:r>
      <w:r>
        <w:rPr>
          <w:color w:val="231F20"/>
        </w:rPr>
        <w:t>instruments.</w:t>
      </w:r>
    </w:p>
    <w:p>
      <w:pPr>
        <w:pStyle w:val="BodyText"/>
        <w:spacing w:before="110"/>
        <w:rPr>
          <w:sz w:val="30"/>
        </w:rPr>
      </w:pPr>
    </w:p>
    <w:p>
      <w:pPr>
        <w:pStyle w:val="Heading2"/>
        <w:numPr>
          <w:ilvl w:val="1"/>
          <w:numId w:val="2"/>
        </w:numPr>
        <w:tabs>
          <w:tab w:pos="1717" w:val="left" w:leader="none"/>
        </w:tabs>
        <w:spacing w:line="237" w:lineRule="auto" w:before="0" w:after="0"/>
        <w:ind w:left="1717" w:right="1281" w:hanging="441"/>
        <w:jc w:val="left"/>
      </w:pPr>
      <w:r>
        <w:rPr>
          <w:color w:val="42615E"/>
        </w:rPr>
        <w:t>Economic</w:t>
      </w:r>
      <w:r>
        <w:rPr>
          <w:color w:val="42615E"/>
          <w:spacing w:val="40"/>
        </w:rPr>
        <w:t> </w:t>
      </w:r>
      <w:r>
        <w:rPr>
          <w:color w:val="42615E"/>
        </w:rPr>
        <w:t>dimension:</w:t>
      </w:r>
      <w:r>
        <w:rPr>
          <w:color w:val="42615E"/>
          <w:spacing w:val="40"/>
        </w:rPr>
        <w:t> </w:t>
      </w:r>
      <w:r>
        <w:rPr>
          <w:color w:val="42615E"/>
        </w:rPr>
        <w:t>Strengthening</w:t>
      </w:r>
      <w:r>
        <w:rPr>
          <w:color w:val="42615E"/>
          <w:spacing w:val="40"/>
        </w:rPr>
        <w:t> </w:t>
      </w:r>
      <w:r>
        <w:rPr>
          <w:color w:val="42615E"/>
        </w:rPr>
        <w:t>the</w:t>
      </w:r>
      <w:r>
        <w:rPr>
          <w:color w:val="42615E"/>
          <w:spacing w:val="40"/>
        </w:rPr>
        <w:t> </w:t>
      </w:r>
      <w:r>
        <w:rPr>
          <w:color w:val="42615E"/>
        </w:rPr>
        <w:t>competitiveness</w:t>
      </w:r>
      <w:r>
        <w:rPr>
          <w:color w:val="42615E"/>
          <w:spacing w:val="40"/>
        </w:rPr>
        <w:t> </w:t>
      </w:r>
      <w:r>
        <w:rPr>
          <w:color w:val="42615E"/>
        </w:rPr>
        <w:t>and</w:t>
      </w:r>
      <w:r>
        <w:rPr>
          <w:color w:val="42615E"/>
          <w:spacing w:val="80"/>
          <w:w w:val="110"/>
        </w:rPr>
        <w:t> </w:t>
      </w:r>
      <w:r>
        <w:rPr>
          <w:color w:val="42615E"/>
          <w:w w:val="110"/>
        </w:rPr>
        <w:t>added</w:t>
      </w:r>
      <w:r>
        <w:rPr>
          <w:color w:val="42615E"/>
          <w:spacing w:val="-7"/>
          <w:w w:val="110"/>
        </w:rPr>
        <w:t> </w:t>
      </w:r>
      <w:r>
        <w:rPr>
          <w:color w:val="42615E"/>
          <w:w w:val="110"/>
        </w:rPr>
        <w:t>value of</w:t>
      </w:r>
      <w:r>
        <w:rPr>
          <w:color w:val="42615E"/>
          <w:spacing w:val="-7"/>
          <w:w w:val="110"/>
        </w:rPr>
        <w:t> </w:t>
      </w:r>
      <w:r>
        <w:rPr>
          <w:color w:val="42615E"/>
          <w:w w:val="110"/>
        </w:rPr>
        <w:t>the dairy sector</w:t>
      </w:r>
    </w:p>
    <w:p>
      <w:pPr>
        <w:pStyle w:val="BodyText"/>
        <w:spacing w:line="249" w:lineRule="auto" w:before="231"/>
        <w:ind w:left="1276" w:right="1065"/>
      </w:pPr>
      <w:r>
        <w:rPr>
          <w:b/>
          <w:color w:val="231F20"/>
          <w:w w:val="90"/>
        </w:rPr>
        <w:t>Strategic</w:t>
      </w:r>
      <w:r>
        <w:rPr>
          <w:b/>
          <w:color w:val="231F20"/>
          <w:spacing w:val="-4"/>
          <w:w w:val="90"/>
        </w:rPr>
        <w:t> </w:t>
      </w:r>
      <w:r>
        <w:rPr>
          <w:b/>
          <w:color w:val="231F20"/>
          <w:w w:val="90"/>
        </w:rPr>
        <w:t>objective</w:t>
      </w:r>
      <w:r>
        <w:rPr>
          <w:color w:val="231F20"/>
          <w:w w:val="90"/>
        </w:rPr>
        <w:t>: Increasing the economic sustainability of the milk value chain through productivity </w:t>
      </w:r>
      <w:r>
        <w:rPr>
          <w:color w:val="231F20"/>
          <w:spacing w:val="-4"/>
        </w:rPr>
        <w:t>growth,</w:t>
      </w:r>
      <w:r>
        <w:rPr>
          <w:color w:val="231F20"/>
          <w:spacing w:val="-15"/>
        </w:rPr>
        <w:t> </w:t>
      </w:r>
      <w:r>
        <w:rPr>
          <w:color w:val="231F20"/>
          <w:spacing w:val="-4"/>
        </w:rPr>
        <w:t>market</w:t>
      </w:r>
      <w:r>
        <w:rPr>
          <w:color w:val="231F20"/>
          <w:spacing w:val="-15"/>
        </w:rPr>
        <w:t> </w:t>
      </w:r>
      <w:r>
        <w:rPr>
          <w:color w:val="231F20"/>
          <w:spacing w:val="-4"/>
        </w:rPr>
        <w:t>integration,</w:t>
      </w:r>
      <w:r>
        <w:rPr>
          <w:color w:val="231F20"/>
          <w:spacing w:val="-15"/>
        </w:rPr>
        <w:t> </w:t>
      </w:r>
      <w:r>
        <w:rPr>
          <w:color w:val="231F20"/>
          <w:spacing w:val="-4"/>
        </w:rPr>
        <w:t>product</w:t>
      </w:r>
      <w:r>
        <w:rPr>
          <w:color w:val="231F20"/>
          <w:spacing w:val="-15"/>
        </w:rPr>
        <w:t> </w:t>
      </w:r>
      <w:r>
        <w:rPr>
          <w:color w:val="231F20"/>
          <w:spacing w:val="-4"/>
        </w:rPr>
        <w:t>diversification</w:t>
      </w:r>
      <w:r>
        <w:rPr>
          <w:color w:val="231F20"/>
          <w:spacing w:val="-15"/>
        </w:rPr>
        <w:t> </w:t>
      </w:r>
      <w:r>
        <w:rPr>
          <w:color w:val="231F20"/>
          <w:spacing w:val="-4"/>
        </w:rPr>
        <w:t>and</w:t>
      </w:r>
      <w:r>
        <w:rPr>
          <w:color w:val="231F20"/>
          <w:spacing w:val="-15"/>
        </w:rPr>
        <w:t> </w:t>
      </w:r>
      <w:r>
        <w:rPr>
          <w:color w:val="231F20"/>
          <w:spacing w:val="-4"/>
        </w:rPr>
        <w:t>improved</w:t>
      </w:r>
      <w:r>
        <w:rPr>
          <w:color w:val="231F20"/>
          <w:spacing w:val="-15"/>
        </w:rPr>
        <w:t> </w:t>
      </w:r>
      <w:r>
        <w:rPr>
          <w:color w:val="231F20"/>
          <w:spacing w:val="-4"/>
        </w:rPr>
        <w:t>processing.</w:t>
      </w:r>
    </w:p>
    <w:p>
      <w:pPr>
        <w:pStyle w:val="Heading4"/>
        <w:ind w:left="1276" w:firstLine="0"/>
        <w:rPr>
          <w:b w:val="0"/>
        </w:rPr>
      </w:pPr>
      <w:r>
        <w:rPr>
          <w:color w:val="231F20"/>
          <w:w w:val="90"/>
        </w:rPr>
        <w:t>Strategic</w:t>
      </w:r>
      <w:r>
        <w:rPr>
          <w:color w:val="231F20"/>
          <w:spacing w:val="-3"/>
        </w:rPr>
        <w:t> </w:t>
      </w:r>
      <w:r>
        <w:rPr>
          <w:color w:val="231F20"/>
          <w:spacing w:val="-2"/>
        </w:rPr>
        <w:t>measures</w:t>
      </w:r>
      <w:r>
        <w:rPr>
          <w:b w:val="0"/>
          <w:color w:val="231F20"/>
          <w:spacing w:val="-2"/>
        </w:rPr>
        <w:t>:</w:t>
      </w:r>
    </w:p>
    <w:p>
      <w:pPr>
        <w:pStyle w:val="ListParagraph"/>
        <w:numPr>
          <w:ilvl w:val="2"/>
          <w:numId w:val="2"/>
        </w:numPr>
        <w:tabs>
          <w:tab w:pos="1995" w:val="left" w:leader="none"/>
        </w:tabs>
        <w:spacing w:line="240" w:lineRule="auto" w:before="126" w:after="0"/>
        <w:ind w:left="1995" w:right="0" w:hanging="359"/>
        <w:jc w:val="left"/>
        <w:rPr>
          <w:b/>
          <w:sz w:val="24"/>
        </w:rPr>
      </w:pPr>
      <w:r>
        <w:rPr>
          <w:b/>
          <w:color w:val="231F20"/>
          <w:spacing w:val="-6"/>
          <w:sz w:val="24"/>
        </w:rPr>
        <w:t>Increasing</w:t>
      </w:r>
      <w:r>
        <w:rPr>
          <w:b/>
          <w:color w:val="231F20"/>
          <w:spacing w:val="-17"/>
          <w:sz w:val="24"/>
        </w:rPr>
        <w:t> </w:t>
      </w:r>
      <w:r>
        <w:rPr>
          <w:b/>
          <w:color w:val="231F20"/>
          <w:spacing w:val="-6"/>
          <w:sz w:val="24"/>
        </w:rPr>
        <w:t>production</w:t>
      </w:r>
      <w:r>
        <w:rPr>
          <w:b/>
          <w:color w:val="231F20"/>
          <w:spacing w:val="-17"/>
          <w:sz w:val="24"/>
        </w:rPr>
        <w:t> </w:t>
      </w:r>
      <w:r>
        <w:rPr>
          <w:b/>
          <w:color w:val="231F20"/>
          <w:spacing w:val="-6"/>
          <w:sz w:val="24"/>
        </w:rPr>
        <w:t>efficiency</w:t>
      </w:r>
      <w:r>
        <w:rPr>
          <w:b/>
          <w:color w:val="231F20"/>
          <w:spacing w:val="-17"/>
          <w:sz w:val="24"/>
        </w:rPr>
        <w:t> </w:t>
      </w:r>
      <w:r>
        <w:rPr>
          <w:b/>
          <w:color w:val="231F20"/>
          <w:spacing w:val="-6"/>
          <w:sz w:val="24"/>
        </w:rPr>
        <w:t>on</w:t>
      </w:r>
      <w:r>
        <w:rPr>
          <w:b/>
          <w:color w:val="231F20"/>
          <w:spacing w:val="-16"/>
          <w:sz w:val="24"/>
        </w:rPr>
        <w:t> </w:t>
      </w:r>
      <w:r>
        <w:rPr>
          <w:b/>
          <w:color w:val="231F20"/>
          <w:spacing w:val="-6"/>
          <w:sz w:val="24"/>
        </w:rPr>
        <w:t>farms</w:t>
      </w:r>
    </w:p>
    <w:p>
      <w:pPr>
        <w:pStyle w:val="BodyText"/>
        <w:tabs>
          <w:tab w:pos="2356" w:val="left" w:leader="none"/>
          <w:tab w:pos="2716" w:val="left" w:leader="none"/>
        </w:tabs>
        <w:spacing w:line="177" w:lineRule="auto" w:before="143"/>
        <w:ind w:left="332"/>
      </w:pPr>
      <w:r>
        <w:rPr>
          <w:rFonts w:ascii="Tahoma"/>
          <w:color w:val="42615E"/>
          <w:spacing w:val="-5"/>
          <w:position w:val="-18"/>
          <w:sz w:val="26"/>
        </w:rPr>
        <w:t>20</w:t>
      </w:r>
      <w:r>
        <w:rPr>
          <w:rFonts w:ascii="Tahoma"/>
          <w:color w:val="42615E"/>
          <w:position w:val="-18"/>
          <w:sz w:val="26"/>
        </w:rPr>
        <w:tab/>
      </w:r>
      <w:r>
        <w:rPr>
          <w:color w:val="231F20"/>
          <w:spacing w:val="-10"/>
        </w:rPr>
        <w:t>o</w:t>
      </w:r>
      <w:r>
        <w:rPr>
          <w:color w:val="231F20"/>
        </w:rPr>
        <w:tab/>
      </w:r>
      <w:r>
        <w:rPr>
          <w:color w:val="231F20"/>
          <w:w w:val="90"/>
        </w:rPr>
        <w:t>Introduction</w:t>
      </w:r>
      <w:r>
        <w:rPr>
          <w:color w:val="231F20"/>
          <w:spacing w:val="17"/>
        </w:rPr>
        <w:t> </w:t>
      </w:r>
      <w:r>
        <w:rPr>
          <w:color w:val="231F20"/>
          <w:w w:val="90"/>
        </w:rPr>
        <w:t>of</w:t>
      </w:r>
      <w:r>
        <w:rPr>
          <w:color w:val="231F20"/>
          <w:spacing w:val="17"/>
        </w:rPr>
        <w:t> </w:t>
      </w:r>
      <w:r>
        <w:rPr>
          <w:color w:val="231F20"/>
          <w:w w:val="90"/>
        </w:rPr>
        <w:t>selective</w:t>
      </w:r>
      <w:r>
        <w:rPr>
          <w:color w:val="231F20"/>
          <w:spacing w:val="18"/>
        </w:rPr>
        <w:t> </w:t>
      </w:r>
      <w:r>
        <w:rPr>
          <w:color w:val="231F20"/>
          <w:w w:val="90"/>
        </w:rPr>
        <w:t>subsidies</w:t>
      </w:r>
      <w:r>
        <w:rPr>
          <w:color w:val="231F20"/>
          <w:spacing w:val="17"/>
        </w:rPr>
        <w:t> </w:t>
      </w:r>
      <w:r>
        <w:rPr>
          <w:color w:val="231F20"/>
          <w:w w:val="90"/>
        </w:rPr>
        <w:t>based</w:t>
      </w:r>
      <w:r>
        <w:rPr>
          <w:color w:val="231F20"/>
          <w:spacing w:val="18"/>
        </w:rPr>
        <w:t> </w:t>
      </w:r>
      <w:r>
        <w:rPr>
          <w:color w:val="231F20"/>
          <w:w w:val="90"/>
        </w:rPr>
        <w:t>on</w:t>
      </w:r>
      <w:r>
        <w:rPr>
          <w:color w:val="231F20"/>
          <w:spacing w:val="17"/>
        </w:rPr>
        <w:t> </w:t>
      </w:r>
      <w:r>
        <w:rPr>
          <w:color w:val="231F20"/>
          <w:w w:val="90"/>
        </w:rPr>
        <w:t>performance</w:t>
      </w:r>
      <w:r>
        <w:rPr>
          <w:color w:val="231F20"/>
          <w:spacing w:val="18"/>
        </w:rPr>
        <w:t> </w:t>
      </w:r>
      <w:r>
        <w:rPr>
          <w:color w:val="231F20"/>
          <w:w w:val="90"/>
        </w:rPr>
        <w:t>(output-based</w:t>
      </w:r>
      <w:r>
        <w:rPr>
          <w:color w:val="231F20"/>
          <w:spacing w:val="17"/>
        </w:rPr>
        <w:t> </w:t>
      </w:r>
      <w:r>
        <w:rPr>
          <w:color w:val="231F20"/>
          <w:spacing w:val="-2"/>
          <w:w w:val="90"/>
        </w:rPr>
        <w:t>payments).</w:t>
      </w:r>
    </w:p>
    <w:p>
      <w:pPr>
        <w:pStyle w:val="ListParagraph"/>
        <w:numPr>
          <w:ilvl w:val="0"/>
          <w:numId w:val="7"/>
        </w:numPr>
        <w:tabs>
          <w:tab w:pos="2716" w:val="left" w:leader="none"/>
        </w:tabs>
        <w:spacing w:line="214" w:lineRule="exact" w:before="0" w:after="0"/>
        <w:ind w:left="2716" w:right="0" w:hanging="360"/>
        <w:jc w:val="left"/>
        <w:rPr>
          <w:sz w:val="24"/>
        </w:rPr>
      </w:pPr>
      <w:r>
        <w:rPr>
          <w:sz w:val="24"/>
        </w:rPr>
        <mc:AlternateContent>
          <mc:Choice Requires="wps">
            <w:drawing>
              <wp:anchor distT="0" distB="0" distL="0" distR="0" allowOverlap="1" layoutInCell="1" locked="0" behindDoc="0" simplePos="0" relativeHeight="15773184">
                <wp:simplePos x="0" y="0"/>
                <wp:positionH relativeFrom="page">
                  <wp:posOffset>181028</wp:posOffset>
                </wp:positionH>
                <wp:positionV relativeFrom="paragraph">
                  <wp:posOffset>94355</wp:posOffset>
                </wp:positionV>
                <wp:extent cx="424815"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184" from="14.2542pt,7.429559pt" to="47.66020pt,7.429559pt" stroked="true" strokeweight="1pt" strokecolor="#42615e">
                <v:stroke dashstyle="solid"/>
                <w10:wrap type="none"/>
              </v:line>
            </w:pict>
          </mc:Fallback>
        </mc:AlternateContent>
      </w:r>
      <w:r>
        <w:rPr>
          <w:color w:val="231F20"/>
          <w:w w:val="90"/>
          <w:sz w:val="24"/>
        </w:rPr>
        <w:t>Subsidizing</w:t>
      </w:r>
      <w:r>
        <w:rPr>
          <w:color w:val="231F20"/>
          <w:sz w:val="24"/>
        </w:rPr>
        <w:t> </w:t>
      </w:r>
      <w:r>
        <w:rPr>
          <w:color w:val="231F20"/>
          <w:w w:val="90"/>
          <w:sz w:val="24"/>
        </w:rPr>
        <w:t>the</w:t>
      </w:r>
      <w:r>
        <w:rPr>
          <w:color w:val="231F20"/>
          <w:spacing w:val="1"/>
          <w:sz w:val="24"/>
        </w:rPr>
        <w:t> </w:t>
      </w:r>
      <w:r>
        <w:rPr>
          <w:color w:val="231F20"/>
          <w:w w:val="90"/>
          <w:sz w:val="24"/>
        </w:rPr>
        <w:t>purchase</w:t>
      </w:r>
      <w:r>
        <w:rPr>
          <w:color w:val="231F20"/>
          <w:spacing w:val="1"/>
          <w:sz w:val="24"/>
        </w:rPr>
        <w:t> </w:t>
      </w:r>
      <w:r>
        <w:rPr>
          <w:color w:val="231F20"/>
          <w:w w:val="90"/>
          <w:sz w:val="24"/>
        </w:rPr>
        <w:t>of</w:t>
      </w:r>
      <w:r>
        <w:rPr>
          <w:color w:val="231F20"/>
          <w:spacing w:val="1"/>
          <w:sz w:val="24"/>
        </w:rPr>
        <w:t> </w:t>
      </w:r>
      <w:r>
        <w:rPr>
          <w:color w:val="231F20"/>
          <w:w w:val="90"/>
          <w:sz w:val="24"/>
        </w:rPr>
        <w:t>high-quality</w:t>
      </w:r>
      <w:r>
        <w:rPr>
          <w:color w:val="231F20"/>
          <w:spacing w:val="1"/>
          <w:sz w:val="24"/>
        </w:rPr>
        <w:t> </w:t>
      </w:r>
      <w:r>
        <w:rPr>
          <w:color w:val="231F20"/>
          <w:w w:val="90"/>
          <w:sz w:val="24"/>
        </w:rPr>
        <w:t>livestock</w:t>
      </w:r>
      <w:r>
        <w:rPr>
          <w:color w:val="231F20"/>
          <w:sz w:val="24"/>
        </w:rPr>
        <w:t> </w:t>
      </w:r>
      <w:r>
        <w:rPr>
          <w:color w:val="231F20"/>
          <w:w w:val="90"/>
          <w:sz w:val="24"/>
        </w:rPr>
        <w:t>and</w:t>
      </w:r>
      <w:r>
        <w:rPr>
          <w:color w:val="231F20"/>
          <w:spacing w:val="1"/>
          <w:sz w:val="24"/>
        </w:rPr>
        <w:t> </w:t>
      </w:r>
      <w:r>
        <w:rPr>
          <w:color w:val="231F20"/>
          <w:w w:val="90"/>
          <w:sz w:val="24"/>
        </w:rPr>
        <w:t>genetic</w:t>
      </w:r>
      <w:r>
        <w:rPr>
          <w:color w:val="231F20"/>
          <w:spacing w:val="1"/>
          <w:sz w:val="24"/>
        </w:rPr>
        <w:t> </w:t>
      </w:r>
      <w:r>
        <w:rPr>
          <w:color w:val="231F20"/>
          <w:spacing w:val="-2"/>
          <w:w w:val="90"/>
          <w:sz w:val="24"/>
        </w:rPr>
        <w:t>material.</w:t>
      </w:r>
    </w:p>
    <w:p>
      <w:pPr>
        <w:pStyle w:val="ListParagraph"/>
        <w:numPr>
          <w:ilvl w:val="0"/>
          <w:numId w:val="7"/>
        </w:numPr>
        <w:tabs>
          <w:tab w:pos="2716" w:val="left" w:leader="none"/>
        </w:tabs>
        <w:spacing w:line="240" w:lineRule="auto" w:before="68" w:after="0"/>
        <w:ind w:left="2716" w:right="0" w:hanging="360"/>
        <w:jc w:val="left"/>
        <w:rPr>
          <w:sz w:val="24"/>
        </w:rPr>
      </w:pPr>
      <w:r>
        <w:rPr>
          <w:color w:val="231F20"/>
          <w:w w:val="90"/>
          <w:sz w:val="24"/>
        </w:rPr>
        <w:t>Establishing</w:t>
      </w:r>
      <w:r>
        <w:rPr>
          <w:color w:val="231F20"/>
          <w:spacing w:val="5"/>
          <w:sz w:val="24"/>
        </w:rPr>
        <w:t> </w:t>
      </w:r>
      <w:r>
        <w:rPr>
          <w:color w:val="231F20"/>
          <w:w w:val="90"/>
          <w:sz w:val="24"/>
        </w:rPr>
        <w:t>a</w:t>
      </w:r>
      <w:r>
        <w:rPr>
          <w:color w:val="231F20"/>
          <w:spacing w:val="6"/>
          <w:sz w:val="24"/>
        </w:rPr>
        <w:t> </w:t>
      </w:r>
      <w:r>
        <w:rPr>
          <w:color w:val="231F20"/>
          <w:w w:val="90"/>
          <w:sz w:val="24"/>
        </w:rPr>
        <w:t>national</w:t>
      </w:r>
      <w:r>
        <w:rPr>
          <w:color w:val="231F20"/>
          <w:spacing w:val="5"/>
          <w:sz w:val="24"/>
        </w:rPr>
        <w:t> </w:t>
      </w:r>
      <w:r>
        <w:rPr>
          <w:color w:val="231F20"/>
          <w:w w:val="90"/>
          <w:sz w:val="24"/>
        </w:rPr>
        <w:t>platform</w:t>
      </w:r>
      <w:r>
        <w:rPr>
          <w:color w:val="231F20"/>
          <w:spacing w:val="6"/>
          <w:sz w:val="24"/>
        </w:rPr>
        <w:t> </w:t>
      </w:r>
      <w:r>
        <w:rPr>
          <w:color w:val="231F20"/>
          <w:w w:val="90"/>
          <w:sz w:val="24"/>
        </w:rPr>
        <w:t>for</w:t>
      </w:r>
      <w:r>
        <w:rPr>
          <w:color w:val="231F20"/>
          <w:spacing w:val="5"/>
          <w:sz w:val="24"/>
        </w:rPr>
        <w:t> </w:t>
      </w:r>
      <w:r>
        <w:rPr>
          <w:color w:val="231F20"/>
          <w:w w:val="90"/>
          <w:sz w:val="24"/>
        </w:rPr>
        <w:t>livestock</w:t>
      </w:r>
      <w:r>
        <w:rPr>
          <w:color w:val="231F20"/>
          <w:spacing w:val="6"/>
          <w:sz w:val="24"/>
        </w:rPr>
        <w:t> </w:t>
      </w:r>
      <w:r>
        <w:rPr>
          <w:color w:val="231F20"/>
          <w:w w:val="90"/>
          <w:sz w:val="24"/>
        </w:rPr>
        <w:t>data</w:t>
      </w:r>
      <w:r>
        <w:rPr>
          <w:color w:val="231F20"/>
          <w:spacing w:val="6"/>
          <w:sz w:val="24"/>
        </w:rPr>
        <w:t> </w:t>
      </w:r>
      <w:r>
        <w:rPr>
          <w:color w:val="231F20"/>
          <w:w w:val="90"/>
          <w:sz w:val="24"/>
        </w:rPr>
        <w:t>management</w:t>
      </w:r>
      <w:r>
        <w:rPr>
          <w:color w:val="231F20"/>
          <w:spacing w:val="5"/>
          <w:sz w:val="24"/>
        </w:rPr>
        <w:t> </w:t>
      </w:r>
      <w:r>
        <w:rPr>
          <w:color w:val="231F20"/>
          <w:w w:val="90"/>
          <w:sz w:val="24"/>
        </w:rPr>
        <w:t>(e-</w:t>
      </w:r>
      <w:r>
        <w:rPr>
          <w:color w:val="231F20"/>
          <w:spacing w:val="-2"/>
          <w:w w:val="90"/>
          <w:sz w:val="24"/>
        </w:rPr>
        <w:t>herdbook).</w:t>
      </w:r>
    </w:p>
    <w:p>
      <w:pPr>
        <w:pStyle w:val="Heading4"/>
        <w:numPr>
          <w:ilvl w:val="2"/>
          <w:numId w:val="2"/>
        </w:numPr>
        <w:tabs>
          <w:tab w:pos="1995" w:val="left" w:leader="none"/>
        </w:tabs>
        <w:spacing w:line="240" w:lineRule="auto" w:before="126" w:after="0"/>
        <w:ind w:left="1995" w:right="0" w:hanging="359"/>
        <w:jc w:val="left"/>
      </w:pPr>
      <w:r>
        <w:rPr>
          <w:color w:val="231F20"/>
          <w:spacing w:val="-6"/>
        </w:rPr>
        <w:t>Development</w:t>
      </w:r>
      <w:r>
        <w:rPr>
          <w:color w:val="231F20"/>
          <w:spacing w:val="-13"/>
        </w:rPr>
        <w:t> </w:t>
      </w:r>
      <w:r>
        <w:rPr>
          <w:color w:val="231F20"/>
          <w:spacing w:val="-6"/>
        </w:rPr>
        <w:t>of</w:t>
      </w:r>
      <w:r>
        <w:rPr>
          <w:color w:val="231F20"/>
          <w:spacing w:val="-13"/>
        </w:rPr>
        <w:t> </w:t>
      </w:r>
      <w:r>
        <w:rPr>
          <w:color w:val="231F20"/>
          <w:spacing w:val="-6"/>
        </w:rPr>
        <w:t>processing</w:t>
      </w:r>
      <w:r>
        <w:rPr>
          <w:color w:val="231F20"/>
          <w:spacing w:val="-12"/>
        </w:rPr>
        <w:t> </w:t>
      </w:r>
      <w:r>
        <w:rPr>
          <w:color w:val="231F20"/>
          <w:spacing w:val="-6"/>
        </w:rPr>
        <w:t>capacities</w:t>
      </w:r>
      <w:r>
        <w:rPr>
          <w:color w:val="231F20"/>
          <w:spacing w:val="-13"/>
        </w:rPr>
        <w:t> </w:t>
      </w:r>
      <w:r>
        <w:rPr>
          <w:color w:val="231F20"/>
          <w:spacing w:val="-6"/>
        </w:rPr>
        <w:t>and</w:t>
      </w:r>
      <w:r>
        <w:rPr>
          <w:color w:val="231F20"/>
          <w:spacing w:val="-12"/>
        </w:rPr>
        <w:t> </w:t>
      </w:r>
      <w:r>
        <w:rPr>
          <w:color w:val="231F20"/>
          <w:spacing w:val="-6"/>
        </w:rPr>
        <w:t>modernization</w:t>
      </w:r>
      <w:r>
        <w:rPr>
          <w:color w:val="231F20"/>
          <w:spacing w:val="-13"/>
        </w:rPr>
        <w:t> </w:t>
      </w:r>
      <w:r>
        <w:rPr>
          <w:color w:val="231F20"/>
          <w:spacing w:val="-6"/>
        </w:rPr>
        <w:t>of</w:t>
      </w:r>
      <w:r>
        <w:rPr>
          <w:color w:val="231F20"/>
          <w:spacing w:val="-12"/>
        </w:rPr>
        <w:t> </w:t>
      </w:r>
      <w:r>
        <w:rPr>
          <w:color w:val="231F20"/>
          <w:spacing w:val="-6"/>
        </w:rPr>
        <w:t>infrastructure</w:t>
      </w:r>
    </w:p>
    <w:p>
      <w:pPr>
        <w:pStyle w:val="ListParagraph"/>
        <w:numPr>
          <w:ilvl w:val="3"/>
          <w:numId w:val="2"/>
        </w:numPr>
        <w:tabs>
          <w:tab w:pos="2716" w:val="left" w:leader="none"/>
        </w:tabs>
        <w:spacing w:line="249" w:lineRule="auto" w:before="125" w:after="0"/>
        <w:ind w:left="2716" w:right="1274" w:hanging="360"/>
        <w:jc w:val="left"/>
        <w:rPr>
          <w:sz w:val="24"/>
        </w:rPr>
      </w:pPr>
      <w:r>
        <w:rPr>
          <w:color w:val="231F20"/>
          <w:w w:val="90"/>
          <w:sz w:val="24"/>
        </w:rPr>
        <w:t>Establishing a public-private investment program in processing, especially at the micro </w:t>
      </w:r>
      <w:r>
        <w:rPr>
          <w:color w:val="231F20"/>
          <w:sz w:val="24"/>
        </w:rPr>
        <w:t>and medium level.</w:t>
      </w:r>
    </w:p>
    <w:p>
      <w:pPr>
        <w:pStyle w:val="ListParagraph"/>
        <w:numPr>
          <w:ilvl w:val="3"/>
          <w:numId w:val="2"/>
        </w:numPr>
        <w:tabs>
          <w:tab w:pos="2716" w:val="left" w:leader="none"/>
        </w:tabs>
        <w:spacing w:line="249" w:lineRule="auto" w:before="59" w:after="0"/>
        <w:ind w:left="2716" w:right="1274" w:hanging="360"/>
        <w:jc w:val="left"/>
        <w:rPr>
          <w:sz w:val="24"/>
        </w:rPr>
      </w:pPr>
      <w:r>
        <w:rPr>
          <w:color w:val="231F20"/>
          <w:spacing w:val="-6"/>
          <w:sz w:val="24"/>
        </w:rPr>
        <w:t>Support</w:t>
      </w:r>
      <w:r>
        <w:rPr>
          <w:color w:val="231F20"/>
          <w:spacing w:val="-27"/>
          <w:sz w:val="24"/>
        </w:rPr>
        <w:t> </w:t>
      </w:r>
      <w:r>
        <w:rPr>
          <w:color w:val="231F20"/>
          <w:spacing w:val="-6"/>
          <w:sz w:val="24"/>
        </w:rPr>
        <w:t>for</w:t>
      </w:r>
      <w:r>
        <w:rPr>
          <w:color w:val="231F20"/>
          <w:spacing w:val="-25"/>
          <w:sz w:val="24"/>
        </w:rPr>
        <w:t> </w:t>
      </w:r>
      <w:r>
        <w:rPr>
          <w:color w:val="231F20"/>
          <w:spacing w:val="-6"/>
          <w:sz w:val="24"/>
        </w:rPr>
        <w:t>the</w:t>
      </w:r>
      <w:r>
        <w:rPr>
          <w:color w:val="231F20"/>
          <w:spacing w:val="-25"/>
          <w:sz w:val="24"/>
        </w:rPr>
        <w:t> </w:t>
      </w:r>
      <w:r>
        <w:rPr>
          <w:color w:val="231F20"/>
          <w:spacing w:val="-6"/>
          <w:sz w:val="24"/>
        </w:rPr>
        <w:t>development</w:t>
      </w:r>
      <w:r>
        <w:rPr>
          <w:color w:val="231F20"/>
          <w:spacing w:val="-25"/>
          <w:sz w:val="24"/>
        </w:rPr>
        <w:t> </w:t>
      </w:r>
      <w:r>
        <w:rPr>
          <w:color w:val="231F20"/>
          <w:spacing w:val="-6"/>
          <w:sz w:val="24"/>
        </w:rPr>
        <w:t>of</w:t>
      </w:r>
      <w:r>
        <w:rPr>
          <w:color w:val="231F20"/>
          <w:spacing w:val="-25"/>
          <w:sz w:val="24"/>
        </w:rPr>
        <w:t> </w:t>
      </w:r>
      <w:r>
        <w:rPr>
          <w:color w:val="231F20"/>
          <w:spacing w:val="-6"/>
          <w:sz w:val="24"/>
        </w:rPr>
        <w:t>products</w:t>
      </w:r>
      <w:r>
        <w:rPr>
          <w:color w:val="231F20"/>
          <w:spacing w:val="-25"/>
          <w:sz w:val="24"/>
        </w:rPr>
        <w:t> </w:t>
      </w:r>
      <w:r>
        <w:rPr>
          <w:color w:val="231F20"/>
          <w:spacing w:val="-6"/>
          <w:sz w:val="24"/>
        </w:rPr>
        <w:t>with</w:t>
      </w:r>
      <w:r>
        <w:rPr>
          <w:color w:val="231F20"/>
          <w:spacing w:val="-25"/>
          <w:sz w:val="24"/>
        </w:rPr>
        <w:t> </w:t>
      </w:r>
      <w:r>
        <w:rPr>
          <w:color w:val="231F20"/>
          <w:spacing w:val="-6"/>
          <w:sz w:val="24"/>
        </w:rPr>
        <w:t>geographical</w:t>
      </w:r>
      <w:r>
        <w:rPr>
          <w:color w:val="231F20"/>
          <w:spacing w:val="-25"/>
          <w:sz w:val="24"/>
        </w:rPr>
        <w:t> </w:t>
      </w:r>
      <w:r>
        <w:rPr>
          <w:color w:val="231F20"/>
          <w:spacing w:val="-6"/>
          <w:sz w:val="24"/>
        </w:rPr>
        <w:t>origin</w:t>
      </w:r>
      <w:r>
        <w:rPr>
          <w:color w:val="231F20"/>
          <w:spacing w:val="-25"/>
          <w:sz w:val="24"/>
        </w:rPr>
        <w:t> </w:t>
      </w:r>
      <w:r>
        <w:rPr>
          <w:color w:val="231F20"/>
          <w:spacing w:val="-6"/>
          <w:sz w:val="24"/>
        </w:rPr>
        <w:t>and</w:t>
      </w:r>
      <w:r>
        <w:rPr>
          <w:color w:val="231F20"/>
          <w:spacing w:val="-25"/>
          <w:sz w:val="24"/>
        </w:rPr>
        <w:t> </w:t>
      </w:r>
      <w:r>
        <w:rPr>
          <w:color w:val="231F20"/>
          <w:spacing w:val="-6"/>
          <w:sz w:val="24"/>
        </w:rPr>
        <w:t>traditional</w:t>
      </w:r>
      <w:r>
        <w:rPr>
          <w:color w:val="231F20"/>
          <w:spacing w:val="-25"/>
          <w:sz w:val="24"/>
        </w:rPr>
        <w:t> </w:t>
      </w:r>
      <w:r>
        <w:rPr>
          <w:color w:val="231F20"/>
          <w:spacing w:val="-6"/>
          <w:sz w:val="24"/>
        </w:rPr>
        <w:t>spec- </w:t>
      </w:r>
      <w:r>
        <w:rPr>
          <w:color w:val="231F20"/>
          <w:sz w:val="24"/>
        </w:rPr>
        <w:t>ifications (PDO/PGI labels).</w:t>
      </w:r>
    </w:p>
    <w:p>
      <w:pPr>
        <w:pStyle w:val="ListParagraph"/>
        <w:numPr>
          <w:ilvl w:val="3"/>
          <w:numId w:val="2"/>
        </w:numPr>
        <w:tabs>
          <w:tab w:pos="2716" w:val="left" w:leader="none"/>
        </w:tabs>
        <w:spacing w:line="249" w:lineRule="auto" w:before="59" w:after="0"/>
        <w:ind w:left="2716" w:right="1270" w:hanging="360"/>
        <w:jc w:val="left"/>
        <w:rPr>
          <w:sz w:val="24"/>
        </w:rPr>
      </w:pPr>
      <w:r>
        <w:rPr>
          <w:color w:val="231F20"/>
          <w:spacing w:val="-6"/>
          <w:sz w:val="24"/>
        </w:rPr>
        <w:t>Introducing</w:t>
      </w:r>
      <w:r>
        <w:rPr>
          <w:color w:val="231F20"/>
          <w:spacing w:val="-26"/>
          <w:sz w:val="24"/>
        </w:rPr>
        <w:t> </w:t>
      </w:r>
      <w:r>
        <w:rPr>
          <w:color w:val="231F20"/>
          <w:spacing w:val="-6"/>
          <w:sz w:val="24"/>
        </w:rPr>
        <w:t>a</w:t>
      </w:r>
      <w:r>
        <w:rPr>
          <w:color w:val="231F20"/>
          <w:spacing w:val="-24"/>
          <w:sz w:val="24"/>
        </w:rPr>
        <w:t> </w:t>
      </w:r>
      <w:r>
        <w:rPr>
          <w:color w:val="231F20"/>
          <w:spacing w:val="-6"/>
          <w:sz w:val="24"/>
        </w:rPr>
        <w:t>performance-based</w:t>
      </w:r>
      <w:r>
        <w:rPr>
          <w:color w:val="231F20"/>
          <w:spacing w:val="-24"/>
          <w:sz w:val="24"/>
        </w:rPr>
        <w:t> </w:t>
      </w:r>
      <w:r>
        <w:rPr>
          <w:color w:val="231F20"/>
          <w:spacing w:val="-6"/>
          <w:sz w:val="24"/>
        </w:rPr>
        <w:t>incentives</w:t>
      </w:r>
      <w:r>
        <w:rPr>
          <w:color w:val="231F20"/>
          <w:spacing w:val="-24"/>
          <w:sz w:val="24"/>
        </w:rPr>
        <w:t> </w:t>
      </w:r>
      <w:r>
        <w:rPr>
          <w:color w:val="231F20"/>
          <w:spacing w:val="-6"/>
          <w:sz w:val="24"/>
        </w:rPr>
        <w:t>for</w:t>
      </w:r>
      <w:r>
        <w:rPr>
          <w:color w:val="231F20"/>
          <w:spacing w:val="-24"/>
          <w:sz w:val="24"/>
        </w:rPr>
        <w:t> </w:t>
      </w:r>
      <w:r>
        <w:rPr>
          <w:color w:val="231F20"/>
          <w:spacing w:val="-6"/>
          <w:sz w:val="24"/>
        </w:rPr>
        <w:t>processors</w:t>
      </w:r>
      <w:r>
        <w:rPr>
          <w:color w:val="231F20"/>
          <w:spacing w:val="-24"/>
          <w:sz w:val="24"/>
        </w:rPr>
        <w:t> </w:t>
      </w:r>
      <w:r>
        <w:rPr>
          <w:color w:val="231F20"/>
          <w:spacing w:val="-6"/>
          <w:sz w:val="24"/>
        </w:rPr>
        <w:t>that</w:t>
      </w:r>
      <w:r>
        <w:rPr>
          <w:color w:val="231F20"/>
          <w:spacing w:val="-24"/>
          <w:sz w:val="24"/>
        </w:rPr>
        <w:t> </w:t>
      </w:r>
      <w:r>
        <w:rPr>
          <w:color w:val="231F20"/>
          <w:spacing w:val="-6"/>
          <w:sz w:val="24"/>
        </w:rPr>
        <w:t>demonstrate</w:t>
      </w:r>
      <w:r>
        <w:rPr>
          <w:color w:val="231F20"/>
          <w:spacing w:val="-24"/>
          <w:sz w:val="24"/>
        </w:rPr>
        <w:t> </w:t>
      </w:r>
      <w:r>
        <w:rPr>
          <w:color w:val="231F20"/>
          <w:spacing w:val="-6"/>
          <w:sz w:val="24"/>
        </w:rPr>
        <w:t>growth</w:t>
      </w:r>
      <w:r>
        <w:rPr>
          <w:color w:val="231F20"/>
          <w:spacing w:val="-24"/>
          <w:sz w:val="24"/>
        </w:rPr>
        <w:t> </w:t>
      </w:r>
      <w:r>
        <w:rPr>
          <w:color w:val="231F20"/>
          <w:spacing w:val="-6"/>
          <w:sz w:val="24"/>
        </w:rPr>
        <w:t>in </w:t>
      </w:r>
      <w:r>
        <w:rPr>
          <w:color w:val="231F20"/>
          <w:spacing w:val="-2"/>
          <w:sz w:val="24"/>
        </w:rPr>
        <w:t>the</w:t>
      </w:r>
      <w:r>
        <w:rPr>
          <w:color w:val="231F20"/>
          <w:spacing w:val="-13"/>
          <w:sz w:val="24"/>
        </w:rPr>
        <w:t> </w:t>
      </w:r>
      <w:r>
        <w:rPr>
          <w:color w:val="231F20"/>
          <w:spacing w:val="-2"/>
          <w:sz w:val="24"/>
        </w:rPr>
        <w:t>local</w:t>
      </w:r>
      <w:r>
        <w:rPr>
          <w:color w:val="231F20"/>
          <w:spacing w:val="-13"/>
          <w:sz w:val="24"/>
        </w:rPr>
        <w:t> </w:t>
      </w:r>
      <w:r>
        <w:rPr>
          <w:color w:val="231F20"/>
          <w:spacing w:val="-2"/>
          <w:sz w:val="24"/>
        </w:rPr>
        <w:t>market</w:t>
      </w:r>
      <w:r>
        <w:rPr>
          <w:color w:val="231F20"/>
          <w:spacing w:val="-13"/>
          <w:sz w:val="24"/>
        </w:rPr>
        <w:t> </w:t>
      </w:r>
      <w:r>
        <w:rPr>
          <w:color w:val="231F20"/>
          <w:spacing w:val="-2"/>
          <w:sz w:val="24"/>
        </w:rPr>
        <w:t>and</w:t>
      </w:r>
      <w:r>
        <w:rPr>
          <w:color w:val="231F20"/>
          <w:spacing w:val="-13"/>
          <w:sz w:val="24"/>
        </w:rPr>
        <w:t> </w:t>
      </w:r>
      <w:r>
        <w:rPr>
          <w:color w:val="231F20"/>
          <w:spacing w:val="-2"/>
          <w:sz w:val="24"/>
        </w:rPr>
        <w:t>innovation</w:t>
      </w:r>
      <w:r>
        <w:rPr>
          <w:color w:val="231F20"/>
          <w:spacing w:val="-13"/>
          <w:sz w:val="24"/>
        </w:rPr>
        <w:t> </w:t>
      </w:r>
      <w:r>
        <w:rPr>
          <w:color w:val="231F20"/>
          <w:spacing w:val="-2"/>
          <w:sz w:val="24"/>
        </w:rPr>
        <w:t>in</w:t>
      </w:r>
      <w:r>
        <w:rPr>
          <w:color w:val="231F20"/>
          <w:spacing w:val="-13"/>
          <w:sz w:val="24"/>
        </w:rPr>
        <w:t> </w:t>
      </w:r>
      <w:r>
        <w:rPr>
          <w:color w:val="231F20"/>
          <w:spacing w:val="-2"/>
          <w:sz w:val="24"/>
        </w:rPr>
        <w:t>the</w:t>
      </w:r>
      <w:r>
        <w:rPr>
          <w:color w:val="231F20"/>
          <w:spacing w:val="-13"/>
          <w:sz w:val="24"/>
        </w:rPr>
        <w:t> </w:t>
      </w:r>
      <w:r>
        <w:rPr>
          <w:color w:val="231F20"/>
          <w:spacing w:val="-2"/>
          <w:sz w:val="24"/>
        </w:rPr>
        <w:t>portfolio.</w:t>
      </w:r>
    </w:p>
    <w:p>
      <w:pPr>
        <w:pStyle w:val="Heading4"/>
        <w:numPr>
          <w:ilvl w:val="2"/>
          <w:numId w:val="2"/>
        </w:numPr>
        <w:tabs>
          <w:tab w:pos="1995" w:val="left" w:leader="none"/>
        </w:tabs>
        <w:spacing w:line="240" w:lineRule="auto" w:before="115" w:after="0"/>
        <w:ind w:left="1995" w:right="0" w:hanging="359"/>
        <w:jc w:val="left"/>
      </w:pPr>
      <w:r>
        <w:rPr>
          <w:color w:val="231F20"/>
          <w:w w:val="90"/>
        </w:rPr>
        <w:t>Stabilization</w:t>
      </w:r>
      <w:r>
        <w:rPr>
          <w:color w:val="231F20"/>
          <w:spacing w:val="7"/>
        </w:rPr>
        <w:t> </w:t>
      </w:r>
      <w:r>
        <w:rPr>
          <w:color w:val="231F20"/>
          <w:w w:val="90"/>
        </w:rPr>
        <w:t>of</w:t>
      </w:r>
      <w:r>
        <w:rPr>
          <w:color w:val="231F20"/>
          <w:spacing w:val="8"/>
        </w:rPr>
        <w:t> </w:t>
      </w:r>
      <w:r>
        <w:rPr>
          <w:color w:val="231F20"/>
          <w:w w:val="90"/>
        </w:rPr>
        <w:t>the</w:t>
      </w:r>
      <w:r>
        <w:rPr>
          <w:color w:val="231F20"/>
          <w:spacing w:val="8"/>
        </w:rPr>
        <w:t> </w:t>
      </w:r>
      <w:r>
        <w:rPr>
          <w:color w:val="231F20"/>
          <w:w w:val="90"/>
        </w:rPr>
        <w:t>purchase</w:t>
      </w:r>
      <w:r>
        <w:rPr>
          <w:color w:val="231F20"/>
          <w:spacing w:val="8"/>
        </w:rPr>
        <w:t> </w:t>
      </w:r>
      <w:r>
        <w:rPr>
          <w:color w:val="231F20"/>
          <w:w w:val="90"/>
        </w:rPr>
        <w:t>system</w:t>
      </w:r>
      <w:r>
        <w:rPr>
          <w:color w:val="231F20"/>
          <w:spacing w:val="8"/>
        </w:rPr>
        <w:t> </w:t>
      </w:r>
      <w:r>
        <w:rPr>
          <w:color w:val="231F20"/>
          <w:w w:val="90"/>
        </w:rPr>
        <w:t>and</w:t>
      </w:r>
      <w:r>
        <w:rPr>
          <w:color w:val="231F20"/>
          <w:spacing w:val="7"/>
        </w:rPr>
        <w:t> </w:t>
      </w:r>
      <w:r>
        <w:rPr>
          <w:color w:val="231F20"/>
          <w:w w:val="90"/>
        </w:rPr>
        <w:t>fair</w:t>
      </w:r>
      <w:r>
        <w:rPr>
          <w:color w:val="231F20"/>
          <w:spacing w:val="8"/>
        </w:rPr>
        <w:t> </w:t>
      </w:r>
      <w:r>
        <w:rPr>
          <w:color w:val="231F20"/>
          <w:w w:val="90"/>
        </w:rPr>
        <w:t>distribution</w:t>
      </w:r>
      <w:r>
        <w:rPr>
          <w:color w:val="231F20"/>
          <w:spacing w:val="8"/>
        </w:rPr>
        <w:t> </w:t>
      </w:r>
      <w:r>
        <w:rPr>
          <w:color w:val="231F20"/>
          <w:w w:val="90"/>
        </w:rPr>
        <w:t>of</w:t>
      </w:r>
      <w:r>
        <w:rPr>
          <w:color w:val="231F20"/>
          <w:spacing w:val="8"/>
        </w:rPr>
        <w:t> </w:t>
      </w:r>
      <w:r>
        <w:rPr>
          <w:color w:val="231F20"/>
          <w:spacing w:val="-4"/>
          <w:w w:val="90"/>
        </w:rPr>
        <w:t>value</w:t>
      </w:r>
    </w:p>
    <w:p>
      <w:pPr>
        <w:pStyle w:val="ListParagraph"/>
        <w:numPr>
          <w:ilvl w:val="3"/>
          <w:numId w:val="2"/>
        </w:numPr>
        <w:tabs>
          <w:tab w:pos="2716" w:val="left" w:leader="none"/>
        </w:tabs>
        <w:spacing w:line="249" w:lineRule="auto" w:before="125" w:after="0"/>
        <w:ind w:left="2716" w:right="1273" w:hanging="360"/>
        <w:jc w:val="left"/>
        <w:rPr>
          <w:sz w:val="24"/>
        </w:rPr>
      </w:pPr>
      <w:r>
        <w:rPr>
          <w:color w:val="231F20"/>
          <w:spacing w:val="-6"/>
          <w:sz w:val="24"/>
        </w:rPr>
        <w:t>Establishing</w:t>
      </w:r>
      <w:r>
        <w:rPr>
          <w:color w:val="231F20"/>
          <w:spacing w:val="-11"/>
          <w:sz w:val="24"/>
        </w:rPr>
        <w:t> </w:t>
      </w:r>
      <w:r>
        <w:rPr>
          <w:color w:val="231F20"/>
          <w:spacing w:val="-6"/>
          <w:sz w:val="24"/>
        </w:rPr>
        <w:t>a</w:t>
      </w:r>
      <w:r>
        <w:rPr>
          <w:color w:val="231F20"/>
          <w:spacing w:val="-9"/>
          <w:sz w:val="24"/>
        </w:rPr>
        <w:t> </w:t>
      </w:r>
      <w:r>
        <w:rPr>
          <w:color w:val="231F20"/>
          <w:spacing w:val="-6"/>
          <w:sz w:val="24"/>
        </w:rPr>
        <w:t>reference</w:t>
      </w:r>
      <w:r>
        <w:rPr>
          <w:color w:val="231F20"/>
          <w:spacing w:val="-9"/>
          <w:sz w:val="24"/>
        </w:rPr>
        <w:t> </w:t>
      </w:r>
      <w:r>
        <w:rPr>
          <w:color w:val="231F20"/>
          <w:spacing w:val="-6"/>
          <w:sz w:val="24"/>
        </w:rPr>
        <w:t>model</w:t>
      </w:r>
      <w:r>
        <w:rPr>
          <w:color w:val="231F20"/>
          <w:spacing w:val="-9"/>
          <w:sz w:val="24"/>
        </w:rPr>
        <w:t> </w:t>
      </w:r>
      <w:r>
        <w:rPr>
          <w:color w:val="231F20"/>
          <w:spacing w:val="-6"/>
          <w:sz w:val="24"/>
        </w:rPr>
        <w:t>for</w:t>
      </w:r>
      <w:r>
        <w:rPr>
          <w:color w:val="231F20"/>
          <w:spacing w:val="-9"/>
          <w:sz w:val="24"/>
        </w:rPr>
        <w:t> </w:t>
      </w:r>
      <w:r>
        <w:rPr>
          <w:color w:val="231F20"/>
          <w:spacing w:val="-6"/>
          <w:sz w:val="24"/>
        </w:rPr>
        <w:t>milk</w:t>
      </w:r>
      <w:r>
        <w:rPr>
          <w:color w:val="231F20"/>
          <w:spacing w:val="-9"/>
          <w:sz w:val="24"/>
        </w:rPr>
        <w:t> </w:t>
      </w:r>
      <w:r>
        <w:rPr>
          <w:color w:val="231F20"/>
          <w:spacing w:val="-6"/>
          <w:sz w:val="24"/>
        </w:rPr>
        <w:t>prices</w:t>
      </w:r>
      <w:r>
        <w:rPr>
          <w:color w:val="231F20"/>
          <w:spacing w:val="-9"/>
          <w:sz w:val="24"/>
        </w:rPr>
        <w:t> </w:t>
      </w:r>
      <w:r>
        <w:rPr>
          <w:color w:val="231F20"/>
          <w:spacing w:val="-6"/>
          <w:sz w:val="24"/>
        </w:rPr>
        <w:t>according</w:t>
      </w:r>
      <w:r>
        <w:rPr>
          <w:color w:val="231F20"/>
          <w:spacing w:val="-9"/>
          <w:sz w:val="24"/>
        </w:rPr>
        <w:t> </w:t>
      </w:r>
      <w:r>
        <w:rPr>
          <w:color w:val="231F20"/>
          <w:spacing w:val="-6"/>
          <w:sz w:val="24"/>
        </w:rPr>
        <w:t>to</w:t>
      </w:r>
      <w:r>
        <w:rPr>
          <w:color w:val="231F20"/>
          <w:spacing w:val="-9"/>
          <w:sz w:val="24"/>
        </w:rPr>
        <w:t> </w:t>
      </w:r>
      <w:r>
        <w:rPr>
          <w:color w:val="231F20"/>
          <w:spacing w:val="-6"/>
          <w:sz w:val="24"/>
        </w:rPr>
        <w:t>quality</w:t>
      </w:r>
      <w:r>
        <w:rPr>
          <w:color w:val="231F20"/>
          <w:spacing w:val="-9"/>
          <w:sz w:val="24"/>
        </w:rPr>
        <w:t> </w:t>
      </w:r>
      <w:r>
        <w:rPr>
          <w:color w:val="231F20"/>
          <w:spacing w:val="-6"/>
          <w:sz w:val="24"/>
        </w:rPr>
        <w:t>classification</w:t>
      </w:r>
      <w:r>
        <w:rPr>
          <w:color w:val="231F20"/>
          <w:spacing w:val="-9"/>
          <w:sz w:val="24"/>
        </w:rPr>
        <w:t> </w:t>
      </w:r>
      <w:r>
        <w:rPr>
          <w:color w:val="231F20"/>
          <w:spacing w:val="-6"/>
          <w:sz w:val="24"/>
        </w:rPr>
        <w:t>(the </w:t>
      </w:r>
      <w:r>
        <w:rPr>
          <w:color w:val="231F20"/>
          <w:spacing w:val="-2"/>
          <w:sz w:val="24"/>
        </w:rPr>
        <w:t>“fair</w:t>
      </w:r>
      <w:r>
        <w:rPr>
          <w:color w:val="231F20"/>
          <w:spacing w:val="-10"/>
          <w:sz w:val="24"/>
        </w:rPr>
        <w:t> </w:t>
      </w:r>
      <w:r>
        <w:rPr>
          <w:color w:val="231F20"/>
          <w:spacing w:val="-2"/>
          <w:sz w:val="24"/>
        </w:rPr>
        <w:t>milk</w:t>
      </w:r>
      <w:r>
        <w:rPr>
          <w:color w:val="231F20"/>
          <w:spacing w:val="-10"/>
          <w:sz w:val="24"/>
        </w:rPr>
        <w:t> </w:t>
      </w:r>
      <w:r>
        <w:rPr>
          <w:color w:val="231F20"/>
          <w:spacing w:val="-2"/>
          <w:sz w:val="24"/>
        </w:rPr>
        <w:t>pricing”</w:t>
      </w:r>
      <w:r>
        <w:rPr>
          <w:color w:val="231F20"/>
          <w:spacing w:val="-10"/>
          <w:sz w:val="24"/>
        </w:rPr>
        <w:t> </w:t>
      </w:r>
      <w:r>
        <w:rPr>
          <w:color w:val="231F20"/>
          <w:spacing w:val="-2"/>
          <w:sz w:val="24"/>
        </w:rPr>
        <w:t>model).</w:t>
      </w:r>
    </w:p>
    <w:p>
      <w:pPr>
        <w:pStyle w:val="ListParagraph"/>
        <w:numPr>
          <w:ilvl w:val="3"/>
          <w:numId w:val="2"/>
        </w:numPr>
        <w:tabs>
          <w:tab w:pos="2716" w:val="left" w:leader="none"/>
        </w:tabs>
        <w:spacing w:line="240" w:lineRule="auto" w:before="59" w:after="0"/>
        <w:ind w:left="2716" w:right="0" w:hanging="360"/>
        <w:jc w:val="left"/>
        <w:rPr>
          <w:sz w:val="24"/>
        </w:rPr>
      </w:pPr>
      <w:r>
        <w:rPr>
          <w:color w:val="231F20"/>
          <w:w w:val="90"/>
          <w:sz w:val="24"/>
        </w:rPr>
        <w:t>Establishment</w:t>
      </w:r>
      <w:r>
        <w:rPr>
          <w:color w:val="231F20"/>
          <w:spacing w:val="-2"/>
          <w:w w:val="90"/>
          <w:sz w:val="24"/>
        </w:rPr>
        <w:t> </w:t>
      </w:r>
      <w:r>
        <w:rPr>
          <w:color w:val="231F20"/>
          <w:w w:val="90"/>
          <w:sz w:val="24"/>
        </w:rPr>
        <w:t>of</w:t>
      </w:r>
      <w:r>
        <w:rPr>
          <w:color w:val="231F20"/>
          <w:spacing w:val="-2"/>
          <w:w w:val="90"/>
          <w:sz w:val="24"/>
        </w:rPr>
        <w:t> </w:t>
      </w:r>
      <w:r>
        <w:rPr>
          <w:color w:val="231F20"/>
          <w:w w:val="90"/>
          <w:sz w:val="24"/>
        </w:rPr>
        <w:t>regional</w:t>
      </w:r>
      <w:r>
        <w:rPr>
          <w:color w:val="231F20"/>
          <w:spacing w:val="-2"/>
          <w:w w:val="90"/>
          <w:sz w:val="24"/>
        </w:rPr>
        <w:t> </w:t>
      </w:r>
      <w:r>
        <w:rPr>
          <w:color w:val="231F20"/>
          <w:w w:val="90"/>
          <w:sz w:val="24"/>
        </w:rPr>
        <w:t>collection</w:t>
      </w:r>
      <w:r>
        <w:rPr>
          <w:color w:val="231F20"/>
          <w:spacing w:val="-2"/>
          <w:w w:val="90"/>
          <w:sz w:val="24"/>
        </w:rPr>
        <w:t> </w:t>
      </w:r>
      <w:r>
        <w:rPr>
          <w:color w:val="231F20"/>
          <w:w w:val="90"/>
          <w:sz w:val="24"/>
        </w:rPr>
        <w:t>centers</w:t>
      </w:r>
      <w:r>
        <w:rPr>
          <w:color w:val="231F20"/>
          <w:spacing w:val="-2"/>
          <w:w w:val="90"/>
          <w:sz w:val="24"/>
        </w:rPr>
        <w:t> </w:t>
      </w:r>
      <w:r>
        <w:rPr>
          <w:color w:val="231F20"/>
          <w:w w:val="90"/>
          <w:sz w:val="24"/>
        </w:rPr>
        <w:t>with</w:t>
      </w:r>
      <w:r>
        <w:rPr>
          <w:color w:val="231F20"/>
          <w:spacing w:val="-2"/>
          <w:w w:val="90"/>
          <w:sz w:val="24"/>
        </w:rPr>
        <w:t> </w:t>
      </w:r>
      <w:r>
        <w:rPr>
          <w:color w:val="231F20"/>
          <w:w w:val="90"/>
          <w:sz w:val="24"/>
        </w:rPr>
        <w:t>public</w:t>
      </w:r>
      <w:r>
        <w:rPr>
          <w:color w:val="231F20"/>
          <w:spacing w:val="-2"/>
          <w:w w:val="90"/>
          <w:sz w:val="24"/>
        </w:rPr>
        <w:t> </w:t>
      </w:r>
      <w:r>
        <w:rPr>
          <w:color w:val="231F20"/>
          <w:w w:val="90"/>
          <w:sz w:val="24"/>
        </w:rPr>
        <w:t>guarantee</w:t>
      </w:r>
      <w:r>
        <w:rPr>
          <w:color w:val="231F20"/>
          <w:spacing w:val="-2"/>
          <w:w w:val="90"/>
          <w:sz w:val="24"/>
        </w:rPr>
        <w:t> </w:t>
      </w:r>
      <w:r>
        <w:rPr>
          <w:color w:val="231F20"/>
          <w:w w:val="90"/>
          <w:sz w:val="24"/>
        </w:rPr>
        <w:t>for</w:t>
      </w:r>
      <w:r>
        <w:rPr>
          <w:color w:val="231F20"/>
          <w:spacing w:val="-2"/>
          <w:w w:val="90"/>
          <w:sz w:val="24"/>
        </w:rPr>
        <w:t> </w:t>
      </w:r>
      <w:r>
        <w:rPr>
          <w:color w:val="231F20"/>
          <w:w w:val="90"/>
          <w:sz w:val="24"/>
        </w:rPr>
        <w:t>micro-</w:t>
      </w:r>
      <w:r>
        <w:rPr>
          <w:color w:val="231F20"/>
          <w:spacing w:val="-2"/>
          <w:w w:val="90"/>
          <w:sz w:val="24"/>
        </w:rPr>
        <w:t>producers.</w:t>
      </w:r>
    </w:p>
    <w:p>
      <w:pPr>
        <w:pStyle w:val="Heading4"/>
        <w:numPr>
          <w:ilvl w:val="2"/>
          <w:numId w:val="2"/>
        </w:numPr>
        <w:tabs>
          <w:tab w:pos="1995" w:val="left" w:leader="none"/>
        </w:tabs>
        <w:spacing w:line="240" w:lineRule="auto" w:before="125" w:after="0"/>
        <w:ind w:left="1995" w:right="0" w:hanging="359"/>
        <w:jc w:val="left"/>
      </w:pPr>
      <w:r>
        <w:rPr>
          <w:color w:val="231F20"/>
          <w:spacing w:val="-8"/>
        </w:rPr>
        <w:t>Internationalization</w:t>
      </w:r>
      <w:r>
        <w:rPr>
          <w:color w:val="231F20"/>
          <w:spacing w:val="-9"/>
        </w:rPr>
        <w:t> </w:t>
      </w:r>
      <w:r>
        <w:rPr>
          <w:color w:val="231F20"/>
          <w:spacing w:val="-8"/>
        </w:rPr>
        <w:t>of the sector and improvement of</w:t>
      </w:r>
      <w:r>
        <w:rPr>
          <w:color w:val="231F20"/>
          <w:spacing w:val="-9"/>
        </w:rPr>
        <w:t> </w:t>
      </w:r>
      <w:r>
        <w:rPr>
          <w:color w:val="231F20"/>
          <w:spacing w:val="-8"/>
        </w:rPr>
        <w:t>market presence</w:t>
      </w:r>
    </w:p>
    <w:p>
      <w:pPr>
        <w:pStyle w:val="ListParagraph"/>
        <w:numPr>
          <w:ilvl w:val="3"/>
          <w:numId w:val="2"/>
        </w:numPr>
        <w:tabs>
          <w:tab w:pos="2716" w:val="left" w:leader="none"/>
        </w:tabs>
        <w:spacing w:line="249" w:lineRule="auto" w:before="126" w:after="0"/>
        <w:ind w:left="2716" w:right="1274" w:hanging="360"/>
        <w:jc w:val="left"/>
        <w:rPr>
          <w:sz w:val="24"/>
        </w:rPr>
      </w:pPr>
      <w:r>
        <w:rPr>
          <w:color w:val="231F20"/>
          <w:spacing w:val="-6"/>
          <w:sz w:val="24"/>
        </w:rPr>
        <w:t>Formation</w:t>
      </w:r>
      <w:r>
        <w:rPr>
          <w:color w:val="231F20"/>
          <w:spacing w:val="-10"/>
          <w:sz w:val="24"/>
        </w:rPr>
        <w:t> </w:t>
      </w:r>
      <w:r>
        <w:rPr>
          <w:color w:val="231F20"/>
          <w:spacing w:val="-6"/>
          <w:sz w:val="24"/>
        </w:rPr>
        <w:t>of</w:t>
      </w:r>
      <w:r>
        <w:rPr>
          <w:color w:val="231F20"/>
          <w:spacing w:val="-10"/>
          <w:sz w:val="24"/>
        </w:rPr>
        <w:t> </w:t>
      </w:r>
      <w:r>
        <w:rPr>
          <w:color w:val="231F20"/>
          <w:spacing w:val="-6"/>
          <w:sz w:val="24"/>
        </w:rPr>
        <w:t>an</w:t>
      </w:r>
      <w:r>
        <w:rPr>
          <w:color w:val="231F20"/>
          <w:spacing w:val="-10"/>
          <w:sz w:val="24"/>
        </w:rPr>
        <w:t> </w:t>
      </w:r>
      <w:r>
        <w:rPr>
          <w:color w:val="231F20"/>
          <w:spacing w:val="-6"/>
          <w:sz w:val="24"/>
        </w:rPr>
        <w:t>export</w:t>
      </w:r>
      <w:r>
        <w:rPr>
          <w:color w:val="231F20"/>
          <w:spacing w:val="-10"/>
          <w:sz w:val="24"/>
        </w:rPr>
        <w:t> </w:t>
      </w:r>
      <w:r>
        <w:rPr>
          <w:color w:val="231F20"/>
          <w:spacing w:val="-6"/>
          <w:sz w:val="24"/>
        </w:rPr>
        <w:t>consortium</w:t>
      </w:r>
      <w:r>
        <w:rPr>
          <w:color w:val="231F20"/>
          <w:spacing w:val="-10"/>
          <w:sz w:val="24"/>
        </w:rPr>
        <w:t> </w:t>
      </w:r>
      <w:r>
        <w:rPr>
          <w:color w:val="231F20"/>
          <w:spacing w:val="-6"/>
          <w:sz w:val="24"/>
        </w:rPr>
        <w:t>for</w:t>
      </w:r>
      <w:r>
        <w:rPr>
          <w:color w:val="231F20"/>
          <w:spacing w:val="-10"/>
          <w:sz w:val="24"/>
        </w:rPr>
        <w:t> </w:t>
      </w:r>
      <w:r>
        <w:rPr>
          <w:color w:val="231F20"/>
          <w:spacing w:val="-6"/>
          <w:sz w:val="24"/>
        </w:rPr>
        <w:t>Montenegrin</w:t>
      </w:r>
      <w:r>
        <w:rPr>
          <w:color w:val="231F20"/>
          <w:spacing w:val="-10"/>
          <w:sz w:val="24"/>
        </w:rPr>
        <w:t> </w:t>
      </w:r>
      <w:r>
        <w:rPr>
          <w:color w:val="231F20"/>
          <w:spacing w:val="-6"/>
          <w:sz w:val="24"/>
        </w:rPr>
        <w:t>dairy</w:t>
      </w:r>
      <w:r>
        <w:rPr>
          <w:color w:val="231F20"/>
          <w:spacing w:val="-10"/>
          <w:sz w:val="24"/>
        </w:rPr>
        <w:t> </w:t>
      </w:r>
      <w:r>
        <w:rPr>
          <w:color w:val="231F20"/>
          <w:spacing w:val="-6"/>
          <w:sz w:val="24"/>
        </w:rPr>
        <w:t>products</w:t>
      </w:r>
      <w:r>
        <w:rPr>
          <w:color w:val="231F20"/>
          <w:spacing w:val="-10"/>
          <w:sz w:val="24"/>
        </w:rPr>
        <w:t> </w:t>
      </w:r>
      <w:r>
        <w:rPr>
          <w:color w:val="231F20"/>
          <w:spacing w:val="-6"/>
          <w:sz w:val="24"/>
        </w:rPr>
        <w:t>with</w:t>
      </w:r>
      <w:r>
        <w:rPr>
          <w:color w:val="231F20"/>
          <w:spacing w:val="-10"/>
          <w:sz w:val="24"/>
        </w:rPr>
        <w:t> </w:t>
      </w:r>
      <w:r>
        <w:rPr>
          <w:color w:val="231F20"/>
          <w:spacing w:val="-6"/>
          <w:sz w:val="24"/>
        </w:rPr>
        <w:t>institutional </w:t>
      </w:r>
      <w:r>
        <w:rPr>
          <w:color w:val="231F20"/>
          <w:sz w:val="24"/>
        </w:rPr>
        <w:t>diplomatic</w:t>
      </w:r>
      <w:r>
        <w:rPr>
          <w:color w:val="231F20"/>
          <w:spacing w:val="-11"/>
          <w:sz w:val="24"/>
        </w:rPr>
        <w:t> </w:t>
      </w:r>
      <w:r>
        <w:rPr>
          <w:color w:val="231F20"/>
          <w:sz w:val="24"/>
        </w:rPr>
        <w:t>support.</w:t>
      </w:r>
    </w:p>
    <w:p>
      <w:pPr>
        <w:pStyle w:val="ListParagraph"/>
        <w:numPr>
          <w:ilvl w:val="3"/>
          <w:numId w:val="2"/>
        </w:numPr>
        <w:tabs>
          <w:tab w:pos="2716" w:val="left" w:leader="none"/>
        </w:tabs>
        <w:spacing w:line="240" w:lineRule="auto" w:before="58" w:after="0"/>
        <w:ind w:left="2716" w:right="0" w:hanging="360"/>
        <w:jc w:val="left"/>
        <w:rPr>
          <w:sz w:val="24"/>
        </w:rPr>
      </w:pPr>
      <w:r>
        <w:rPr>
          <w:color w:val="231F20"/>
          <w:w w:val="90"/>
          <w:sz w:val="24"/>
        </w:rPr>
        <w:t>Facilitation</w:t>
      </w:r>
      <w:r>
        <w:rPr>
          <w:color w:val="231F20"/>
          <w:spacing w:val="6"/>
          <w:sz w:val="24"/>
        </w:rPr>
        <w:t> </w:t>
      </w:r>
      <w:r>
        <w:rPr>
          <w:color w:val="231F20"/>
          <w:w w:val="90"/>
          <w:sz w:val="24"/>
        </w:rPr>
        <w:t>of</w:t>
      </w:r>
      <w:r>
        <w:rPr>
          <w:color w:val="231F20"/>
          <w:spacing w:val="6"/>
          <w:sz w:val="24"/>
        </w:rPr>
        <w:t> </w:t>
      </w:r>
      <w:r>
        <w:rPr>
          <w:color w:val="231F20"/>
          <w:w w:val="90"/>
          <w:sz w:val="24"/>
        </w:rPr>
        <w:t>export</w:t>
      </w:r>
      <w:r>
        <w:rPr>
          <w:color w:val="231F20"/>
          <w:spacing w:val="6"/>
          <w:sz w:val="24"/>
        </w:rPr>
        <w:t> </w:t>
      </w:r>
      <w:r>
        <w:rPr>
          <w:color w:val="231F20"/>
          <w:w w:val="90"/>
          <w:sz w:val="24"/>
        </w:rPr>
        <w:t>procedures</w:t>
      </w:r>
      <w:r>
        <w:rPr>
          <w:color w:val="231F20"/>
          <w:spacing w:val="6"/>
          <w:sz w:val="24"/>
        </w:rPr>
        <w:t> </w:t>
      </w:r>
      <w:r>
        <w:rPr>
          <w:color w:val="231F20"/>
          <w:w w:val="90"/>
          <w:sz w:val="24"/>
        </w:rPr>
        <w:t>through</w:t>
      </w:r>
      <w:r>
        <w:rPr>
          <w:color w:val="231F20"/>
          <w:spacing w:val="6"/>
          <w:sz w:val="24"/>
        </w:rPr>
        <w:t> </w:t>
      </w:r>
      <w:r>
        <w:rPr>
          <w:color w:val="231F20"/>
          <w:w w:val="90"/>
          <w:sz w:val="24"/>
        </w:rPr>
        <w:t>certificates</w:t>
      </w:r>
      <w:r>
        <w:rPr>
          <w:color w:val="231F20"/>
          <w:spacing w:val="6"/>
          <w:sz w:val="24"/>
        </w:rPr>
        <w:t> </w:t>
      </w:r>
      <w:r>
        <w:rPr>
          <w:color w:val="231F20"/>
          <w:w w:val="90"/>
          <w:sz w:val="24"/>
        </w:rPr>
        <w:t>of</w:t>
      </w:r>
      <w:r>
        <w:rPr>
          <w:color w:val="231F20"/>
          <w:spacing w:val="6"/>
          <w:sz w:val="24"/>
        </w:rPr>
        <w:t> </w:t>
      </w:r>
      <w:r>
        <w:rPr>
          <w:color w:val="231F20"/>
          <w:w w:val="90"/>
          <w:sz w:val="24"/>
        </w:rPr>
        <w:t>origin</w:t>
      </w:r>
      <w:r>
        <w:rPr>
          <w:color w:val="231F20"/>
          <w:spacing w:val="6"/>
          <w:sz w:val="24"/>
        </w:rPr>
        <w:t> </w:t>
      </w:r>
      <w:r>
        <w:rPr>
          <w:color w:val="231F20"/>
          <w:w w:val="90"/>
          <w:sz w:val="24"/>
        </w:rPr>
        <w:t>and</w:t>
      </w:r>
      <w:r>
        <w:rPr>
          <w:color w:val="231F20"/>
          <w:spacing w:val="6"/>
          <w:sz w:val="24"/>
        </w:rPr>
        <w:t> </w:t>
      </w:r>
      <w:r>
        <w:rPr>
          <w:color w:val="231F20"/>
          <w:spacing w:val="-2"/>
          <w:w w:val="90"/>
          <w:sz w:val="24"/>
        </w:rPr>
        <w:t>quality.</w:t>
      </w:r>
    </w:p>
    <w:p>
      <w:pPr>
        <w:pStyle w:val="BodyText"/>
        <w:rPr>
          <w:sz w:val="20"/>
        </w:rPr>
      </w:pPr>
    </w:p>
    <w:p>
      <w:pPr>
        <w:pStyle w:val="BodyText"/>
        <w:rPr>
          <w:sz w:val="20"/>
        </w:rPr>
      </w:pPr>
    </w:p>
    <w:p>
      <w:pPr>
        <w:pStyle w:val="BodyText"/>
        <w:rPr>
          <w:sz w:val="20"/>
        </w:rPr>
      </w:pPr>
    </w:p>
    <w:p>
      <w:pPr>
        <w:pStyle w:val="BodyText"/>
        <w:spacing w:before="191"/>
        <w:rPr>
          <w:sz w:val="20"/>
        </w:rPr>
      </w:pPr>
      <w:r>
        <w:rPr>
          <w:sz w:val="20"/>
        </w:rPr>
        <w:drawing>
          <wp:anchor distT="0" distB="0" distL="0" distR="0" allowOverlap="1" layoutInCell="1" locked="0" behindDoc="1" simplePos="0" relativeHeight="487631872">
            <wp:simplePos x="0" y="0"/>
            <wp:positionH relativeFrom="page">
              <wp:posOffset>133046</wp:posOffset>
            </wp:positionH>
            <wp:positionV relativeFrom="paragraph">
              <wp:posOffset>282562</wp:posOffset>
            </wp:positionV>
            <wp:extent cx="463176" cy="452723"/>
            <wp:effectExtent l="0" t="0" r="0" b="0"/>
            <wp:wrapTopAndBottom/>
            <wp:docPr id="117" name="Image 117"/>
            <wp:cNvGraphicFramePr>
              <a:graphicFrameLocks/>
            </wp:cNvGraphicFramePr>
            <a:graphic>
              <a:graphicData uri="http://schemas.openxmlformats.org/drawingml/2006/picture">
                <pic:pic>
                  <pic:nvPicPr>
                    <pic:cNvPr id="117" name="Image 117"/>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pPr>
      <w:r>
        <w:rPr/>
        <w:drawing>
          <wp:anchor distT="0" distB="0" distL="0" distR="0" allowOverlap="1" layoutInCell="1" locked="0" behindDoc="0" simplePos="0" relativeHeight="15775232">
            <wp:simplePos x="0" y="0"/>
            <wp:positionH relativeFrom="page">
              <wp:posOffset>0</wp:posOffset>
            </wp:positionH>
            <wp:positionV relativeFrom="page">
              <wp:posOffset>0</wp:posOffset>
            </wp:positionV>
            <wp:extent cx="661492" cy="10692002"/>
            <wp:effectExtent l="0" t="0" r="0" b="0"/>
            <wp:wrapNone/>
            <wp:docPr id="118" name="Image 118"/>
            <wp:cNvGraphicFramePr>
              <a:graphicFrameLocks/>
            </wp:cNvGraphicFramePr>
            <a:graphic>
              <a:graphicData uri="http://schemas.openxmlformats.org/drawingml/2006/picture">
                <pic:pic>
                  <pic:nvPicPr>
                    <pic:cNvPr id="118" name="Image 118"/>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pPr>
    </w:p>
    <w:p>
      <w:pPr>
        <w:pStyle w:val="BodyText"/>
      </w:pPr>
    </w:p>
    <w:p>
      <w:pPr>
        <w:pStyle w:val="BodyText"/>
        <w:spacing w:before="234"/>
      </w:pPr>
    </w:p>
    <w:p>
      <w:pPr>
        <w:pStyle w:val="Heading4"/>
        <w:numPr>
          <w:ilvl w:val="2"/>
          <w:numId w:val="2"/>
        </w:numPr>
        <w:tabs>
          <w:tab w:pos="1995" w:val="left" w:leader="none"/>
        </w:tabs>
        <w:spacing w:line="240" w:lineRule="auto" w:before="0" w:after="0"/>
        <w:ind w:left="1995" w:right="0" w:hanging="359"/>
        <w:jc w:val="left"/>
      </w:pPr>
      <w:r>
        <w:rPr>
          <w:color w:val="231F20"/>
          <w:w w:val="90"/>
        </w:rPr>
        <w:t>Digital</w:t>
      </w:r>
      <w:r>
        <w:rPr>
          <w:color w:val="231F20"/>
          <w:spacing w:val="8"/>
        </w:rPr>
        <w:t> </w:t>
      </w:r>
      <w:r>
        <w:rPr>
          <w:color w:val="231F20"/>
          <w:w w:val="90"/>
        </w:rPr>
        <w:t>transformation</w:t>
      </w:r>
      <w:r>
        <w:rPr>
          <w:color w:val="231F20"/>
          <w:spacing w:val="9"/>
        </w:rPr>
        <w:t> </w:t>
      </w:r>
      <w:r>
        <w:rPr>
          <w:color w:val="231F20"/>
          <w:w w:val="90"/>
        </w:rPr>
        <w:t>and</w:t>
      </w:r>
      <w:r>
        <w:rPr>
          <w:color w:val="231F20"/>
          <w:spacing w:val="9"/>
        </w:rPr>
        <w:t> </w:t>
      </w:r>
      <w:r>
        <w:rPr>
          <w:color w:val="231F20"/>
          <w:w w:val="90"/>
        </w:rPr>
        <w:t>market</w:t>
      </w:r>
      <w:r>
        <w:rPr>
          <w:color w:val="231F20"/>
          <w:spacing w:val="8"/>
        </w:rPr>
        <w:t> </w:t>
      </w:r>
      <w:r>
        <w:rPr>
          <w:color w:val="231F20"/>
          <w:spacing w:val="-2"/>
          <w:w w:val="90"/>
        </w:rPr>
        <w:t>transparency</w:t>
      </w:r>
    </w:p>
    <w:p>
      <w:pPr>
        <w:pStyle w:val="ListParagraph"/>
        <w:numPr>
          <w:ilvl w:val="3"/>
          <w:numId w:val="2"/>
        </w:numPr>
        <w:tabs>
          <w:tab w:pos="2716" w:val="left" w:leader="none"/>
        </w:tabs>
        <w:spacing w:line="249" w:lineRule="auto" w:before="125" w:after="0"/>
        <w:ind w:left="2716" w:right="1273" w:hanging="360"/>
        <w:jc w:val="left"/>
        <w:rPr>
          <w:sz w:val="24"/>
        </w:rPr>
      </w:pPr>
      <w:r>
        <w:rPr>
          <w:color w:val="231F20"/>
          <w:spacing w:val="-8"/>
          <w:sz w:val="24"/>
        </w:rPr>
        <w:t>Establishing a digital platform for recording the purchase, transport and processing of </w:t>
      </w:r>
      <w:r>
        <w:rPr>
          <w:color w:val="231F20"/>
          <w:spacing w:val="-2"/>
          <w:sz w:val="24"/>
        </w:rPr>
        <w:t>milk.</w:t>
      </w:r>
    </w:p>
    <w:p>
      <w:pPr>
        <w:pStyle w:val="ListParagraph"/>
        <w:numPr>
          <w:ilvl w:val="3"/>
          <w:numId w:val="2"/>
        </w:numPr>
        <w:tabs>
          <w:tab w:pos="2716" w:val="left" w:leader="none"/>
        </w:tabs>
        <w:spacing w:line="240" w:lineRule="auto" w:before="59" w:after="0"/>
        <w:ind w:left="2716" w:right="0" w:hanging="360"/>
        <w:jc w:val="left"/>
        <w:rPr>
          <w:sz w:val="24"/>
        </w:rPr>
      </w:pPr>
      <w:r>
        <w:rPr>
          <w:color w:val="231F20"/>
          <w:w w:val="90"/>
          <w:sz w:val="24"/>
        </w:rPr>
        <w:t>Digital</w:t>
      </w:r>
      <w:r>
        <w:rPr>
          <w:color w:val="231F20"/>
          <w:spacing w:val="3"/>
          <w:sz w:val="24"/>
        </w:rPr>
        <w:t> </w:t>
      </w:r>
      <w:r>
        <w:rPr>
          <w:color w:val="231F20"/>
          <w:w w:val="90"/>
          <w:sz w:val="24"/>
        </w:rPr>
        <w:t>exchange</w:t>
      </w:r>
      <w:r>
        <w:rPr>
          <w:color w:val="231F20"/>
          <w:spacing w:val="3"/>
          <w:sz w:val="24"/>
        </w:rPr>
        <w:t> </w:t>
      </w:r>
      <w:r>
        <w:rPr>
          <w:color w:val="231F20"/>
          <w:w w:val="90"/>
          <w:sz w:val="24"/>
        </w:rPr>
        <w:t>for</w:t>
      </w:r>
      <w:r>
        <w:rPr>
          <w:color w:val="231F20"/>
          <w:spacing w:val="3"/>
          <w:sz w:val="24"/>
        </w:rPr>
        <w:t> </w:t>
      </w:r>
      <w:r>
        <w:rPr>
          <w:color w:val="231F20"/>
          <w:w w:val="90"/>
          <w:sz w:val="24"/>
        </w:rPr>
        <w:t>dairy</w:t>
      </w:r>
      <w:r>
        <w:rPr>
          <w:color w:val="231F20"/>
          <w:spacing w:val="3"/>
          <w:sz w:val="24"/>
        </w:rPr>
        <w:t> </w:t>
      </w:r>
      <w:r>
        <w:rPr>
          <w:color w:val="231F20"/>
          <w:w w:val="90"/>
          <w:sz w:val="24"/>
        </w:rPr>
        <w:t>products</w:t>
      </w:r>
      <w:r>
        <w:rPr>
          <w:color w:val="231F20"/>
          <w:spacing w:val="3"/>
          <w:sz w:val="24"/>
        </w:rPr>
        <w:t> </w:t>
      </w:r>
      <w:r>
        <w:rPr>
          <w:color w:val="231F20"/>
          <w:w w:val="90"/>
          <w:sz w:val="24"/>
        </w:rPr>
        <w:t>at</w:t>
      </w:r>
      <w:r>
        <w:rPr>
          <w:color w:val="231F20"/>
          <w:spacing w:val="3"/>
          <w:sz w:val="24"/>
        </w:rPr>
        <w:t> </w:t>
      </w:r>
      <w:r>
        <w:rPr>
          <w:color w:val="231F20"/>
          <w:w w:val="90"/>
          <w:sz w:val="24"/>
        </w:rPr>
        <w:t>the</w:t>
      </w:r>
      <w:r>
        <w:rPr>
          <w:color w:val="231F20"/>
          <w:spacing w:val="3"/>
          <w:sz w:val="24"/>
        </w:rPr>
        <w:t> </w:t>
      </w:r>
      <w:r>
        <w:rPr>
          <w:color w:val="231F20"/>
          <w:w w:val="90"/>
          <w:sz w:val="24"/>
        </w:rPr>
        <w:t>national</w:t>
      </w:r>
      <w:r>
        <w:rPr>
          <w:color w:val="231F20"/>
          <w:spacing w:val="3"/>
          <w:sz w:val="24"/>
        </w:rPr>
        <w:t> </w:t>
      </w:r>
      <w:r>
        <w:rPr>
          <w:color w:val="231F20"/>
          <w:w w:val="90"/>
          <w:sz w:val="24"/>
        </w:rPr>
        <w:t>and</w:t>
      </w:r>
      <w:r>
        <w:rPr>
          <w:color w:val="231F20"/>
          <w:spacing w:val="3"/>
          <w:sz w:val="24"/>
        </w:rPr>
        <w:t> </w:t>
      </w:r>
      <w:r>
        <w:rPr>
          <w:color w:val="231F20"/>
          <w:w w:val="90"/>
          <w:sz w:val="24"/>
        </w:rPr>
        <w:t>regional</w:t>
      </w:r>
      <w:r>
        <w:rPr>
          <w:color w:val="231F20"/>
          <w:spacing w:val="3"/>
          <w:sz w:val="24"/>
        </w:rPr>
        <w:t> </w:t>
      </w:r>
      <w:r>
        <w:rPr>
          <w:color w:val="231F20"/>
          <w:spacing w:val="-2"/>
          <w:w w:val="90"/>
          <w:sz w:val="24"/>
        </w:rPr>
        <w:t>level.</w:t>
      </w:r>
    </w:p>
    <w:p>
      <w:pPr>
        <w:pStyle w:val="BodyText"/>
        <w:spacing w:before="119"/>
        <w:rPr>
          <w:sz w:val="30"/>
        </w:rPr>
      </w:pPr>
    </w:p>
    <w:p>
      <w:pPr>
        <w:pStyle w:val="Heading2"/>
        <w:numPr>
          <w:ilvl w:val="1"/>
          <w:numId w:val="2"/>
        </w:numPr>
        <w:tabs>
          <w:tab w:pos="1784" w:val="left" w:leader="none"/>
          <w:tab w:pos="1786" w:val="left" w:leader="none"/>
        </w:tabs>
        <w:spacing w:line="237" w:lineRule="auto" w:before="1" w:after="0"/>
        <w:ind w:left="1786" w:right="1479" w:hanging="511"/>
        <w:jc w:val="left"/>
      </w:pPr>
      <w:r>
        <w:rPr>
          <w:color w:val="42615E"/>
          <w:w w:val="105"/>
        </w:rPr>
        <w:t>Social</w:t>
      </w:r>
      <w:r>
        <w:rPr>
          <w:color w:val="42615E"/>
          <w:spacing w:val="-8"/>
          <w:w w:val="105"/>
        </w:rPr>
        <w:t> </w:t>
      </w:r>
      <w:r>
        <w:rPr>
          <w:color w:val="42615E"/>
          <w:w w:val="105"/>
        </w:rPr>
        <w:t>dimension:</w:t>
      </w:r>
      <w:r>
        <w:rPr>
          <w:color w:val="42615E"/>
          <w:spacing w:val="-8"/>
          <w:w w:val="105"/>
        </w:rPr>
        <w:t> </w:t>
      </w:r>
      <w:r>
        <w:rPr>
          <w:color w:val="42615E"/>
          <w:w w:val="105"/>
        </w:rPr>
        <w:t>Inclusivity,</w:t>
      </w:r>
      <w:r>
        <w:rPr>
          <w:color w:val="42615E"/>
          <w:spacing w:val="-8"/>
          <w:w w:val="105"/>
        </w:rPr>
        <w:t> </w:t>
      </w:r>
      <w:r>
        <w:rPr>
          <w:color w:val="42615E"/>
          <w:w w:val="105"/>
        </w:rPr>
        <w:t>generational</w:t>
      </w:r>
      <w:r>
        <w:rPr>
          <w:color w:val="42615E"/>
          <w:spacing w:val="-8"/>
          <w:w w:val="105"/>
        </w:rPr>
        <w:t> </w:t>
      </w:r>
      <w:r>
        <w:rPr>
          <w:color w:val="42615E"/>
          <w:w w:val="105"/>
        </w:rPr>
        <w:t>renewal</w:t>
      </w:r>
      <w:r>
        <w:rPr>
          <w:color w:val="42615E"/>
          <w:spacing w:val="-8"/>
          <w:w w:val="105"/>
        </w:rPr>
        <w:t> </w:t>
      </w:r>
      <w:r>
        <w:rPr>
          <w:color w:val="42615E"/>
          <w:w w:val="105"/>
        </w:rPr>
        <w:t>and</w:t>
      </w:r>
      <w:r>
        <w:rPr>
          <w:color w:val="42615E"/>
          <w:spacing w:val="-8"/>
          <w:w w:val="105"/>
        </w:rPr>
        <w:t> </w:t>
      </w:r>
      <w:r>
        <w:rPr>
          <w:color w:val="42615E"/>
          <w:w w:val="105"/>
        </w:rPr>
        <w:t>rural </w:t>
      </w:r>
      <w:r>
        <w:rPr>
          <w:color w:val="42615E"/>
          <w:spacing w:val="-2"/>
          <w:w w:val="105"/>
        </w:rPr>
        <w:t>cohesion</w:t>
      </w:r>
    </w:p>
    <w:p>
      <w:pPr>
        <w:pStyle w:val="BodyText"/>
        <w:spacing w:line="249" w:lineRule="auto" w:before="230"/>
        <w:ind w:left="1276" w:right="1065"/>
      </w:pPr>
      <w:r>
        <w:rPr>
          <w:b/>
          <w:color w:val="231F20"/>
          <w:w w:val="90"/>
        </w:rPr>
        <w:t>Strategic</w:t>
      </w:r>
      <w:r>
        <w:rPr>
          <w:b/>
          <w:color w:val="231F20"/>
          <w:spacing w:val="-4"/>
          <w:w w:val="90"/>
        </w:rPr>
        <w:t> </w:t>
      </w:r>
      <w:r>
        <w:rPr>
          <w:b/>
          <w:color w:val="231F20"/>
          <w:w w:val="90"/>
        </w:rPr>
        <w:t>goal</w:t>
      </w:r>
      <w:r>
        <w:rPr>
          <w:b/>
          <w:color w:val="231F20"/>
          <w:spacing w:val="-4"/>
          <w:w w:val="90"/>
        </w:rPr>
        <w:t> </w:t>
      </w:r>
      <w:r>
        <w:rPr>
          <w:color w:val="231F20"/>
          <w:w w:val="90"/>
        </w:rPr>
        <w:t>:</w:t>
      </w:r>
      <w:r>
        <w:rPr>
          <w:color w:val="231F20"/>
          <w:spacing w:val="-1"/>
          <w:w w:val="90"/>
        </w:rPr>
        <w:t> </w:t>
      </w:r>
      <w:r>
        <w:rPr>
          <w:color w:val="231F20"/>
          <w:w w:val="90"/>
        </w:rPr>
        <w:t>Ensuring</w:t>
      </w:r>
      <w:r>
        <w:rPr>
          <w:color w:val="231F20"/>
          <w:spacing w:val="-1"/>
          <w:w w:val="90"/>
        </w:rPr>
        <w:t> </w:t>
      </w:r>
      <w:r>
        <w:rPr>
          <w:color w:val="231F20"/>
          <w:w w:val="90"/>
        </w:rPr>
        <w:t>socially</w:t>
      </w:r>
      <w:r>
        <w:rPr>
          <w:color w:val="231F20"/>
          <w:spacing w:val="-1"/>
          <w:w w:val="90"/>
        </w:rPr>
        <w:t> </w:t>
      </w:r>
      <w:r>
        <w:rPr>
          <w:color w:val="231F20"/>
          <w:w w:val="90"/>
        </w:rPr>
        <w:t>just</w:t>
      </w:r>
      <w:r>
        <w:rPr>
          <w:color w:val="231F20"/>
          <w:spacing w:val="-1"/>
          <w:w w:val="90"/>
        </w:rPr>
        <w:t> </w:t>
      </w:r>
      <w:r>
        <w:rPr>
          <w:color w:val="231F20"/>
          <w:w w:val="90"/>
        </w:rPr>
        <w:t>and</w:t>
      </w:r>
      <w:r>
        <w:rPr>
          <w:color w:val="231F20"/>
          <w:spacing w:val="-1"/>
          <w:w w:val="90"/>
        </w:rPr>
        <w:t> </w:t>
      </w:r>
      <w:r>
        <w:rPr>
          <w:color w:val="231F20"/>
          <w:w w:val="90"/>
        </w:rPr>
        <w:t>territorially</w:t>
      </w:r>
      <w:r>
        <w:rPr>
          <w:color w:val="231F20"/>
          <w:spacing w:val="-1"/>
          <w:w w:val="90"/>
        </w:rPr>
        <w:t> </w:t>
      </w:r>
      <w:r>
        <w:rPr>
          <w:color w:val="231F20"/>
          <w:w w:val="90"/>
        </w:rPr>
        <w:t>balanced</w:t>
      </w:r>
      <w:r>
        <w:rPr>
          <w:color w:val="231F20"/>
          <w:spacing w:val="-1"/>
          <w:w w:val="90"/>
        </w:rPr>
        <w:t> </w:t>
      </w:r>
      <w:r>
        <w:rPr>
          <w:color w:val="231F20"/>
          <w:w w:val="90"/>
        </w:rPr>
        <w:t>development</w:t>
      </w:r>
      <w:r>
        <w:rPr>
          <w:color w:val="231F20"/>
          <w:spacing w:val="-1"/>
          <w:w w:val="90"/>
        </w:rPr>
        <w:t> </w:t>
      </w:r>
      <w:r>
        <w:rPr>
          <w:color w:val="231F20"/>
          <w:w w:val="90"/>
        </w:rPr>
        <w:t>of</w:t>
      </w:r>
      <w:r>
        <w:rPr>
          <w:color w:val="231F20"/>
          <w:spacing w:val="-1"/>
          <w:w w:val="90"/>
        </w:rPr>
        <w:t> </w:t>
      </w:r>
      <w:r>
        <w:rPr>
          <w:color w:val="231F20"/>
          <w:w w:val="90"/>
        </w:rPr>
        <w:t>the</w:t>
      </w:r>
      <w:r>
        <w:rPr>
          <w:color w:val="231F20"/>
          <w:spacing w:val="-1"/>
          <w:w w:val="90"/>
        </w:rPr>
        <w:t> </w:t>
      </w:r>
      <w:r>
        <w:rPr>
          <w:color w:val="231F20"/>
          <w:w w:val="90"/>
        </w:rPr>
        <w:t>dairy</w:t>
      </w:r>
      <w:r>
        <w:rPr>
          <w:color w:val="231F20"/>
          <w:spacing w:val="-1"/>
          <w:w w:val="90"/>
        </w:rPr>
        <w:t> </w:t>
      </w:r>
      <w:r>
        <w:rPr>
          <w:color w:val="231F20"/>
          <w:w w:val="90"/>
        </w:rPr>
        <w:t>sector</w:t>
      </w:r>
      <w:r>
        <w:rPr>
          <w:color w:val="231F20"/>
          <w:spacing w:val="-1"/>
          <w:w w:val="90"/>
        </w:rPr>
        <w:t> </w:t>
      </w:r>
      <w:r>
        <w:rPr>
          <w:color w:val="231F20"/>
          <w:w w:val="90"/>
        </w:rPr>
        <w:t>through </w:t>
      </w:r>
      <w:r>
        <w:rPr>
          <w:color w:val="231F20"/>
          <w:spacing w:val="-4"/>
        </w:rPr>
        <w:t>the</w:t>
      </w:r>
      <w:r>
        <w:rPr>
          <w:color w:val="231F20"/>
          <w:spacing w:val="-6"/>
        </w:rPr>
        <w:t> </w:t>
      </w:r>
      <w:r>
        <w:rPr>
          <w:color w:val="231F20"/>
          <w:spacing w:val="-4"/>
        </w:rPr>
        <w:t>empowerment</w:t>
      </w:r>
      <w:r>
        <w:rPr>
          <w:color w:val="231F20"/>
          <w:spacing w:val="-6"/>
        </w:rPr>
        <w:t> </w:t>
      </w:r>
      <w:r>
        <w:rPr>
          <w:color w:val="231F20"/>
          <w:spacing w:val="-4"/>
        </w:rPr>
        <w:t>of</w:t>
      </w:r>
      <w:r>
        <w:rPr>
          <w:color w:val="231F20"/>
          <w:spacing w:val="-6"/>
        </w:rPr>
        <w:t> </w:t>
      </w:r>
      <w:r>
        <w:rPr>
          <w:color w:val="231F20"/>
          <w:spacing w:val="-4"/>
        </w:rPr>
        <w:t>women,</w:t>
      </w:r>
      <w:r>
        <w:rPr>
          <w:color w:val="231F20"/>
          <w:spacing w:val="-6"/>
        </w:rPr>
        <w:t> </w:t>
      </w:r>
      <w:r>
        <w:rPr>
          <w:color w:val="231F20"/>
          <w:spacing w:val="-4"/>
        </w:rPr>
        <w:t>youth</w:t>
      </w:r>
      <w:r>
        <w:rPr>
          <w:color w:val="231F20"/>
          <w:spacing w:val="-6"/>
        </w:rPr>
        <w:t> </w:t>
      </w:r>
      <w:r>
        <w:rPr>
          <w:color w:val="231F20"/>
          <w:spacing w:val="-4"/>
        </w:rPr>
        <w:t>and</w:t>
      </w:r>
      <w:r>
        <w:rPr>
          <w:color w:val="231F20"/>
          <w:spacing w:val="-6"/>
        </w:rPr>
        <w:t> </w:t>
      </w:r>
      <w:r>
        <w:rPr>
          <w:color w:val="231F20"/>
          <w:spacing w:val="-4"/>
        </w:rPr>
        <w:t>local</w:t>
      </w:r>
      <w:r>
        <w:rPr>
          <w:color w:val="231F20"/>
          <w:spacing w:val="-6"/>
        </w:rPr>
        <w:t> </w:t>
      </w:r>
      <w:r>
        <w:rPr>
          <w:color w:val="231F20"/>
          <w:spacing w:val="-4"/>
        </w:rPr>
        <w:t>communities.</w:t>
      </w:r>
    </w:p>
    <w:p>
      <w:pPr>
        <w:pStyle w:val="Heading4"/>
        <w:spacing w:before="116"/>
        <w:ind w:left="1276" w:firstLine="0"/>
        <w:rPr>
          <w:b w:val="0"/>
        </w:rPr>
      </w:pPr>
      <w:r>
        <w:rPr>
          <w:color w:val="231F20"/>
          <w:w w:val="90"/>
        </w:rPr>
        <w:t>Strategic</w:t>
      </w:r>
      <w:r>
        <w:rPr>
          <w:color w:val="231F20"/>
          <w:spacing w:val="-3"/>
        </w:rPr>
        <w:t> </w:t>
      </w:r>
      <w:r>
        <w:rPr>
          <w:color w:val="231F20"/>
          <w:spacing w:val="-2"/>
        </w:rPr>
        <w:t>measures</w:t>
      </w:r>
      <w:r>
        <w:rPr>
          <w:b w:val="0"/>
          <w:color w:val="231F20"/>
          <w:spacing w:val="-2"/>
        </w:rPr>
        <w:t>:</w:t>
      </w:r>
    </w:p>
    <w:p>
      <w:pPr>
        <w:pStyle w:val="ListParagraph"/>
        <w:numPr>
          <w:ilvl w:val="2"/>
          <w:numId w:val="2"/>
        </w:numPr>
        <w:tabs>
          <w:tab w:pos="1995" w:val="left" w:leader="none"/>
        </w:tabs>
        <w:spacing w:line="240" w:lineRule="auto" w:before="125" w:after="0"/>
        <w:ind w:left="1995" w:right="0" w:hanging="359"/>
        <w:jc w:val="left"/>
        <w:rPr>
          <w:b/>
          <w:sz w:val="24"/>
        </w:rPr>
      </w:pPr>
      <w:r>
        <w:rPr>
          <w:b/>
          <w:color w:val="231F20"/>
          <w:w w:val="90"/>
          <w:sz w:val="24"/>
        </w:rPr>
        <w:t>Support</w:t>
      </w:r>
      <w:r>
        <w:rPr>
          <w:b/>
          <w:color w:val="231F20"/>
          <w:spacing w:val="5"/>
          <w:sz w:val="24"/>
        </w:rPr>
        <w:t> </w:t>
      </w:r>
      <w:r>
        <w:rPr>
          <w:b/>
          <w:color w:val="231F20"/>
          <w:w w:val="90"/>
          <w:sz w:val="24"/>
        </w:rPr>
        <w:t>for</w:t>
      </w:r>
      <w:r>
        <w:rPr>
          <w:b/>
          <w:color w:val="231F20"/>
          <w:spacing w:val="5"/>
          <w:sz w:val="24"/>
        </w:rPr>
        <w:t> </w:t>
      </w:r>
      <w:r>
        <w:rPr>
          <w:b/>
          <w:color w:val="231F20"/>
          <w:w w:val="90"/>
          <w:sz w:val="24"/>
        </w:rPr>
        <w:t>young</w:t>
      </w:r>
      <w:r>
        <w:rPr>
          <w:b/>
          <w:color w:val="231F20"/>
          <w:spacing w:val="5"/>
          <w:sz w:val="24"/>
        </w:rPr>
        <w:t> </w:t>
      </w:r>
      <w:r>
        <w:rPr>
          <w:b/>
          <w:color w:val="231F20"/>
          <w:w w:val="90"/>
          <w:sz w:val="24"/>
        </w:rPr>
        <w:t>producers</w:t>
      </w:r>
      <w:r>
        <w:rPr>
          <w:b/>
          <w:color w:val="231F20"/>
          <w:spacing w:val="5"/>
          <w:sz w:val="24"/>
        </w:rPr>
        <w:t> </w:t>
      </w:r>
      <w:r>
        <w:rPr>
          <w:b/>
          <w:color w:val="231F20"/>
          <w:w w:val="90"/>
          <w:sz w:val="24"/>
        </w:rPr>
        <w:t>and</w:t>
      </w:r>
      <w:r>
        <w:rPr>
          <w:b/>
          <w:color w:val="231F20"/>
          <w:spacing w:val="5"/>
          <w:sz w:val="24"/>
        </w:rPr>
        <w:t> </w:t>
      </w:r>
      <w:r>
        <w:rPr>
          <w:b/>
          <w:color w:val="231F20"/>
          <w:w w:val="90"/>
          <w:sz w:val="24"/>
        </w:rPr>
        <w:t>generational</w:t>
      </w:r>
      <w:r>
        <w:rPr>
          <w:b/>
          <w:color w:val="231F20"/>
          <w:spacing w:val="6"/>
          <w:sz w:val="24"/>
        </w:rPr>
        <w:t> </w:t>
      </w:r>
      <w:r>
        <w:rPr>
          <w:b/>
          <w:color w:val="231F20"/>
          <w:w w:val="90"/>
          <w:sz w:val="24"/>
        </w:rPr>
        <w:t>renewal</w:t>
      </w:r>
      <w:r>
        <w:rPr>
          <w:b/>
          <w:color w:val="231F20"/>
          <w:spacing w:val="5"/>
          <w:sz w:val="24"/>
        </w:rPr>
        <w:t> </w:t>
      </w:r>
      <w:r>
        <w:rPr>
          <w:b/>
          <w:color w:val="231F20"/>
          <w:w w:val="90"/>
          <w:sz w:val="24"/>
        </w:rPr>
        <w:t>of</w:t>
      </w:r>
      <w:r>
        <w:rPr>
          <w:b/>
          <w:color w:val="231F20"/>
          <w:spacing w:val="5"/>
          <w:sz w:val="24"/>
        </w:rPr>
        <w:t> </w:t>
      </w:r>
      <w:r>
        <w:rPr>
          <w:b/>
          <w:color w:val="231F20"/>
          <w:w w:val="90"/>
          <w:sz w:val="24"/>
        </w:rPr>
        <w:t>the</w:t>
      </w:r>
      <w:r>
        <w:rPr>
          <w:b/>
          <w:color w:val="231F20"/>
          <w:spacing w:val="5"/>
          <w:sz w:val="24"/>
        </w:rPr>
        <w:t> </w:t>
      </w:r>
      <w:r>
        <w:rPr>
          <w:b/>
          <w:color w:val="231F20"/>
          <w:spacing w:val="-2"/>
          <w:w w:val="90"/>
          <w:sz w:val="24"/>
        </w:rPr>
        <w:t>sector</w:t>
      </w:r>
    </w:p>
    <w:p>
      <w:pPr>
        <w:pStyle w:val="ListParagraph"/>
        <w:numPr>
          <w:ilvl w:val="3"/>
          <w:numId w:val="2"/>
        </w:numPr>
        <w:tabs>
          <w:tab w:pos="2716" w:val="left" w:leader="none"/>
        </w:tabs>
        <w:spacing w:line="240" w:lineRule="auto" w:before="126" w:after="0"/>
        <w:ind w:left="2716" w:right="0" w:hanging="360"/>
        <w:jc w:val="left"/>
        <w:rPr>
          <w:sz w:val="24"/>
        </w:rPr>
      </w:pPr>
      <w:r>
        <w:rPr>
          <w:color w:val="231F20"/>
          <w:w w:val="90"/>
          <w:sz w:val="24"/>
        </w:rPr>
        <w:t>Introduction</w:t>
      </w:r>
      <w:r>
        <w:rPr>
          <w:color w:val="231F20"/>
          <w:spacing w:val="4"/>
          <w:sz w:val="24"/>
        </w:rPr>
        <w:t> </w:t>
      </w:r>
      <w:r>
        <w:rPr>
          <w:color w:val="231F20"/>
          <w:w w:val="90"/>
          <w:sz w:val="24"/>
        </w:rPr>
        <w:t>of</w:t>
      </w:r>
      <w:r>
        <w:rPr>
          <w:color w:val="231F20"/>
          <w:spacing w:val="4"/>
          <w:sz w:val="24"/>
        </w:rPr>
        <w:t> </w:t>
      </w:r>
      <w:r>
        <w:rPr>
          <w:color w:val="231F20"/>
          <w:w w:val="90"/>
          <w:sz w:val="24"/>
        </w:rPr>
        <w:t>multi-year</w:t>
      </w:r>
      <w:r>
        <w:rPr>
          <w:color w:val="231F20"/>
          <w:spacing w:val="5"/>
          <w:sz w:val="24"/>
        </w:rPr>
        <w:t> </w:t>
      </w:r>
      <w:r>
        <w:rPr>
          <w:color w:val="231F20"/>
          <w:w w:val="90"/>
          <w:sz w:val="24"/>
        </w:rPr>
        <w:t>start-up</w:t>
      </w:r>
      <w:r>
        <w:rPr>
          <w:color w:val="231F20"/>
          <w:spacing w:val="4"/>
          <w:sz w:val="24"/>
        </w:rPr>
        <w:t> </w:t>
      </w:r>
      <w:r>
        <w:rPr>
          <w:color w:val="231F20"/>
          <w:w w:val="90"/>
          <w:sz w:val="24"/>
        </w:rPr>
        <w:t>grants</w:t>
      </w:r>
      <w:r>
        <w:rPr>
          <w:color w:val="231F20"/>
          <w:spacing w:val="4"/>
          <w:sz w:val="24"/>
        </w:rPr>
        <w:t> </w:t>
      </w:r>
      <w:r>
        <w:rPr>
          <w:color w:val="231F20"/>
          <w:w w:val="90"/>
          <w:sz w:val="24"/>
        </w:rPr>
        <w:t>for</w:t>
      </w:r>
      <w:r>
        <w:rPr>
          <w:color w:val="231F20"/>
          <w:spacing w:val="5"/>
          <w:sz w:val="24"/>
        </w:rPr>
        <w:t> </w:t>
      </w:r>
      <w:r>
        <w:rPr>
          <w:color w:val="231F20"/>
          <w:w w:val="90"/>
          <w:sz w:val="24"/>
        </w:rPr>
        <w:t>young</w:t>
      </w:r>
      <w:r>
        <w:rPr>
          <w:color w:val="231F20"/>
          <w:spacing w:val="4"/>
          <w:sz w:val="24"/>
        </w:rPr>
        <w:t> </w:t>
      </w:r>
      <w:r>
        <w:rPr>
          <w:color w:val="231F20"/>
          <w:w w:val="90"/>
          <w:sz w:val="24"/>
        </w:rPr>
        <w:t>people</w:t>
      </w:r>
      <w:r>
        <w:rPr>
          <w:color w:val="231F20"/>
          <w:spacing w:val="4"/>
          <w:sz w:val="24"/>
        </w:rPr>
        <w:t> </w:t>
      </w:r>
      <w:r>
        <w:rPr>
          <w:color w:val="231F20"/>
          <w:w w:val="90"/>
          <w:sz w:val="24"/>
        </w:rPr>
        <w:t>in</w:t>
      </w:r>
      <w:r>
        <w:rPr>
          <w:color w:val="231F20"/>
          <w:spacing w:val="5"/>
          <w:sz w:val="24"/>
        </w:rPr>
        <w:t> </w:t>
      </w:r>
      <w:r>
        <w:rPr>
          <w:color w:val="231F20"/>
          <w:w w:val="90"/>
          <w:sz w:val="24"/>
        </w:rPr>
        <w:t>livestock</w:t>
      </w:r>
      <w:r>
        <w:rPr>
          <w:color w:val="231F20"/>
          <w:spacing w:val="4"/>
          <w:sz w:val="24"/>
        </w:rPr>
        <w:t> </w:t>
      </w:r>
      <w:r>
        <w:rPr>
          <w:color w:val="231F20"/>
          <w:spacing w:val="-2"/>
          <w:w w:val="90"/>
          <w:sz w:val="24"/>
        </w:rPr>
        <w:t>farming.</w:t>
      </w:r>
    </w:p>
    <w:p>
      <w:pPr>
        <w:pStyle w:val="ListParagraph"/>
        <w:numPr>
          <w:ilvl w:val="3"/>
          <w:numId w:val="2"/>
        </w:numPr>
        <w:tabs>
          <w:tab w:pos="2716" w:val="left" w:leader="none"/>
        </w:tabs>
        <w:spacing w:line="240" w:lineRule="auto" w:before="68" w:after="0"/>
        <w:ind w:left="2716" w:right="0" w:hanging="360"/>
        <w:jc w:val="left"/>
        <w:rPr>
          <w:sz w:val="24"/>
        </w:rPr>
      </w:pPr>
      <w:r>
        <w:rPr>
          <w:color w:val="231F20"/>
          <w:w w:val="90"/>
          <w:sz w:val="24"/>
        </w:rPr>
        <w:t>Priority</w:t>
      </w:r>
      <w:r>
        <w:rPr>
          <w:color w:val="231F20"/>
          <w:spacing w:val="3"/>
          <w:sz w:val="24"/>
        </w:rPr>
        <w:t> </w:t>
      </w:r>
      <w:r>
        <w:rPr>
          <w:color w:val="231F20"/>
          <w:w w:val="90"/>
          <w:sz w:val="24"/>
        </w:rPr>
        <w:t>access</w:t>
      </w:r>
      <w:r>
        <w:rPr>
          <w:color w:val="231F20"/>
          <w:spacing w:val="4"/>
          <w:sz w:val="24"/>
        </w:rPr>
        <w:t> </w:t>
      </w:r>
      <w:r>
        <w:rPr>
          <w:color w:val="231F20"/>
          <w:w w:val="90"/>
          <w:sz w:val="24"/>
        </w:rPr>
        <w:t>to</w:t>
      </w:r>
      <w:r>
        <w:rPr>
          <w:color w:val="231F20"/>
          <w:spacing w:val="3"/>
          <w:sz w:val="24"/>
        </w:rPr>
        <w:t> </w:t>
      </w:r>
      <w:r>
        <w:rPr>
          <w:color w:val="231F20"/>
          <w:w w:val="90"/>
          <w:sz w:val="24"/>
        </w:rPr>
        <w:t>land</w:t>
      </w:r>
      <w:r>
        <w:rPr>
          <w:color w:val="231F20"/>
          <w:spacing w:val="4"/>
          <w:sz w:val="24"/>
        </w:rPr>
        <w:t> </w:t>
      </w:r>
      <w:r>
        <w:rPr>
          <w:color w:val="231F20"/>
          <w:w w:val="90"/>
          <w:sz w:val="24"/>
        </w:rPr>
        <w:t>and</w:t>
      </w:r>
      <w:r>
        <w:rPr>
          <w:color w:val="231F20"/>
          <w:spacing w:val="4"/>
          <w:sz w:val="24"/>
        </w:rPr>
        <w:t> </w:t>
      </w:r>
      <w:r>
        <w:rPr>
          <w:color w:val="231F20"/>
          <w:w w:val="90"/>
          <w:sz w:val="24"/>
        </w:rPr>
        <w:t>infrastructure</w:t>
      </w:r>
      <w:r>
        <w:rPr>
          <w:color w:val="231F20"/>
          <w:spacing w:val="3"/>
          <w:sz w:val="24"/>
        </w:rPr>
        <w:t> </w:t>
      </w:r>
      <w:r>
        <w:rPr>
          <w:color w:val="231F20"/>
          <w:w w:val="90"/>
          <w:sz w:val="24"/>
        </w:rPr>
        <w:t>subsidies</w:t>
      </w:r>
      <w:r>
        <w:rPr>
          <w:color w:val="231F20"/>
          <w:spacing w:val="4"/>
          <w:sz w:val="24"/>
        </w:rPr>
        <w:t> </w:t>
      </w:r>
      <w:r>
        <w:rPr>
          <w:color w:val="231F20"/>
          <w:w w:val="90"/>
          <w:sz w:val="24"/>
        </w:rPr>
        <w:t>for</w:t>
      </w:r>
      <w:r>
        <w:rPr>
          <w:color w:val="231F20"/>
          <w:spacing w:val="4"/>
          <w:sz w:val="24"/>
        </w:rPr>
        <w:t> </w:t>
      </w:r>
      <w:r>
        <w:rPr>
          <w:color w:val="231F20"/>
          <w:w w:val="90"/>
          <w:sz w:val="24"/>
        </w:rPr>
        <w:t>producers</w:t>
      </w:r>
      <w:r>
        <w:rPr>
          <w:color w:val="231F20"/>
          <w:spacing w:val="3"/>
          <w:sz w:val="24"/>
        </w:rPr>
        <w:t> </w:t>
      </w:r>
      <w:r>
        <w:rPr>
          <w:color w:val="231F20"/>
          <w:w w:val="90"/>
          <w:sz w:val="24"/>
        </w:rPr>
        <w:t>up</w:t>
      </w:r>
      <w:r>
        <w:rPr>
          <w:color w:val="231F20"/>
          <w:spacing w:val="4"/>
          <w:sz w:val="24"/>
        </w:rPr>
        <w:t> </w:t>
      </w:r>
      <w:r>
        <w:rPr>
          <w:color w:val="231F20"/>
          <w:w w:val="90"/>
          <w:sz w:val="24"/>
        </w:rPr>
        <w:t>to</w:t>
      </w:r>
      <w:r>
        <w:rPr>
          <w:color w:val="231F20"/>
          <w:spacing w:val="4"/>
          <w:sz w:val="24"/>
        </w:rPr>
        <w:t> </w:t>
      </w:r>
      <w:r>
        <w:rPr>
          <w:color w:val="231F20"/>
          <w:w w:val="90"/>
          <w:sz w:val="24"/>
        </w:rPr>
        <w:t>40</w:t>
      </w:r>
      <w:r>
        <w:rPr>
          <w:color w:val="231F20"/>
          <w:spacing w:val="3"/>
          <w:sz w:val="24"/>
        </w:rPr>
        <w:t> </w:t>
      </w:r>
      <w:r>
        <w:rPr>
          <w:color w:val="231F20"/>
          <w:w w:val="90"/>
          <w:sz w:val="24"/>
        </w:rPr>
        <w:t>years</w:t>
      </w:r>
      <w:r>
        <w:rPr>
          <w:color w:val="231F20"/>
          <w:spacing w:val="4"/>
          <w:sz w:val="24"/>
        </w:rPr>
        <w:t> </w:t>
      </w:r>
      <w:r>
        <w:rPr>
          <w:color w:val="231F20"/>
          <w:spacing w:val="-4"/>
          <w:w w:val="90"/>
          <w:sz w:val="24"/>
        </w:rPr>
        <w:t>old.</w:t>
      </w:r>
    </w:p>
    <w:p>
      <w:pPr>
        <w:pStyle w:val="ListParagraph"/>
        <w:numPr>
          <w:ilvl w:val="3"/>
          <w:numId w:val="2"/>
        </w:numPr>
        <w:tabs>
          <w:tab w:pos="2716" w:val="left" w:leader="none"/>
        </w:tabs>
        <w:spacing w:line="249" w:lineRule="auto" w:before="69" w:after="0"/>
        <w:ind w:left="2716" w:right="1276" w:hanging="360"/>
        <w:jc w:val="left"/>
        <w:rPr>
          <w:sz w:val="24"/>
        </w:rPr>
      </w:pPr>
      <w:r>
        <w:rPr>
          <w:color w:val="231F20"/>
          <w:spacing w:val="-8"/>
          <w:sz w:val="24"/>
        </w:rPr>
        <w:t>Inclusion</w:t>
      </w:r>
      <w:r>
        <w:rPr>
          <w:color w:val="231F20"/>
          <w:spacing w:val="-24"/>
          <w:sz w:val="24"/>
        </w:rPr>
        <w:t> </w:t>
      </w:r>
      <w:r>
        <w:rPr>
          <w:color w:val="231F20"/>
          <w:spacing w:val="-8"/>
          <w:sz w:val="24"/>
        </w:rPr>
        <w:t>of</w:t>
      </w:r>
      <w:r>
        <w:rPr>
          <w:color w:val="231F20"/>
          <w:spacing w:val="-24"/>
          <w:sz w:val="24"/>
        </w:rPr>
        <w:t> </w:t>
      </w:r>
      <w:r>
        <w:rPr>
          <w:color w:val="231F20"/>
          <w:spacing w:val="-8"/>
          <w:sz w:val="24"/>
        </w:rPr>
        <w:t>the</w:t>
      </w:r>
      <w:r>
        <w:rPr>
          <w:color w:val="231F20"/>
          <w:spacing w:val="-24"/>
          <w:sz w:val="24"/>
        </w:rPr>
        <w:t> </w:t>
      </w:r>
      <w:r>
        <w:rPr>
          <w:color w:val="231F20"/>
          <w:spacing w:val="-8"/>
          <w:sz w:val="24"/>
        </w:rPr>
        <w:t>dairy</w:t>
      </w:r>
      <w:r>
        <w:rPr>
          <w:color w:val="231F20"/>
          <w:spacing w:val="-24"/>
          <w:sz w:val="24"/>
        </w:rPr>
        <w:t> </w:t>
      </w:r>
      <w:r>
        <w:rPr>
          <w:color w:val="231F20"/>
          <w:spacing w:val="-8"/>
          <w:sz w:val="24"/>
        </w:rPr>
        <w:t>sector</w:t>
      </w:r>
      <w:r>
        <w:rPr>
          <w:color w:val="231F20"/>
          <w:spacing w:val="-24"/>
          <w:sz w:val="24"/>
        </w:rPr>
        <w:t> </w:t>
      </w:r>
      <w:r>
        <w:rPr>
          <w:color w:val="231F20"/>
          <w:spacing w:val="-8"/>
          <w:sz w:val="24"/>
        </w:rPr>
        <w:t>in</w:t>
      </w:r>
      <w:r>
        <w:rPr>
          <w:color w:val="231F20"/>
          <w:spacing w:val="-24"/>
          <w:sz w:val="24"/>
        </w:rPr>
        <w:t> </w:t>
      </w:r>
      <w:r>
        <w:rPr>
          <w:color w:val="231F20"/>
          <w:spacing w:val="-8"/>
          <w:sz w:val="24"/>
        </w:rPr>
        <w:t>dual</w:t>
      </w:r>
      <w:r>
        <w:rPr>
          <w:color w:val="231F20"/>
          <w:spacing w:val="-24"/>
          <w:sz w:val="24"/>
        </w:rPr>
        <w:t> </w:t>
      </w:r>
      <w:r>
        <w:rPr>
          <w:color w:val="231F20"/>
          <w:spacing w:val="-8"/>
          <w:sz w:val="24"/>
        </w:rPr>
        <w:t>education</w:t>
      </w:r>
      <w:r>
        <w:rPr>
          <w:color w:val="231F20"/>
          <w:spacing w:val="-24"/>
          <w:sz w:val="24"/>
        </w:rPr>
        <w:t> </w:t>
      </w:r>
      <w:r>
        <w:rPr>
          <w:color w:val="231F20"/>
          <w:spacing w:val="-8"/>
          <w:sz w:val="24"/>
        </w:rPr>
        <w:t>models</w:t>
      </w:r>
      <w:r>
        <w:rPr>
          <w:color w:val="231F20"/>
          <w:spacing w:val="-24"/>
          <w:sz w:val="24"/>
        </w:rPr>
        <w:t> </w:t>
      </w:r>
      <w:r>
        <w:rPr>
          <w:color w:val="231F20"/>
          <w:spacing w:val="-8"/>
          <w:sz w:val="24"/>
        </w:rPr>
        <w:t>at</w:t>
      </w:r>
      <w:r>
        <w:rPr>
          <w:color w:val="231F20"/>
          <w:spacing w:val="-24"/>
          <w:sz w:val="24"/>
        </w:rPr>
        <w:t> </w:t>
      </w:r>
      <w:r>
        <w:rPr>
          <w:color w:val="231F20"/>
          <w:spacing w:val="-8"/>
          <w:sz w:val="24"/>
        </w:rPr>
        <w:t>secondary</w:t>
      </w:r>
      <w:r>
        <w:rPr>
          <w:color w:val="231F20"/>
          <w:spacing w:val="-24"/>
          <w:sz w:val="24"/>
        </w:rPr>
        <w:t> </w:t>
      </w:r>
      <w:r>
        <w:rPr>
          <w:color w:val="231F20"/>
          <w:spacing w:val="-8"/>
          <w:sz w:val="24"/>
        </w:rPr>
        <w:t>and</w:t>
      </w:r>
      <w:r>
        <w:rPr>
          <w:color w:val="231F20"/>
          <w:spacing w:val="-24"/>
          <w:sz w:val="24"/>
        </w:rPr>
        <w:t> </w:t>
      </w:r>
      <w:r>
        <w:rPr>
          <w:color w:val="231F20"/>
          <w:spacing w:val="-8"/>
          <w:sz w:val="24"/>
        </w:rPr>
        <w:t>higher</w:t>
      </w:r>
      <w:r>
        <w:rPr>
          <w:color w:val="231F20"/>
          <w:spacing w:val="-24"/>
          <w:sz w:val="24"/>
        </w:rPr>
        <w:t> </w:t>
      </w:r>
      <w:r>
        <w:rPr>
          <w:color w:val="231F20"/>
          <w:spacing w:val="-8"/>
          <w:sz w:val="24"/>
        </w:rPr>
        <w:t>education </w:t>
      </w:r>
      <w:r>
        <w:rPr>
          <w:color w:val="231F20"/>
          <w:spacing w:val="-2"/>
          <w:sz w:val="24"/>
        </w:rPr>
        <w:t>levels.</w:t>
      </w:r>
    </w:p>
    <w:p>
      <w:pPr>
        <w:pStyle w:val="Heading4"/>
        <w:numPr>
          <w:ilvl w:val="2"/>
          <w:numId w:val="2"/>
        </w:numPr>
        <w:tabs>
          <w:tab w:pos="1995" w:val="left" w:leader="none"/>
        </w:tabs>
        <w:spacing w:line="240" w:lineRule="auto" w:before="115" w:after="0"/>
        <w:ind w:left="1995" w:right="0" w:hanging="359"/>
        <w:jc w:val="left"/>
      </w:pPr>
      <w:r>
        <w:rPr>
          <w:color w:val="231F20"/>
          <w:spacing w:val="-8"/>
        </w:rPr>
        <w:t>Empowering</w:t>
      </w:r>
      <w:r>
        <w:rPr>
          <w:color w:val="231F20"/>
          <w:spacing w:val="-11"/>
        </w:rPr>
        <w:t> </w:t>
      </w:r>
      <w:r>
        <w:rPr>
          <w:color w:val="231F20"/>
          <w:spacing w:val="-8"/>
        </w:rPr>
        <w:t>the</w:t>
      </w:r>
      <w:r>
        <w:rPr>
          <w:color w:val="231F20"/>
          <w:spacing w:val="-11"/>
        </w:rPr>
        <w:t> </w:t>
      </w:r>
      <w:r>
        <w:rPr>
          <w:color w:val="231F20"/>
          <w:spacing w:val="-8"/>
        </w:rPr>
        <w:t>role</w:t>
      </w:r>
      <w:r>
        <w:rPr>
          <w:color w:val="231F20"/>
          <w:spacing w:val="-10"/>
        </w:rPr>
        <w:t> </w:t>
      </w:r>
      <w:r>
        <w:rPr>
          <w:color w:val="231F20"/>
          <w:spacing w:val="-8"/>
        </w:rPr>
        <w:t>of</w:t>
      </w:r>
      <w:r>
        <w:rPr>
          <w:color w:val="231F20"/>
          <w:spacing w:val="-11"/>
        </w:rPr>
        <w:t> </w:t>
      </w:r>
      <w:r>
        <w:rPr>
          <w:color w:val="231F20"/>
          <w:spacing w:val="-8"/>
        </w:rPr>
        <w:t>women</w:t>
      </w:r>
      <w:r>
        <w:rPr>
          <w:color w:val="231F20"/>
          <w:spacing w:val="-10"/>
        </w:rPr>
        <w:t> </w:t>
      </w:r>
      <w:r>
        <w:rPr>
          <w:color w:val="231F20"/>
          <w:spacing w:val="-8"/>
        </w:rPr>
        <w:t>in</w:t>
      </w:r>
      <w:r>
        <w:rPr>
          <w:color w:val="231F20"/>
          <w:spacing w:val="-11"/>
        </w:rPr>
        <w:t> </w:t>
      </w:r>
      <w:r>
        <w:rPr>
          <w:color w:val="231F20"/>
          <w:spacing w:val="-8"/>
        </w:rPr>
        <w:t>the</w:t>
      </w:r>
      <w:r>
        <w:rPr>
          <w:color w:val="231F20"/>
          <w:spacing w:val="-11"/>
        </w:rPr>
        <w:t> </w:t>
      </w:r>
      <w:r>
        <w:rPr>
          <w:color w:val="231F20"/>
          <w:spacing w:val="-8"/>
        </w:rPr>
        <w:t>value</w:t>
      </w:r>
      <w:r>
        <w:rPr>
          <w:color w:val="231F20"/>
          <w:spacing w:val="-10"/>
        </w:rPr>
        <w:t> </w:t>
      </w:r>
      <w:r>
        <w:rPr>
          <w:color w:val="231F20"/>
          <w:spacing w:val="-8"/>
        </w:rPr>
        <w:t>chain</w:t>
      </w:r>
    </w:p>
    <w:p>
      <w:pPr>
        <w:pStyle w:val="ListParagraph"/>
        <w:numPr>
          <w:ilvl w:val="3"/>
          <w:numId w:val="2"/>
        </w:numPr>
        <w:tabs>
          <w:tab w:pos="2716" w:val="left" w:leader="none"/>
        </w:tabs>
        <w:spacing w:line="240" w:lineRule="auto" w:before="126" w:after="0"/>
        <w:ind w:left="2716" w:right="0" w:hanging="360"/>
        <w:jc w:val="left"/>
        <w:rPr>
          <w:sz w:val="24"/>
        </w:rPr>
      </w:pPr>
      <w:r>
        <w:rPr>
          <w:color w:val="231F20"/>
          <w:w w:val="90"/>
          <w:sz w:val="24"/>
        </w:rPr>
        <w:t>Specialized</w:t>
      </w:r>
      <w:r>
        <w:rPr>
          <w:color w:val="231F20"/>
          <w:spacing w:val="-17"/>
          <w:w w:val="90"/>
          <w:sz w:val="24"/>
        </w:rPr>
        <w:t> </w:t>
      </w:r>
      <w:r>
        <w:rPr>
          <w:color w:val="231F20"/>
          <w:w w:val="90"/>
          <w:sz w:val="24"/>
        </w:rPr>
        <w:t>funding</w:t>
      </w:r>
      <w:r>
        <w:rPr>
          <w:color w:val="231F20"/>
          <w:spacing w:val="-17"/>
          <w:w w:val="90"/>
          <w:sz w:val="24"/>
        </w:rPr>
        <w:t> </w:t>
      </w:r>
      <w:r>
        <w:rPr>
          <w:color w:val="231F20"/>
          <w:w w:val="90"/>
          <w:sz w:val="24"/>
        </w:rPr>
        <w:t>and</w:t>
      </w:r>
      <w:r>
        <w:rPr>
          <w:color w:val="231F20"/>
          <w:spacing w:val="-16"/>
          <w:w w:val="90"/>
          <w:sz w:val="24"/>
        </w:rPr>
        <w:t> </w:t>
      </w:r>
      <w:r>
        <w:rPr>
          <w:color w:val="231F20"/>
          <w:w w:val="90"/>
          <w:sz w:val="24"/>
        </w:rPr>
        <w:t>training</w:t>
      </w:r>
      <w:r>
        <w:rPr>
          <w:color w:val="231F20"/>
          <w:spacing w:val="-17"/>
          <w:w w:val="90"/>
          <w:sz w:val="24"/>
        </w:rPr>
        <w:t> </w:t>
      </w:r>
      <w:r>
        <w:rPr>
          <w:color w:val="231F20"/>
          <w:w w:val="90"/>
          <w:sz w:val="24"/>
        </w:rPr>
        <w:t>programs</w:t>
      </w:r>
      <w:r>
        <w:rPr>
          <w:color w:val="231F20"/>
          <w:spacing w:val="-16"/>
          <w:w w:val="90"/>
          <w:sz w:val="24"/>
        </w:rPr>
        <w:t> </w:t>
      </w:r>
      <w:r>
        <w:rPr>
          <w:color w:val="231F20"/>
          <w:w w:val="90"/>
          <w:sz w:val="24"/>
        </w:rPr>
        <w:t>for</w:t>
      </w:r>
      <w:r>
        <w:rPr>
          <w:color w:val="231F20"/>
          <w:spacing w:val="-17"/>
          <w:w w:val="90"/>
          <w:sz w:val="24"/>
        </w:rPr>
        <w:t> </w:t>
      </w:r>
      <w:r>
        <w:rPr>
          <w:color w:val="231F20"/>
          <w:w w:val="90"/>
          <w:sz w:val="24"/>
        </w:rPr>
        <w:t>women</w:t>
      </w:r>
      <w:r>
        <w:rPr>
          <w:color w:val="231F20"/>
          <w:spacing w:val="-16"/>
          <w:w w:val="90"/>
          <w:sz w:val="24"/>
        </w:rPr>
        <w:t> </w:t>
      </w:r>
      <w:r>
        <w:rPr>
          <w:color w:val="231F20"/>
          <w:w w:val="90"/>
          <w:sz w:val="24"/>
        </w:rPr>
        <w:t>in</w:t>
      </w:r>
      <w:r>
        <w:rPr>
          <w:color w:val="231F20"/>
          <w:spacing w:val="-17"/>
          <w:w w:val="90"/>
          <w:sz w:val="24"/>
        </w:rPr>
        <w:t> </w:t>
      </w:r>
      <w:r>
        <w:rPr>
          <w:color w:val="231F20"/>
          <w:w w:val="90"/>
          <w:sz w:val="24"/>
        </w:rPr>
        <w:t>dairy</w:t>
      </w:r>
      <w:r>
        <w:rPr>
          <w:color w:val="231F20"/>
          <w:spacing w:val="-17"/>
          <w:w w:val="90"/>
          <w:sz w:val="24"/>
        </w:rPr>
        <w:t> </w:t>
      </w:r>
      <w:r>
        <w:rPr>
          <w:color w:val="231F20"/>
          <w:w w:val="90"/>
          <w:sz w:val="24"/>
        </w:rPr>
        <w:t>processing</w:t>
      </w:r>
      <w:r>
        <w:rPr>
          <w:color w:val="231F20"/>
          <w:spacing w:val="-16"/>
          <w:w w:val="90"/>
          <w:sz w:val="24"/>
        </w:rPr>
        <w:t> </w:t>
      </w:r>
      <w:r>
        <w:rPr>
          <w:color w:val="231F20"/>
          <w:w w:val="90"/>
          <w:sz w:val="24"/>
        </w:rPr>
        <w:t>and</w:t>
      </w:r>
      <w:r>
        <w:rPr>
          <w:color w:val="231F20"/>
          <w:spacing w:val="-17"/>
          <w:w w:val="90"/>
          <w:sz w:val="24"/>
        </w:rPr>
        <w:t> </w:t>
      </w:r>
      <w:r>
        <w:rPr>
          <w:color w:val="231F20"/>
          <w:spacing w:val="-2"/>
          <w:w w:val="90"/>
          <w:sz w:val="24"/>
        </w:rPr>
        <w:t>marketing.</w:t>
      </w:r>
    </w:p>
    <w:p>
      <w:pPr>
        <w:pStyle w:val="ListParagraph"/>
        <w:numPr>
          <w:ilvl w:val="3"/>
          <w:numId w:val="2"/>
        </w:numPr>
        <w:tabs>
          <w:tab w:pos="2716" w:val="left" w:leader="none"/>
        </w:tabs>
        <w:spacing w:line="249" w:lineRule="auto" w:before="69" w:after="0"/>
        <w:ind w:left="2716" w:right="1275" w:hanging="360"/>
        <w:jc w:val="left"/>
        <w:rPr>
          <w:sz w:val="24"/>
        </w:rPr>
      </w:pPr>
      <w:r>
        <w:rPr>
          <w:color w:val="231F20"/>
          <w:w w:val="90"/>
          <w:sz w:val="24"/>
        </w:rPr>
        <w:t>Establishing</w:t>
      </w:r>
      <w:r>
        <w:rPr>
          <w:color w:val="231F20"/>
          <w:spacing w:val="-1"/>
          <w:w w:val="90"/>
          <w:sz w:val="24"/>
        </w:rPr>
        <w:t> </w:t>
      </w:r>
      <w:r>
        <w:rPr>
          <w:color w:val="231F20"/>
          <w:w w:val="90"/>
          <w:sz w:val="24"/>
        </w:rPr>
        <w:t>a</w:t>
      </w:r>
      <w:r>
        <w:rPr>
          <w:color w:val="231F20"/>
          <w:spacing w:val="-1"/>
          <w:w w:val="90"/>
          <w:sz w:val="24"/>
        </w:rPr>
        <w:t> </w:t>
      </w:r>
      <w:r>
        <w:rPr>
          <w:color w:val="231F20"/>
          <w:w w:val="90"/>
          <w:sz w:val="24"/>
        </w:rPr>
        <w:t>national</w:t>
      </w:r>
      <w:r>
        <w:rPr>
          <w:color w:val="231F20"/>
          <w:spacing w:val="-1"/>
          <w:w w:val="90"/>
          <w:sz w:val="24"/>
        </w:rPr>
        <w:t> </w:t>
      </w:r>
      <w:r>
        <w:rPr>
          <w:color w:val="231F20"/>
          <w:w w:val="90"/>
          <w:sz w:val="24"/>
        </w:rPr>
        <w:t>registry</w:t>
      </w:r>
      <w:r>
        <w:rPr>
          <w:color w:val="231F20"/>
          <w:spacing w:val="-1"/>
          <w:w w:val="90"/>
          <w:sz w:val="24"/>
        </w:rPr>
        <w:t> </w:t>
      </w:r>
      <w:r>
        <w:rPr>
          <w:color w:val="231F20"/>
          <w:w w:val="90"/>
          <w:sz w:val="24"/>
        </w:rPr>
        <w:t>of</w:t>
      </w:r>
      <w:r>
        <w:rPr>
          <w:color w:val="231F20"/>
          <w:spacing w:val="-1"/>
          <w:w w:val="90"/>
          <w:sz w:val="24"/>
        </w:rPr>
        <w:t> </w:t>
      </w:r>
      <w:r>
        <w:rPr>
          <w:color w:val="231F20"/>
          <w:w w:val="90"/>
          <w:sz w:val="24"/>
        </w:rPr>
        <w:t>women’s</w:t>
      </w:r>
      <w:r>
        <w:rPr>
          <w:color w:val="231F20"/>
          <w:spacing w:val="-1"/>
          <w:w w:val="90"/>
          <w:sz w:val="24"/>
        </w:rPr>
        <w:t> </w:t>
      </w:r>
      <w:r>
        <w:rPr>
          <w:color w:val="231F20"/>
          <w:w w:val="90"/>
          <w:sz w:val="24"/>
        </w:rPr>
        <w:t>farms</w:t>
      </w:r>
      <w:r>
        <w:rPr>
          <w:color w:val="231F20"/>
          <w:spacing w:val="-1"/>
          <w:w w:val="90"/>
          <w:sz w:val="24"/>
        </w:rPr>
        <w:t> </w:t>
      </w:r>
      <w:r>
        <w:rPr>
          <w:color w:val="231F20"/>
          <w:w w:val="90"/>
          <w:sz w:val="24"/>
        </w:rPr>
        <w:t>and</w:t>
      </w:r>
      <w:r>
        <w:rPr>
          <w:color w:val="231F20"/>
          <w:spacing w:val="-1"/>
          <w:w w:val="90"/>
          <w:sz w:val="24"/>
        </w:rPr>
        <w:t> </w:t>
      </w:r>
      <w:r>
        <w:rPr>
          <w:color w:val="231F20"/>
          <w:w w:val="90"/>
          <w:sz w:val="24"/>
        </w:rPr>
        <w:t>formally</w:t>
      </w:r>
      <w:r>
        <w:rPr>
          <w:color w:val="231F20"/>
          <w:spacing w:val="-1"/>
          <w:w w:val="90"/>
          <w:sz w:val="24"/>
        </w:rPr>
        <w:t> </w:t>
      </w:r>
      <w:r>
        <w:rPr>
          <w:color w:val="231F20"/>
          <w:w w:val="90"/>
          <w:sz w:val="24"/>
        </w:rPr>
        <w:t>recognizing</w:t>
      </w:r>
      <w:r>
        <w:rPr>
          <w:color w:val="231F20"/>
          <w:spacing w:val="-1"/>
          <w:w w:val="90"/>
          <w:sz w:val="24"/>
        </w:rPr>
        <w:t> </w:t>
      </w:r>
      <w:r>
        <w:rPr>
          <w:color w:val="231F20"/>
          <w:w w:val="90"/>
          <w:sz w:val="24"/>
        </w:rPr>
        <w:t>their</w:t>
      </w:r>
      <w:r>
        <w:rPr>
          <w:color w:val="231F20"/>
          <w:spacing w:val="-1"/>
          <w:w w:val="90"/>
          <w:sz w:val="24"/>
        </w:rPr>
        <w:t> </w:t>
      </w:r>
      <w:r>
        <w:rPr>
          <w:color w:val="231F20"/>
          <w:w w:val="90"/>
          <w:sz w:val="24"/>
        </w:rPr>
        <w:t>role</w:t>
      </w:r>
      <w:r>
        <w:rPr>
          <w:color w:val="231F20"/>
          <w:spacing w:val="-1"/>
          <w:w w:val="90"/>
          <w:sz w:val="24"/>
        </w:rPr>
        <w:t> </w:t>
      </w:r>
      <w:r>
        <w:rPr>
          <w:color w:val="231F20"/>
          <w:w w:val="90"/>
          <w:sz w:val="24"/>
        </w:rPr>
        <w:t>in </w:t>
      </w:r>
      <w:r>
        <w:rPr>
          <w:color w:val="231F20"/>
          <w:spacing w:val="-2"/>
          <w:sz w:val="24"/>
        </w:rPr>
        <w:t>politics.</w:t>
      </w:r>
    </w:p>
    <w:p>
      <w:pPr>
        <w:pStyle w:val="Heading4"/>
        <w:numPr>
          <w:ilvl w:val="2"/>
          <w:numId w:val="2"/>
        </w:numPr>
        <w:tabs>
          <w:tab w:pos="1995" w:val="left" w:leader="none"/>
        </w:tabs>
        <w:spacing w:line="266" w:lineRule="exact" w:before="115" w:after="0"/>
        <w:ind w:left="1995" w:right="0" w:hanging="359"/>
        <w:jc w:val="left"/>
      </w:pPr>
      <w:r>
        <w:rPr>
          <w:color w:val="231F20"/>
          <w:w w:val="90"/>
        </w:rPr>
        <w:t>Reform</w:t>
      </w:r>
      <w:r>
        <w:rPr>
          <w:color w:val="231F20"/>
          <w:spacing w:val="9"/>
        </w:rPr>
        <w:t> </w:t>
      </w:r>
      <w:r>
        <w:rPr>
          <w:color w:val="231F20"/>
          <w:w w:val="90"/>
        </w:rPr>
        <w:t>of</w:t>
      </w:r>
      <w:r>
        <w:rPr>
          <w:color w:val="231F20"/>
          <w:spacing w:val="10"/>
        </w:rPr>
        <w:t> </w:t>
      </w:r>
      <w:r>
        <w:rPr>
          <w:color w:val="231F20"/>
          <w:w w:val="90"/>
        </w:rPr>
        <w:t>the</w:t>
      </w:r>
      <w:r>
        <w:rPr>
          <w:color w:val="231F20"/>
          <w:spacing w:val="10"/>
        </w:rPr>
        <w:t> </w:t>
      </w:r>
      <w:r>
        <w:rPr>
          <w:color w:val="231F20"/>
          <w:w w:val="90"/>
        </w:rPr>
        <w:t>advisory</w:t>
      </w:r>
      <w:r>
        <w:rPr>
          <w:color w:val="231F20"/>
          <w:spacing w:val="10"/>
        </w:rPr>
        <w:t> </w:t>
      </w:r>
      <w:r>
        <w:rPr>
          <w:color w:val="231F20"/>
          <w:w w:val="90"/>
        </w:rPr>
        <w:t>support</w:t>
      </w:r>
      <w:r>
        <w:rPr>
          <w:color w:val="231F20"/>
          <w:spacing w:val="10"/>
        </w:rPr>
        <w:t> </w:t>
      </w:r>
      <w:r>
        <w:rPr>
          <w:color w:val="231F20"/>
          <w:spacing w:val="-2"/>
          <w:w w:val="90"/>
        </w:rPr>
        <w:t>system</w:t>
      </w:r>
    </w:p>
    <w:p>
      <w:pPr>
        <w:pStyle w:val="ListParagraph"/>
        <w:numPr>
          <w:ilvl w:val="3"/>
          <w:numId w:val="2"/>
        </w:numPr>
        <w:tabs>
          <w:tab w:pos="2716" w:val="left" w:leader="none"/>
          <w:tab w:pos="11260" w:val="right" w:leader="none"/>
        </w:tabs>
        <w:spacing w:line="412" w:lineRule="exact" w:before="0" w:after="0"/>
        <w:ind w:left="2716" w:right="0" w:hanging="360"/>
        <w:jc w:val="left"/>
        <w:rPr>
          <w:rFonts w:ascii="Tahoma" w:hAnsi="Tahoma"/>
          <w:position w:val="11"/>
          <w:sz w:val="26"/>
        </w:rPr>
      </w:pPr>
      <w:r>
        <w:rPr>
          <w:rFonts w:ascii="Tahoma" w:hAnsi="Tahoma"/>
          <w:position w:val="11"/>
          <w:sz w:val="26"/>
        </w:rPr>
        <mc:AlternateContent>
          <mc:Choice Requires="wps">
            <w:drawing>
              <wp:anchor distT="0" distB="0" distL="0" distR="0" allowOverlap="1" layoutInCell="1" locked="0" behindDoc="0" simplePos="0" relativeHeight="15774720">
                <wp:simplePos x="0" y="0"/>
                <wp:positionH relativeFrom="page">
                  <wp:posOffset>6949028</wp:posOffset>
                </wp:positionH>
                <wp:positionV relativeFrom="paragraph">
                  <wp:posOffset>247300</wp:posOffset>
                </wp:positionV>
                <wp:extent cx="424815"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720" from="547.167603pt,19.472494pt" to="580.573603pt,19.472494pt" stroked="true" strokeweight="1pt" strokecolor="#42615e">
                <v:stroke dashstyle="solid"/>
                <w10:wrap type="none"/>
              </v:line>
            </w:pict>
          </mc:Fallback>
        </mc:AlternateContent>
      </w:r>
      <w:r>
        <w:rPr>
          <w:color w:val="231F20"/>
          <w:w w:val="90"/>
          <w:sz w:val="24"/>
        </w:rPr>
        <w:t>Establishing</w:t>
      </w:r>
      <w:r>
        <w:rPr>
          <w:color w:val="231F20"/>
          <w:spacing w:val="8"/>
          <w:sz w:val="24"/>
        </w:rPr>
        <w:t> </w:t>
      </w:r>
      <w:r>
        <w:rPr>
          <w:color w:val="231F20"/>
          <w:w w:val="90"/>
          <w:sz w:val="24"/>
        </w:rPr>
        <w:t>mobile</w:t>
      </w:r>
      <w:r>
        <w:rPr>
          <w:color w:val="231F20"/>
          <w:spacing w:val="8"/>
          <w:sz w:val="24"/>
        </w:rPr>
        <w:t> </w:t>
      </w:r>
      <w:r>
        <w:rPr>
          <w:color w:val="231F20"/>
          <w:w w:val="90"/>
          <w:sz w:val="24"/>
        </w:rPr>
        <w:t>agrotechnical</w:t>
      </w:r>
      <w:r>
        <w:rPr>
          <w:color w:val="231F20"/>
          <w:spacing w:val="8"/>
          <w:sz w:val="24"/>
        </w:rPr>
        <w:t> </w:t>
      </w:r>
      <w:r>
        <w:rPr>
          <w:color w:val="231F20"/>
          <w:w w:val="90"/>
          <w:sz w:val="24"/>
        </w:rPr>
        <w:t>teams</w:t>
      </w:r>
      <w:r>
        <w:rPr>
          <w:color w:val="231F20"/>
          <w:spacing w:val="9"/>
          <w:sz w:val="24"/>
        </w:rPr>
        <w:t> </w:t>
      </w:r>
      <w:r>
        <w:rPr>
          <w:color w:val="231F20"/>
          <w:w w:val="90"/>
          <w:sz w:val="24"/>
        </w:rPr>
        <w:t>with</w:t>
      </w:r>
      <w:r>
        <w:rPr>
          <w:color w:val="231F20"/>
          <w:spacing w:val="8"/>
          <w:sz w:val="24"/>
        </w:rPr>
        <w:t> </w:t>
      </w:r>
      <w:r>
        <w:rPr>
          <w:color w:val="231F20"/>
          <w:w w:val="90"/>
          <w:sz w:val="24"/>
        </w:rPr>
        <w:t>a</w:t>
      </w:r>
      <w:r>
        <w:rPr>
          <w:color w:val="231F20"/>
          <w:spacing w:val="8"/>
          <w:sz w:val="24"/>
        </w:rPr>
        <w:t> </w:t>
      </w:r>
      <w:r>
        <w:rPr>
          <w:color w:val="231F20"/>
          <w:w w:val="90"/>
          <w:sz w:val="24"/>
        </w:rPr>
        <w:t>focus</w:t>
      </w:r>
      <w:r>
        <w:rPr>
          <w:color w:val="231F20"/>
          <w:spacing w:val="9"/>
          <w:sz w:val="24"/>
        </w:rPr>
        <w:t> </w:t>
      </w:r>
      <w:r>
        <w:rPr>
          <w:color w:val="231F20"/>
          <w:w w:val="90"/>
          <w:sz w:val="24"/>
        </w:rPr>
        <w:t>on</w:t>
      </w:r>
      <w:r>
        <w:rPr>
          <w:color w:val="231F20"/>
          <w:spacing w:val="8"/>
          <w:sz w:val="24"/>
        </w:rPr>
        <w:t> </w:t>
      </w:r>
      <w:r>
        <w:rPr>
          <w:color w:val="231F20"/>
          <w:w w:val="90"/>
          <w:sz w:val="24"/>
        </w:rPr>
        <w:t>livestock</w:t>
      </w:r>
      <w:r>
        <w:rPr>
          <w:color w:val="231F20"/>
          <w:spacing w:val="8"/>
          <w:sz w:val="24"/>
        </w:rPr>
        <w:t> </w:t>
      </w:r>
      <w:r>
        <w:rPr>
          <w:color w:val="231F20"/>
          <w:w w:val="90"/>
          <w:sz w:val="24"/>
        </w:rPr>
        <w:t>farming,</w:t>
      </w:r>
      <w:r>
        <w:rPr>
          <w:color w:val="231F20"/>
          <w:spacing w:val="8"/>
          <w:sz w:val="24"/>
        </w:rPr>
        <w:t> </w:t>
      </w:r>
      <w:r>
        <w:rPr>
          <w:color w:val="231F20"/>
          <w:spacing w:val="-2"/>
          <w:w w:val="90"/>
          <w:sz w:val="24"/>
        </w:rPr>
        <w:t>especially</w:t>
      </w:r>
      <w:r>
        <w:rPr>
          <w:color w:val="231F20"/>
          <w:sz w:val="24"/>
        </w:rPr>
        <w:tab/>
      </w:r>
      <w:r>
        <w:rPr>
          <w:rFonts w:ascii="Tahoma" w:hAnsi="Tahoma"/>
          <w:color w:val="42615E"/>
          <w:spacing w:val="-5"/>
          <w:position w:val="11"/>
          <w:sz w:val="26"/>
        </w:rPr>
        <w:t>21</w:t>
      </w:r>
    </w:p>
    <w:p>
      <w:pPr>
        <w:pStyle w:val="BodyText"/>
        <w:spacing w:before="12"/>
        <w:ind w:left="2716"/>
      </w:pPr>
      <w:r>
        <w:rPr>
          <w:color w:val="231F20"/>
          <w:spacing w:val="-6"/>
        </w:rPr>
        <w:t>in</w:t>
      </w:r>
      <w:r>
        <w:rPr>
          <w:color w:val="231F20"/>
          <w:spacing w:val="-9"/>
        </w:rPr>
        <w:t> </w:t>
      </w:r>
      <w:r>
        <w:rPr>
          <w:color w:val="231F20"/>
          <w:spacing w:val="-6"/>
        </w:rPr>
        <w:t>mountainous</w:t>
      </w:r>
      <w:r>
        <w:rPr>
          <w:color w:val="231F20"/>
          <w:spacing w:val="-8"/>
        </w:rPr>
        <w:t> </w:t>
      </w:r>
      <w:r>
        <w:rPr>
          <w:color w:val="231F20"/>
          <w:spacing w:val="-6"/>
        </w:rPr>
        <w:t>areas.</w:t>
      </w:r>
    </w:p>
    <w:p>
      <w:pPr>
        <w:pStyle w:val="ListParagraph"/>
        <w:numPr>
          <w:ilvl w:val="3"/>
          <w:numId w:val="2"/>
        </w:numPr>
        <w:tabs>
          <w:tab w:pos="2716" w:val="left" w:leader="none"/>
        </w:tabs>
        <w:spacing w:line="249" w:lineRule="auto" w:before="69" w:after="0"/>
        <w:ind w:left="2716" w:right="1274" w:hanging="360"/>
        <w:jc w:val="left"/>
        <w:rPr>
          <w:sz w:val="24"/>
        </w:rPr>
      </w:pPr>
      <w:r>
        <w:rPr>
          <w:color w:val="231F20"/>
          <w:spacing w:val="-6"/>
          <w:sz w:val="24"/>
        </w:rPr>
        <w:t>Development of modular education and accredited courses for farms through public </w:t>
      </w:r>
      <w:r>
        <w:rPr>
          <w:color w:val="231F20"/>
          <w:sz w:val="24"/>
        </w:rPr>
        <w:t>knowledge</w:t>
      </w:r>
      <w:r>
        <w:rPr>
          <w:color w:val="231F20"/>
          <w:spacing w:val="-11"/>
          <w:sz w:val="24"/>
        </w:rPr>
        <w:t> </w:t>
      </w:r>
      <w:r>
        <w:rPr>
          <w:color w:val="231F20"/>
          <w:sz w:val="24"/>
        </w:rPr>
        <w:t>platforms.</w:t>
      </w:r>
    </w:p>
    <w:p>
      <w:pPr>
        <w:pStyle w:val="Heading4"/>
        <w:numPr>
          <w:ilvl w:val="2"/>
          <w:numId w:val="2"/>
        </w:numPr>
        <w:tabs>
          <w:tab w:pos="1995" w:val="left" w:leader="none"/>
        </w:tabs>
        <w:spacing w:line="240" w:lineRule="auto" w:before="115" w:after="0"/>
        <w:ind w:left="1995" w:right="0" w:hanging="359"/>
        <w:jc w:val="left"/>
      </w:pPr>
      <w:r>
        <w:rPr>
          <w:color w:val="231F20"/>
          <w:spacing w:val="-6"/>
        </w:rPr>
        <w:t>Revitalization</w:t>
      </w:r>
      <w:r>
        <w:rPr>
          <w:color w:val="231F20"/>
          <w:spacing w:val="-12"/>
        </w:rPr>
        <w:t> </w:t>
      </w:r>
      <w:r>
        <w:rPr>
          <w:color w:val="231F20"/>
          <w:spacing w:val="-6"/>
        </w:rPr>
        <w:t>of</w:t>
      </w:r>
      <w:r>
        <w:rPr>
          <w:color w:val="231F20"/>
          <w:spacing w:val="-12"/>
        </w:rPr>
        <w:t> </w:t>
      </w:r>
      <w:r>
        <w:rPr>
          <w:color w:val="231F20"/>
          <w:spacing w:val="-6"/>
        </w:rPr>
        <w:t>associations</w:t>
      </w:r>
      <w:r>
        <w:rPr>
          <w:color w:val="231F20"/>
          <w:spacing w:val="-12"/>
        </w:rPr>
        <w:t> </w:t>
      </w:r>
      <w:r>
        <w:rPr>
          <w:color w:val="231F20"/>
          <w:spacing w:val="-6"/>
        </w:rPr>
        <w:t>and</w:t>
      </w:r>
      <w:r>
        <w:rPr>
          <w:color w:val="231F20"/>
          <w:spacing w:val="-12"/>
        </w:rPr>
        <w:t> </w:t>
      </w:r>
      <w:r>
        <w:rPr>
          <w:color w:val="231F20"/>
          <w:spacing w:val="-6"/>
        </w:rPr>
        <w:t>production</w:t>
      </w:r>
      <w:r>
        <w:rPr>
          <w:color w:val="231F20"/>
          <w:spacing w:val="-12"/>
        </w:rPr>
        <w:t> </w:t>
      </w:r>
      <w:r>
        <w:rPr>
          <w:color w:val="231F20"/>
          <w:spacing w:val="-6"/>
        </w:rPr>
        <w:t>organizations</w:t>
      </w:r>
    </w:p>
    <w:p>
      <w:pPr>
        <w:pStyle w:val="ListParagraph"/>
        <w:numPr>
          <w:ilvl w:val="3"/>
          <w:numId w:val="2"/>
        </w:numPr>
        <w:tabs>
          <w:tab w:pos="2716" w:val="left" w:leader="none"/>
        </w:tabs>
        <w:spacing w:line="240" w:lineRule="auto" w:before="125" w:after="0"/>
        <w:ind w:left="2716" w:right="0" w:hanging="360"/>
        <w:jc w:val="left"/>
        <w:rPr>
          <w:sz w:val="24"/>
        </w:rPr>
      </w:pPr>
      <w:r>
        <w:rPr>
          <w:color w:val="231F20"/>
          <w:w w:val="90"/>
          <w:sz w:val="24"/>
        </w:rPr>
        <w:t>Legal</w:t>
      </w:r>
      <w:r>
        <w:rPr>
          <w:color w:val="231F20"/>
          <w:spacing w:val="5"/>
          <w:sz w:val="24"/>
        </w:rPr>
        <w:t> </w:t>
      </w:r>
      <w:r>
        <w:rPr>
          <w:color w:val="231F20"/>
          <w:w w:val="90"/>
          <w:sz w:val="24"/>
        </w:rPr>
        <w:t>redefinition</w:t>
      </w:r>
      <w:r>
        <w:rPr>
          <w:color w:val="231F20"/>
          <w:spacing w:val="6"/>
          <w:sz w:val="24"/>
        </w:rPr>
        <w:t> </w:t>
      </w:r>
      <w:r>
        <w:rPr>
          <w:color w:val="231F20"/>
          <w:w w:val="90"/>
          <w:sz w:val="24"/>
        </w:rPr>
        <w:t>of</w:t>
      </w:r>
      <w:r>
        <w:rPr>
          <w:color w:val="231F20"/>
          <w:spacing w:val="5"/>
          <w:sz w:val="24"/>
        </w:rPr>
        <w:t> </w:t>
      </w:r>
      <w:r>
        <w:rPr>
          <w:color w:val="231F20"/>
          <w:w w:val="90"/>
          <w:sz w:val="24"/>
        </w:rPr>
        <w:t>cooperatives</w:t>
      </w:r>
      <w:r>
        <w:rPr>
          <w:color w:val="231F20"/>
          <w:spacing w:val="6"/>
          <w:sz w:val="24"/>
        </w:rPr>
        <w:t> </w:t>
      </w:r>
      <w:r>
        <w:rPr>
          <w:color w:val="231F20"/>
          <w:w w:val="90"/>
          <w:sz w:val="24"/>
        </w:rPr>
        <w:t>as</w:t>
      </w:r>
      <w:r>
        <w:rPr>
          <w:color w:val="231F20"/>
          <w:spacing w:val="6"/>
          <w:sz w:val="24"/>
        </w:rPr>
        <w:t> </w:t>
      </w:r>
      <w:r>
        <w:rPr>
          <w:color w:val="231F20"/>
          <w:w w:val="90"/>
          <w:sz w:val="24"/>
        </w:rPr>
        <w:t>socio-economic</w:t>
      </w:r>
      <w:r>
        <w:rPr>
          <w:color w:val="231F20"/>
          <w:spacing w:val="5"/>
          <w:sz w:val="24"/>
        </w:rPr>
        <w:t> </w:t>
      </w:r>
      <w:r>
        <w:rPr>
          <w:color w:val="231F20"/>
          <w:w w:val="90"/>
          <w:sz w:val="24"/>
        </w:rPr>
        <w:t>enterprises</w:t>
      </w:r>
      <w:r>
        <w:rPr>
          <w:color w:val="231F20"/>
          <w:spacing w:val="6"/>
          <w:sz w:val="24"/>
        </w:rPr>
        <w:t> </w:t>
      </w:r>
      <w:r>
        <w:rPr>
          <w:color w:val="231F20"/>
          <w:w w:val="90"/>
          <w:sz w:val="24"/>
        </w:rPr>
        <w:t>with</w:t>
      </w:r>
      <w:r>
        <w:rPr>
          <w:color w:val="231F20"/>
          <w:spacing w:val="6"/>
          <w:sz w:val="24"/>
        </w:rPr>
        <w:t> </w:t>
      </w:r>
      <w:r>
        <w:rPr>
          <w:color w:val="231F20"/>
          <w:w w:val="90"/>
          <w:sz w:val="24"/>
        </w:rPr>
        <w:t>tax</w:t>
      </w:r>
      <w:r>
        <w:rPr>
          <w:color w:val="231F20"/>
          <w:spacing w:val="5"/>
          <w:sz w:val="24"/>
        </w:rPr>
        <w:t> </w:t>
      </w:r>
      <w:r>
        <w:rPr>
          <w:color w:val="231F20"/>
          <w:spacing w:val="-2"/>
          <w:w w:val="90"/>
          <w:sz w:val="24"/>
        </w:rPr>
        <w:t>benefits.</w:t>
      </w:r>
    </w:p>
    <w:p>
      <w:pPr>
        <w:pStyle w:val="ListParagraph"/>
        <w:numPr>
          <w:ilvl w:val="3"/>
          <w:numId w:val="2"/>
        </w:numPr>
        <w:tabs>
          <w:tab w:pos="2716" w:val="left" w:leader="none"/>
        </w:tabs>
        <w:spacing w:line="249" w:lineRule="auto" w:before="69" w:after="0"/>
        <w:ind w:left="2716" w:right="1279" w:hanging="360"/>
        <w:jc w:val="left"/>
        <w:rPr>
          <w:sz w:val="24"/>
        </w:rPr>
      </w:pPr>
      <w:r>
        <w:rPr>
          <w:color w:val="231F20"/>
          <w:spacing w:val="-8"/>
          <w:sz w:val="24"/>
        </w:rPr>
        <w:t>Establishing</w:t>
      </w:r>
      <w:r>
        <w:rPr>
          <w:color w:val="231F20"/>
          <w:spacing w:val="-23"/>
          <w:sz w:val="24"/>
        </w:rPr>
        <w:t> </w:t>
      </w:r>
      <w:r>
        <w:rPr>
          <w:color w:val="231F20"/>
          <w:spacing w:val="-8"/>
          <w:sz w:val="24"/>
        </w:rPr>
        <w:t>a</w:t>
      </w:r>
      <w:r>
        <w:rPr>
          <w:color w:val="231F20"/>
          <w:spacing w:val="-23"/>
          <w:sz w:val="24"/>
        </w:rPr>
        <w:t> </w:t>
      </w:r>
      <w:r>
        <w:rPr>
          <w:color w:val="231F20"/>
          <w:spacing w:val="-8"/>
          <w:sz w:val="24"/>
        </w:rPr>
        <w:t>solidarity</w:t>
      </w:r>
      <w:r>
        <w:rPr>
          <w:color w:val="231F20"/>
          <w:spacing w:val="-23"/>
          <w:sz w:val="24"/>
        </w:rPr>
        <w:t> </w:t>
      </w:r>
      <w:r>
        <w:rPr>
          <w:color w:val="231F20"/>
          <w:spacing w:val="-8"/>
          <w:sz w:val="24"/>
        </w:rPr>
        <w:t>and</w:t>
      </w:r>
      <w:r>
        <w:rPr>
          <w:color w:val="231F20"/>
          <w:spacing w:val="-23"/>
          <w:sz w:val="24"/>
        </w:rPr>
        <w:t> </w:t>
      </w:r>
      <w:r>
        <w:rPr>
          <w:color w:val="231F20"/>
          <w:spacing w:val="-8"/>
          <w:sz w:val="24"/>
        </w:rPr>
        <w:t>technical</w:t>
      </w:r>
      <w:r>
        <w:rPr>
          <w:color w:val="231F20"/>
          <w:spacing w:val="-23"/>
          <w:sz w:val="24"/>
        </w:rPr>
        <w:t> </w:t>
      </w:r>
      <w:r>
        <w:rPr>
          <w:color w:val="231F20"/>
          <w:spacing w:val="-8"/>
          <w:sz w:val="24"/>
        </w:rPr>
        <w:t>support</w:t>
      </w:r>
      <w:r>
        <w:rPr>
          <w:color w:val="231F20"/>
          <w:spacing w:val="-23"/>
          <w:sz w:val="24"/>
        </w:rPr>
        <w:t> </w:t>
      </w:r>
      <w:r>
        <w:rPr>
          <w:color w:val="231F20"/>
          <w:spacing w:val="-8"/>
          <w:sz w:val="24"/>
        </w:rPr>
        <w:t>fund</w:t>
      </w:r>
      <w:r>
        <w:rPr>
          <w:color w:val="231F20"/>
          <w:spacing w:val="-23"/>
          <w:sz w:val="24"/>
        </w:rPr>
        <w:t> </w:t>
      </w:r>
      <w:r>
        <w:rPr>
          <w:color w:val="231F20"/>
          <w:spacing w:val="-8"/>
          <w:sz w:val="24"/>
        </w:rPr>
        <w:t>for</w:t>
      </w:r>
      <w:r>
        <w:rPr>
          <w:color w:val="231F20"/>
          <w:spacing w:val="-23"/>
          <w:sz w:val="24"/>
        </w:rPr>
        <w:t> </w:t>
      </w:r>
      <w:r>
        <w:rPr>
          <w:color w:val="231F20"/>
          <w:spacing w:val="-8"/>
          <w:sz w:val="24"/>
        </w:rPr>
        <w:t>the</w:t>
      </w:r>
      <w:r>
        <w:rPr>
          <w:color w:val="231F20"/>
          <w:spacing w:val="-23"/>
          <w:sz w:val="24"/>
        </w:rPr>
        <w:t> </w:t>
      </w:r>
      <w:r>
        <w:rPr>
          <w:color w:val="231F20"/>
          <w:spacing w:val="-8"/>
          <w:sz w:val="24"/>
        </w:rPr>
        <w:t>development</w:t>
      </w:r>
      <w:r>
        <w:rPr>
          <w:color w:val="231F20"/>
          <w:spacing w:val="-23"/>
          <w:sz w:val="24"/>
        </w:rPr>
        <w:t> </w:t>
      </w:r>
      <w:r>
        <w:rPr>
          <w:color w:val="231F20"/>
          <w:spacing w:val="-8"/>
          <w:sz w:val="24"/>
        </w:rPr>
        <w:t>of</w:t>
      </w:r>
      <w:r>
        <w:rPr>
          <w:color w:val="231F20"/>
          <w:spacing w:val="-23"/>
          <w:sz w:val="24"/>
        </w:rPr>
        <w:t> </w:t>
      </w:r>
      <w:r>
        <w:rPr>
          <w:color w:val="231F20"/>
          <w:spacing w:val="-8"/>
          <w:sz w:val="24"/>
        </w:rPr>
        <w:t>cooperatives </w:t>
      </w:r>
      <w:r>
        <w:rPr>
          <w:color w:val="231F20"/>
          <w:sz w:val="24"/>
        </w:rPr>
        <w:t>in the dairy sector.</w:t>
      </w:r>
    </w:p>
    <w:p>
      <w:pPr>
        <w:pStyle w:val="Heading4"/>
        <w:numPr>
          <w:ilvl w:val="2"/>
          <w:numId w:val="2"/>
        </w:numPr>
        <w:tabs>
          <w:tab w:pos="1995" w:val="left" w:leader="none"/>
        </w:tabs>
        <w:spacing w:line="240" w:lineRule="auto" w:before="115" w:after="0"/>
        <w:ind w:left="1995" w:right="0" w:hanging="359"/>
        <w:jc w:val="left"/>
      </w:pPr>
      <w:r>
        <w:rPr>
          <w:color w:val="231F20"/>
          <w:w w:val="90"/>
        </w:rPr>
        <w:t>Territorial</w:t>
      </w:r>
      <w:r>
        <w:rPr>
          <w:color w:val="231F20"/>
          <w:spacing w:val="-6"/>
          <w:w w:val="90"/>
        </w:rPr>
        <w:t> </w:t>
      </w:r>
      <w:r>
        <w:rPr>
          <w:color w:val="231F20"/>
          <w:w w:val="90"/>
        </w:rPr>
        <w:t>programs</w:t>
      </w:r>
      <w:r>
        <w:rPr>
          <w:color w:val="231F20"/>
          <w:spacing w:val="-5"/>
          <w:w w:val="90"/>
        </w:rPr>
        <w:t> </w:t>
      </w:r>
      <w:r>
        <w:rPr>
          <w:color w:val="231F20"/>
          <w:w w:val="90"/>
        </w:rPr>
        <w:t>for</w:t>
      </w:r>
      <w:r>
        <w:rPr>
          <w:color w:val="231F20"/>
          <w:spacing w:val="-5"/>
          <w:w w:val="90"/>
        </w:rPr>
        <w:t> </w:t>
      </w:r>
      <w:r>
        <w:rPr>
          <w:color w:val="231F20"/>
          <w:w w:val="90"/>
        </w:rPr>
        <w:t>rural</w:t>
      </w:r>
      <w:r>
        <w:rPr>
          <w:color w:val="231F20"/>
          <w:spacing w:val="-6"/>
          <w:w w:val="90"/>
        </w:rPr>
        <w:t> </w:t>
      </w:r>
      <w:r>
        <w:rPr>
          <w:color w:val="231F20"/>
          <w:spacing w:val="-2"/>
          <w:w w:val="90"/>
        </w:rPr>
        <w:t>integration</w:t>
      </w:r>
    </w:p>
    <w:p>
      <w:pPr>
        <w:pStyle w:val="ListParagraph"/>
        <w:numPr>
          <w:ilvl w:val="3"/>
          <w:numId w:val="2"/>
        </w:numPr>
        <w:tabs>
          <w:tab w:pos="2716" w:val="left" w:leader="none"/>
        </w:tabs>
        <w:spacing w:line="249" w:lineRule="auto" w:before="126" w:after="0"/>
        <w:ind w:left="2716" w:right="1274" w:hanging="360"/>
        <w:jc w:val="left"/>
        <w:rPr>
          <w:sz w:val="24"/>
        </w:rPr>
      </w:pPr>
      <w:r>
        <w:rPr>
          <w:color w:val="231F20"/>
          <w:w w:val="90"/>
          <w:sz w:val="24"/>
        </w:rPr>
        <w:t>A</w:t>
      </w:r>
      <w:r>
        <w:rPr>
          <w:color w:val="231F20"/>
          <w:spacing w:val="-3"/>
          <w:w w:val="90"/>
          <w:sz w:val="24"/>
        </w:rPr>
        <w:t> </w:t>
      </w:r>
      <w:r>
        <w:rPr>
          <w:color w:val="231F20"/>
          <w:w w:val="90"/>
          <w:sz w:val="24"/>
        </w:rPr>
        <w:t>special</w:t>
      </w:r>
      <w:r>
        <w:rPr>
          <w:color w:val="231F20"/>
          <w:spacing w:val="-3"/>
          <w:w w:val="90"/>
          <w:sz w:val="24"/>
        </w:rPr>
        <w:t> </w:t>
      </w:r>
      <w:r>
        <w:rPr>
          <w:color w:val="231F20"/>
          <w:w w:val="90"/>
          <w:sz w:val="24"/>
        </w:rPr>
        <w:t>package</w:t>
      </w:r>
      <w:r>
        <w:rPr>
          <w:color w:val="231F20"/>
          <w:spacing w:val="-3"/>
          <w:w w:val="90"/>
          <w:sz w:val="24"/>
        </w:rPr>
        <w:t> </w:t>
      </w:r>
      <w:r>
        <w:rPr>
          <w:color w:val="231F20"/>
          <w:w w:val="90"/>
          <w:sz w:val="24"/>
        </w:rPr>
        <w:t>of</w:t>
      </w:r>
      <w:r>
        <w:rPr>
          <w:color w:val="231F20"/>
          <w:spacing w:val="-3"/>
          <w:w w:val="90"/>
          <w:sz w:val="24"/>
        </w:rPr>
        <w:t> </w:t>
      </w:r>
      <w:r>
        <w:rPr>
          <w:color w:val="231F20"/>
          <w:w w:val="90"/>
          <w:sz w:val="24"/>
        </w:rPr>
        <w:t>measures</w:t>
      </w:r>
      <w:r>
        <w:rPr>
          <w:color w:val="231F20"/>
          <w:spacing w:val="-3"/>
          <w:w w:val="90"/>
          <w:sz w:val="24"/>
        </w:rPr>
        <w:t> </w:t>
      </w:r>
      <w:r>
        <w:rPr>
          <w:color w:val="231F20"/>
          <w:w w:val="90"/>
          <w:sz w:val="24"/>
        </w:rPr>
        <w:t>for</w:t>
      </w:r>
      <w:r>
        <w:rPr>
          <w:color w:val="231F20"/>
          <w:spacing w:val="-3"/>
          <w:w w:val="90"/>
          <w:sz w:val="24"/>
        </w:rPr>
        <w:t> </w:t>
      </w:r>
      <w:r>
        <w:rPr>
          <w:color w:val="231F20"/>
          <w:w w:val="90"/>
          <w:sz w:val="24"/>
        </w:rPr>
        <w:t>northern</w:t>
      </w:r>
      <w:r>
        <w:rPr>
          <w:color w:val="231F20"/>
          <w:spacing w:val="-3"/>
          <w:w w:val="90"/>
          <w:sz w:val="24"/>
        </w:rPr>
        <w:t> </w:t>
      </w:r>
      <w:r>
        <w:rPr>
          <w:color w:val="231F20"/>
          <w:w w:val="90"/>
          <w:sz w:val="24"/>
        </w:rPr>
        <w:t>municipalities</w:t>
      </w:r>
      <w:r>
        <w:rPr>
          <w:color w:val="231F20"/>
          <w:spacing w:val="-3"/>
          <w:w w:val="90"/>
          <w:sz w:val="24"/>
        </w:rPr>
        <w:t> </w:t>
      </w:r>
      <w:r>
        <w:rPr>
          <w:color w:val="231F20"/>
          <w:w w:val="90"/>
          <w:sz w:val="24"/>
        </w:rPr>
        <w:t>with</w:t>
      </w:r>
      <w:r>
        <w:rPr>
          <w:color w:val="231F20"/>
          <w:spacing w:val="-3"/>
          <w:w w:val="90"/>
          <w:sz w:val="24"/>
        </w:rPr>
        <w:t> </w:t>
      </w:r>
      <w:r>
        <w:rPr>
          <w:color w:val="231F20"/>
          <w:w w:val="90"/>
          <w:sz w:val="24"/>
        </w:rPr>
        <w:t>a</w:t>
      </w:r>
      <w:r>
        <w:rPr>
          <w:color w:val="231F20"/>
          <w:spacing w:val="-3"/>
          <w:w w:val="90"/>
          <w:sz w:val="24"/>
        </w:rPr>
        <w:t> </w:t>
      </w:r>
      <w:r>
        <w:rPr>
          <w:color w:val="231F20"/>
          <w:w w:val="90"/>
          <w:sz w:val="24"/>
        </w:rPr>
        <w:t>high</w:t>
      </w:r>
      <w:r>
        <w:rPr>
          <w:color w:val="231F20"/>
          <w:spacing w:val="-3"/>
          <w:w w:val="90"/>
          <w:sz w:val="24"/>
        </w:rPr>
        <w:t> </w:t>
      </w:r>
      <w:r>
        <w:rPr>
          <w:color w:val="231F20"/>
          <w:w w:val="90"/>
          <w:sz w:val="24"/>
        </w:rPr>
        <w:t>share</w:t>
      </w:r>
      <w:r>
        <w:rPr>
          <w:color w:val="231F20"/>
          <w:spacing w:val="-3"/>
          <w:w w:val="90"/>
          <w:sz w:val="24"/>
        </w:rPr>
        <w:t> </w:t>
      </w:r>
      <w:r>
        <w:rPr>
          <w:color w:val="231F20"/>
          <w:w w:val="90"/>
          <w:sz w:val="24"/>
        </w:rPr>
        <w:t>of</w:t>
      </w:r>
      <w:r>
        <w:rPr>
          <w:color w:val="231F20"/>
          <w:spacing w:val="-3"/>
          <w:w w:val="90"/>
          <w:sz w:val="24"/>
        </w:rPr>
        <w:t> </w:t>
      </w:r>
      <w:r>
        <w:rPr>
          <w:color w:val="231F20"/>
          <w:w w:val="90"/>
          <w:sz w:val="24"/>
        </w:rPr>
        <w:t>livestock </w:t>
      </w:r>
      <w:r>
        <w:rPr>
          <w:color w:val="231F20"/>
          <w:spacing w:val="-2"/>
          <w:sz w:val="24"/>
        </w:rPr>
        <w:t>production</w:t>
      </w:r>
      <w:r>
        <w:rPr>
          <w:color w:val="231F20"/>
          <w:spacing w:val="-14"/>
          <w:sz w:val="24"/>
        </w:rPr>
        <w:t> </w:t>
      </w:r>
      <w:r>
        <w:rPr>
          <w:color w:val="231F20"/>
          <w:spacing w:val="-2"/>
          <w:sz w:val="24"/>
        </w:rPr>
        <w:t>(e.g.</w:t>
      </w:r>
      <w:r>
        <w:rPr>
          <w:color w:val="231F20"/>
          <w:spacing w:val="-14"/>
          <w:sz w:val="24"/>
        </w:rPr>
        <w:t> </w:t>
      </w:r>
      <w:r>
        <w:rPr>
          <w:color w:val="231F20"/>
          <w:spacing w:val="-2"/>
          <w:sz w:val="24"/>
        </w:rPr>
        <w:t>Pljevlja,</w:t>
      </w:r>
      <w:r>
        <w:rPr>
          <w:color w:val="231F20"/>
          <w:spacing w:val="-14"/>
          <w:sz w:val="24"/>
        </w:rPr>
        <w:t> </w:t>
      </w:r>
      <w:r>
        <w:rPr>
          <w:color w:val="231F20"/>
          <w:spacing w:val="-2"/>
          <w:sz w:val="24"/>
        </w:rPr>
        <w:t>Berane).</w:t>
      </w:r>
    </w:p>
    <w:p>
      <w:pPr>
        <w:pStyle w:val="ListParagraph"/>
        <w:numPr>
          <w:ilvl w:val="3"/>
          <w:numId w:val="2"/>
        </w:numPr>
        <w:tabs>
          <w:tab w:pos="2716" w:val="left" w:leader="none"/>
        </w:tabs>
        <w:spacing w:line="249" w:lineRule="auto" w:before="59" w:after="0"/>
        <w:ind w:left="2716" w:right="1269" w:hanging="360"/>
        <w:jc w:val="left"/>
        <w:rPr>
          <w:sz w:val="24"/>
        </w:rPr>
      </w:pPr>
      <w:r>
        <w:rPr>
          <w:color w:val="231F20"/>
          <w:spacing w:val="-2"/>
          <w:sz w:val="24"/>
        </w:rPr>
        <w:t>Linking</w:t>
      </w:r>
      <w:r>
        <w:rPr>
          <w:color w:val="231F20"/>
          <w:spacing w:val="-9"/>
          <w:sz w:val="24"/>
        </w:rPr>
        <w:t> </w:t>
      </w:r>
      <w:r>
        <w:rPr>
          <w:color w:val="231F20"/>
          <w:spacing w:val="-2"/>
          <w:sz w:val="24"/>
        </w:rPr>
        <w:t>local</w:t>
      </w:r>
      <w:r>
        <w:rPr>
          <w:color w:val="231F20"/>
          <w:spacing w:val="-9"/>
          <w:sz w:val="24"/>
        </w:rPr>
        <w:t> </w:t>
      </w:r>
      <w:r>
        <w:rPr>
          <w:color w:val="231F20"/>
          <w:spacing w:val="-2"/>
          <w:sz w:val="24"/>
        </w:rPr>
        <w:t>products</w:t>
      </w:r>
      <w:r>
        <w:rPr>
          <w:color w:val="231F20"/>
          <w:spacing w:val="-9"/>
          <w:sz w:val="24"/>
        </w:rPr>
        <w:t> </w:t>
      </w:r>
      <w:r>
        <w:rPr>
          <w:color w:val="231F20"/>
          <w:spacing w:val="-2"/>
          <w:sz w:val="24"/>
        </w:rPr>
        <w:t>with</w:t>
      </w:r>
      <w:r>
        <w:rPr>
          <w:color w:val="231F20"/>
          <w:spacing w:val="-9"/>
          <w:sz w:val="24"/>
        </w:rPr>
        <w:t> </w:t>
      </w:r>
      <w:r>
        <w:rPr>
          <w:color w:val="231F20"/>
          <w:spacing w:val="-2"/>
          <w:sz w:val="24"/>
        </w:rPr>
        <w:t>tourism</w:t>
      </w:r>
      <w:r>
        <w:rPr>
          <w:color w:val="231F20"/>
          <w:spacing w:val="-9"/>
          <w:sz w:val="24"/>
        </w:rPr>
        <w:t> </w:t>
      </w:r>
      <w:r>
        <w:rPr>
          <w:color w:val="231F20"/>
          <w:spacing w:val="-2"/>
          <w:sz w:val="24"/>
        </w:rPr>
        <w:t>and</w:t>
      </w:r>
      <w:r>
        <w:rPr>
          <w:color w:val="231F20"/>
          <w:spacing w:val="-9"/>
          <w:sz w:val="24"/>
        </w:rPr>
        <w:t> </w:t>
      </w:r>
      <w:r>
        <w:rPr>
          <w:color w:val="231F20"/>
          <w:spacing w:val="-2"/>
          <w:sz w:val="24"/>
        </w:rPr>
        <w:t>educational</w:t>
      </w:r>
      <w:r>
        <w:rPr>
          <w:color w:val="231F20"/>
          <w:spacing w:val="-9"/>
          <w:sz w:val="24"/>
        </w:rPr>
        <w:t> </w:t>
      </w:r>
      <w:r>
        <w:rPr>
          <w:color w:val="231F20"/>
          <w:spacing w:val="-2"/>
          <w:sz w:val="24"/>
        </w:rPr>
        <w:t>infrastructure</w:t>
      </w:r>
      <w:r>
        <w:rPr>
          <w:color w:val="231F20"/>
          <w:spacing w:val="-9"/>
          <w:sz w:val="24"/>
        </w:rPr>
        <w:t> </w:t>
      </w:r>
      <w:r>
        <w:rPr>
          <w:color w:val="231F20"/>
          <w:spacing w:val="-2"/>
          <w:sz w:val="24"/>
        </w:rPr>
        <w:t>(school</w:t>
      </w:r>
      <w:r>
        <w:rPr>
          <w:color w:val="231F20"/>
          <w:spacing w:val="-9"/>
          <w:sz w:val="24"/>
        </w:rPr>
        <w:t> </w:t>
      </w:r>
      <w:r>
        <w:rPr>
          <w:color w:val="231F20"/>
          <w:spacing w:val="-2"/>
          <w:sz w:val="24"/>
        </w:rPr>
        <w:t>meals, eco-tourism).</w:t>
      </w:r>
    </w:p>
    <w:p>
      <w:pPr>
        <w:pStyle w:val="BodyText"/>
        <w:spacing w:before="178"/>
      </w:pPr>
    </w:p>
    <w:p>
      <w:pPr>
        <w:pStyle w:val="Heading2"/>
        <w:numPr>
          <w:ilvl w:val="1"/>
          <w:numId w:val="2"/>
        </w:numPr>
        <w:tabs>
          <w:tab w:pos="1778" w:val="left" w:leader="none"/>
        </w:tabs>
        <w:spacing w:line="237" w:lineRule="auto" w:before="0" w:after="0"/>
        <w:ind w:left="1778" w:right="1305" w:hanging="502"/>
        <w:jc w:val="left"/>
      </w:pPr>
      <w:r>
        <w:rPr>
          <w:color w:val="42615E"/>
          <w:w w:val="105"/>
        </w:rPr>
        <w:t>Environmental</w:t>
      </w:r>
      <w:r>
        <w:rPr>
          <w:color w:val="42615E"/>
          <w:spacing w:val="-1"/>
          <w:w w:val="105"/>
        </w:rPr>
        <w:t> </w:t>
      </w:r>
      <w:r>
        <w:rPr>
          <w:color w:val="42615E"/>
          <w:w w:val="105"/>
        </w:rPr>
        <w:t>dimension:</w:t>
      </w:r>
      <w:r>
        <w:rPr>
          <w:color w:val="42615E"/>
          <w:spacing w:val="-1"/>
          <w:w w:val="105"/>
        </w:rPr>
        <w:t> </w:t>
      </w:r>
      <w:r>
        <w:rPr>
          <w:color w:val="42615E"/>
          <w:w w:val="105"/>
        </w:rPr>
        <w:t>Sustainable</w:t>
      </w:r>
      <w:r>
        <w:rPr>
          <w:color w:val="42615E"/>
          <w:spacing w:val="-1"/>
          <w:w w:val="105"/>
        </w:rPr>
        <w:t> </w:t>
      </w:r>
      <w:r>
        <w:rPr>
          <w:color w:val="42615E"/>
          <w:w w:val="105"/>
        </w:rPr>
        <w:t>resource</w:t>
      </w:r>
      <w:r>
        <w:rPr>
          <w:color w:val="42615E"/>
          <w:spacing w:val="-1"/>
          <w:w w:val="105"/>
        </w:rPr>
        <w:t> </w:t>
      </w:r>
      <w:r>
        <w:rPr>
          <w:color w:val="42615E"/>
          <w:w w:val="105"/>
        </w:rPr>
        <w:t>management and climate change resilience</w:t>
      </w:r>
    </w:p>
    <w:p>
      <w:pPr>
        <w:pStyle w:val="BodyText"/>
        <w:spacing w:line="249" w:lineRule="auto" w:before="231"/>
        <w:ind w:left="1276" w:right="1065"/>
      </w:pPr>
      <w:r>
        <w:rPr>
          <w:b/>
          <w:color w:val="231F20"/>
          <w:spacing w:val="-6"/>
        </w:rPr>
        <w:t>Strategic</w:t>
      </w:r>
      <w:r>
        <w:rPr>
          <w:b/>
          <w:color w:val="231F20"/>
          <w:spacing w:val="-17"/>
        </w:rPr>
        <w:t> </w:t>
      </w:r>
      <w:r>
        <w:rPr>
          <w:b/>
          <w:color w:val="231F20"/>
          <w:spacing w:val="-6"/>
        </w:rPr>
        <w:t>objective</w:t>
      </w:r>
      <w:r>
        <w:rPr>
          <w:color w:val="231F20"/>
          <w:spacing w:val="-6"/>
        </w:rPr>
        <w:t>:</w:t>
      </w:r>
      <w:r>
        <w:rPr>
          <w:color w:val="231F20"/>
          <w:spacing w:val="-12"/>
        </w:rPr>
        <w:t> </w:t>
      </w:r>
      <w:r>
        <w:rPr>
          <w:color w:val="231F20"/>
          <w:spacing w:val="-6"/>
        </w:rPr>
        <w:t>Reducing</w:t>
      </w:r>
      <w:r>
        <w:rPr>
          <w:color w:val="231F20"/>
          <w:spacing w:val="-12"/>
        </w:rPr>
        <w:t> </w:t>
      </w:r>
      <w:r>
        <w:rPr>
          <w:color w:val="231F20"/>
          <w:spacing w:val="-6"/>
        </w:rPr>
        <w:t>the</w:t>
      </w:r>
      <w:r>
        <w:rPr>
          <w:color w:val="231F20"/>
          <w:spacing w:val="-12"/>
        </w:rPr>
        <w:t> </w:t>
      </w:r>
      <w:r>
        <w:rPr>
          <w:color w:val="231F20"/>
          <w:spacing w:val="-6"/>
        </w:rPr>
        <w:t>ecological</w:t>
      </w:r>
      <w:r>
        <w:rPr>
          <w:color w:val="231F20"/>
          <w:spacing w:val="-12"/>
        </w:rPr>
        <w:t> </w:t>
      </w:r>
      <w:r>
        <w:rPr>
          <w:color w:val="231F20"/>
          <w:spacing w:val="-6"/>
        </w:rPr>
        <w:t>footprint</w:t>
      </w:r>
      <w:r>
        <w:rPr>
          <w:color w:val="231F20"/>
          <w:spacing w:val="-12"/>
        </w:rPr>
        <w:t> </w:t>
      </w:r>
      <w:r>
        <w:rPr>
          <w:color w:val="231F20"/>
          <w:spacing w:val="-6"/>
        </w:rPr>
        <w:t>of</w:t>
      </w:r>
      <w:r>
        <w:rPr>
          <w:color w:val="231F20"/>
          <w:spacing w:val="-12"/>
        </w:rPr>
        <w:t> </w:t>
      </w:r>
      <w:r>
        <w:rPr>
          <w:color w:val="231F20"/>
          <w:spacing w:val="-6"/>
        </w:rPr>
        <w:t>the</w:t>
      </w:r>
      <w:r>
        <w:rPr>
          <w:color w:val="231F20"/>
          <w:spacing w:val="-12"/>
        </w:rPr>
        <w:t> </w:t>
      </w:r>
      <w:r>
        <w:rPr>
          <w:color w:val="231F20"/>
          <w:spacing w:val="-6"/>
        </w:rPr>
        <w:t>dairy</w:t>
      </w:r>
      <w:r>
        <w:rPr>
          <w:color w:val="231F20"/>
          <w:spacing w:val="-12"/>
        </w:rPr>
        <w:t> </w:t>
      </w:r>
      <w:r>
        <w:rPr>
          <w:color w:val="231F20"/>
          <w:spacing w:val="-6"/>
        </w:rPr>
        <w:t>sector</w:t>
      </w:r>
      <w:r>
        <w:rPr>
          <w:color w:val="231F20"/>
          <w:spacing w:val="-12"/>
        </w:rPr>
        <w:t> </w:t>
      </w:r>
      <w:r>
        <w:rPr>
          <w:color w:val="231F20"/>
          <w:spacing w:val="-6"/>
        </w:rPr>
        <w:t>and</w:t>
      </w:r>
      <w:r>
        <w:rPr>
          <w:color w:val="231F20"/>
          <w:spacing w:val="-12"/>
        </w:rPr>
        <w:t> </w:t>
      </w:r>
      <w:r>
        <w:rPr>
          <w:color w:val="231F20"/>
          <w:spacing w:val="-6"/>
        </w:rPr>
        <w:t>improving</w:t>
      </w:r>
      <w:r>
        <w:rPr>
          <w:color w:val="231F20"/>
          <w:spacing w:val="-12"/>
        </w:rPr>
        <w:t> </w:t>
      </w:r>
      <w:r>
        <w:rPr>
          <w:color w:val="231F20"/>
          <w:spacing w:val="-6"/>
        </w:rPr>
        <w:t>resilience</w:t>
      </w:r>
      <w:r>
        <w:rPr>
          <w:color w:val="231F20"/>
          <w:spacing w:val="-12"/>
        </w:rPr>
        <w:t> </w:t>
      </w:r>
      <w:r>
        <w:rPr>
          <w:color w:val="231F20"/>
          <w:spacing w:val="-6"/>
        </w:rPr>
        <w:t>to </w:t>
      </w:r>
      <w:r>
        <w:rPr>
          <w:color w:val="231F20"/>
          <w:spacing w:val="-4"/>
        </w:rPr>
        <w:t>climate</w:t>
      </w:r>
      <w:r>
        <w:rPr>
          <w:color w:val="231F20"/>
          <w:spacing w:val="-15"/>
        </w:rPr>
        <w:t> </w:t>
      </w:r>
      <w:r>
        <w:rPr>
          <w:color w:val="231F20"/>
          <w:spacing w:val="-4"/>
        </w:rPr>
        <w:t>change</w:t>
      </w:r>
      <w:r>
        <w:rPr>
          <w:color w:val="231F20"/>
          <w:spacing w:val="-15"/>
        </w:rPr>
        <w:t> </w:t>
      </w:r>
      <w:r>
        <w:rPr>
          <w:color w:val="231F20"/>
          <w:spacing w:val="-4"/>
        </w:rPr>
        <w:t>through</w:t>
      </w:r>
      <w:r>
        <w:rPr>
          <w:color w:val="231F20"/>
          <w:spacing w:val="-15"/>
        </w:rPr>
        <w:t> </w:t>
      </w:r>
      <w:r>
        <w:rPr>
          <w:color w:val="231F20"/>
          <w:spacing w:val="-4"/>
        </w:rPr>
        <w:t>land,</w:t>
      </w:r>
      <w:r>
        <w:rPr>
          <w:color w:val="231F20"/>
          <w:spacing w:val="-15"/>
        </w:rPr>
        <w:t> </w:t>
      </w:r>
      <w:r>
        <w:rPr>
          <w:color w:val="231F20"/>
          <w:spacing w:val="-4"/>
        </w:rPr>
        <w:t>waste</w:t>
      </w:r>
      <w:r>
        <w:rPr>
          <w:color w:val="231F20"/>
          <w:spacing w:val="-15"/>
        </w:rPr>
        <w:t> </w:t>
      </w:r>
      <w:r>
        <w:rPr>
          <w:color w:val="231F20"/>
          <w:spacing w:val="-4"/>
        </w:rPr>
        <w:t>and</w:t>
      </w:r>
      <w:r>
        <w:rPr>
          <w:color w:val="231F20"/>
          <w:spacing w:val="-15"/>
        </w:rPr>
        <w:t> </w:t>
      </w:r>
      <w:r>
        <w:rPr>
          <w:color w:val="231F20"/>
          <w:spacing w:val="-4"/>
        </w:rPr>
        <w:t>energy</w:t>
      </w:r>
      <w:r>
        <w:rPr>
          <w:color w:val="231F20"/>
          <w:spacing w:val="-15"/>
        </w:rPr>
        <w:t> </w:t>
      </w:r>
      <w:r>
        <w:rPr>
          <w:color w:val="231F20"/>
          <w:spacing w:val="-4"/>
        </w:rPr>
        <w:t>management.</w:t>
      </w:r>
    </w:p>
    <w:p>
      <w:pPr>
        <w:pStyle w:val="BodyText"/>
        <w:rPr>
          <w:sz w:val="20"/>
        </w:rPr>
      </w:pPr>
    </w:p>
    <w:p>
      <w:pPr>
        <w:pStyle w:val="BodyText"/>
        <w:spacing w:before="199"/>
        <w:rPr>
          <w:sz w:val="20"/>
        </w:rPr>
      </w:pPr>
      <w:r>
        <w:rPr>
          <w:sz w:val="20"/>
        </w:rPr>
        <w:drawing>
          <wp:anchor distT="0" distB="0" distL="0" distR="0" allowOverlap="1" layoutInCell="1" locked="0" behindDoc="1" simplePos="0" relativeHeight="487633408">
            <wp:simplePos x="0" y="0"/>
            <wp:positionH relativeFrom="page">
              <wp:posOffset>6927879</wp:posOffset>
            </wp:positionH>
            <wp:positionV relativeFrom="paragraph">
              <wp:posOffset>287642</wp:posOffset>
            </wp:positionV>
            <wp:extent cx="463176" cy="452723"/>
            <wp:effectExtent l="0" t="0" r="0" b="0"/>
            <wp:wrapTopAndBottom/>
            <wp:docPr id="120" name="Image 120"/>
            <wp:cNvGraphicFramePr>
              <a:graphicFrameLocks/>
            </wp:cNvGraphicFramePr>
            <a:graphic>
              <a:graphicData uri="http://schemas.openxmlformats.org/drawingml/2006/picture">
                <pic:pic>
                  <pic:nvPicPr>
                    <pic:cNvPr id="120" name="Image 120"/>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pPr>
      <w:r>
        <w:rPr/>
        <w:drawing>
          <wp:anchor distT="0" distB="0" distL="0" distR="0" allowOverlap="1" layoutInCell="1" locked="0" behindDoc="0" simplePos="0" relativeHeight="15776768">
            <wp:simplePos x="0" y="0"/>
            <wp:positionH relativeFrom="page">
              <wp:posOffset>6898500</wp:posOffset>
            </wp:positionH>
            <wp:positionV relativeFrom="page">
              <wp:posOffset>0</wp:posOffset>
            </wp:positionV>
            <wp:extent cx="661504" cy="10692002"/>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pPr>
    </w:p>
    <w:p>
      <w:pPr>
        <w:pStyle w:val="BodyText"/>
      </w:pPr>
    </w:p>
    <w:p>
      <w:pPr>
        <w:pStyle w:val="BodyText"/>
        <w:spacing w:before="234"/>
      </w:pPr>
    </w:p>
    <w:p>
      <w:pPr>
        <w:pStyle w:val="Heading4"/>
        <w:spacing w:before="0"/>
        <w:ind w:left="1276" w:firstLine="0"/>
        <w:jc w:val="both"/>
        <w:rPr>
          <w:b w:val="0"/>
        </w:rPr>
      </w:pPr>
      <w:r>
        <w:rPr>
          <w:color w:val="231F20"/>
          <w:w w:val="90"/>
        </w:rPr>
        <w:t>Strategic</w:t>
      </w:r>
      <w:r>
        <w:rPr>
          <w:color w:val="231F20"/>
          <w:spacing w:val="5"/>
        </w:rPr>
        <w:t> </w:t>
      </w:r>
      <w:r>
        <w:rPr>
          <w:color w:val="231F20"/>
          <w:w w:val="90"/>
        </w:rPr>
        <w:t>measures</w:t>
      </w:r>
      <w:r>
        <w:rPr>
          <w:color w:val="231F20"/>
          <w:spacing w:val="6"/>
        </w:rPr>
        <w:t> </w:t>
      </w:r>
      <w:r>
        <w:rPr>
          <w:b w:val="0"/>
          <w:color w:val="231F20"/>
          <w:spacing w:val="-10"/>
          <w:w w:val="90"/>
        </w:rPr>
        <w:t>:</w:t>
      </w:r>
    </w:p>
    <w:p>
      <w:pPr>
        <w:pStyle w:val="ListParagraph"/>
        <w:numPr>
          <w:ilvl w:val="2"/>
          <w:numId w:val="2"/>
        </w:numPr>
        <w:tabs>
          <w:tab w:pos="1995" w:val="left" w:leader="none"/>
        </w:tabs>
        <w:spacing w:line="240" w:lineRule="auto" w:before="125" w:after="0"/>
        <w:ind w:left="1995" w:right="0" w:hanging="359"/>
        <w:jc w:val="both"/>
        <w:rPr>
          <w:b/>
          <w:sz w:val="24"/>
        </w:rPr>
      </w:pPr>
      <w:r>
        <w:rPr>
          <w:b/>
          <w:color w:val="231F20"/>
          <w:w w:val="90"/>
          <w:sz w:val="24"/>
        </w:rPr>
        <w:t>Agro-ecological</w:t>
      </w:r>
      <w:r>
        <w:rPr>
          <w:b/>
          <w:color w:val="231F20"/>
          <w:spacing w:val="16"/>
          <w:sz w:val="24"/>
        </w:rPr>
        <w:t> </w:t>
      </w:r>
      <w:r>
        <w:rPr>
          <w:b/>
          <w:color w:val="231F20"/>
          <w:w w:val="90"/>
          <w:sz w:val="24"/>
        </w:rPr>
        <w:t>management</w:t>
      </w:r>
      <w:r>
        <w:rPr>
          <w:b/>
          <w:color w:val="231F20"/>
          <w:spacing w:val="17"/>
          <w:sz w:val="24"/>
        </w:rPr>
        <w:t> </w:t>
      </w:r>
      <w:r>
        <w:rPr>
          <w:b/>
          <w:color w:val="231F20"/>
          <w:w w:val="90"/>
          <w:sz w:val="24"/>
        </w:rPr>
        <w:t>of</w:t>
      </w:r>
      <w:r>
        <w:rPr>
          <w:b/>
          <w:color w:val="231F20"/>
          <w:spacing w:val="17"/>
          <w:sz w:val="24"/>
        </w:rPr>
        <w:t> </w:t>
      </w:r>
      <w:r>
        <w:rPr>
          <w:b/>
          <w:color w:val="231F20"/>
          <w:w w:val="90"/>
          <w:sz w:val="24"/>
        </w:rPr>
        <w:t>pastures</w:t>
      </w:r>
      <w:r>
        <w:rPr>
          <w:b/>
          <w:color w:val="231F20"/>
          <w:spacing w:val="17"/>
          <w:sz w:val="24"/>
        </w:rPr>
        <w:t> </w:t>
      </w:r>
      <w:r>
        <w:rPr>
          <w:b/>
          <w:color w:val="231F20"/>
          <w:w w:val="90"/>
          <w:sz w:val="24"/>
        </w:rPr>
        <w:t>and</w:t>
      </w:r>
      <w:r>
        <w:rPr>
          <w:b/>
          <w:color w:val="231F20"/>
          <w:spacing w:val="16"/>
          <w:sz w:val="24"/>
        </w:rPr>
        <w:t> </w:t>
      </w:r>
      <w:r>
        <w:rPr>
          <w:b/>
          <w:color w:val="231F20"/>
          <w:spacing w:val="-4"/>
          <w:w w:val="90"/>
          <w:sz w:val="24"/>
        </w:rPr>
        <w:t>land</w:t>
      </w:r>
    </w:p>
    <w:p>
      <w:pPr>
        <w:pStyle w:val="ListParagraph"/>
        <w:numPr>
          <w:ilvl w:val="3"/>
          <w:numId w:val="2"/>
        </w:numPr>
        <w:tabs>
          <w:tab w:pos="2716" w:val="left" w:leader="none"/>
        </w:tabs>
        <w:spacing w:line="249" w:lineRule="auto" w:before="126" w:after="0"/>
        <w:ind w:left="2716" w:right="1276" w:hanging="360"/>
        <w:jc w:val="both"/>
        <w:rPr>
          <w:sz w:val="24"/>
        </w:rPr>
      </w:pPr>
      <w:r>
        <w:rPr>
          <w:color w:val="231F20"/>
          <w:spacing w:val="-4"/>
          <w:sz w:val="24"/>
        </w:rPr>
        <w:t>Introduction</w:t>
      </w:r>
      <w:r>
        <w:rPr>
          <w:color w:val="231F20"/>
          <w:spacing w:val="-11"/>
          <w:sz w:val="24"/>
        </w:rPr>
        <w:t> </w:t>
      </w:r>
      <w:r>
        <w:rPr>
          <w:color w:val="231F20"/>
          <w:spacing w:val="-4"/>
          <w:sz w:val="24"/>
        </w:rPr>
        <w:t>of</w:t>
      </w:r>
      <w:r>
        <w:rPr>
          <w:color w:val="231F20"/>
          <w:spacing w:val="-11"/>
          <w:sz w:val="24"/>
        </w:rPr>
        <w:t> </w:t>
      </w:r>
      <w:r>
        <w:rPr>
          <w:color w:val="231F20"/>
          <w:spacing w:val="-4"/>
          <w:sz w:val="24"/>
        </w:rPr>
        <w:t>agro-ecological</w:t>
      </w:r>
      <w:r>
        <w:rPr>
          <w:color w:val="231F20"/>
          <w:spacing w:val="-11"/>
          <w:sz w:val="24"/>
        </w:rPr>
        <w:t> </w:t>
      </w:r>
      <w:r>
        <w:rPr>
          <w:color w:val="231F20"/>
          <w:spacing w:val="-4"/>
          <w:sz w:val="24"/>
        </w:rPr>
        <w:t>schemes</w:t>
      </w:r>
      <w:r>
        <w:rPr>
          <w:color w:val="231F20"/>
          <w:spacing w:val="-11"/>
          <w:sz w:val="24"/>
        </w:rPr>
        <w:t> </w:t>
      </w:r>
      <w:r>
        <w:rPr>
          <w:color w:val="231F20"/>
          <w:spacing w:val="-4"/>
          <w:sz w:val="24"/>
        </w:rPr>
        <w:t>(AES)</w:t>
      </w:r>
      <w:r>
        <w:rPr>
          <w:color w:val="231F20"/>
          <w:spacing w:val="-11"/>
          <w:sz w:val="24"/>
        </w:rPr>
        <w:t> </w:t>
      </w:r>
      <w:r>
        <w:rPr>
          <w:color w:val="231F20"/>
          <w:spacing w:val="-4"/>
          <w:sz w:val="24"/>
        </w:rPr>
        <w:t>for</w:t>
      </w:r>
      <w:r>
        <w:rPr>
          <w:color w:val="231F20"/>
          <w:spacing w:val="-11"/>
          <w:sz w:val="24"/>
        </w:rPr>
        <w:t> </w:t>
      </w:r>
      <w:r>
        <w:rPr>
          <w:color w:val="231F20"/>
          <w:spacing w:val="-4"/>
          <w:sz w:val="24"/>
        </w:rPr>
        <w:t>landscape</w:t>
      </w:r>
      <w:r>
        <w:rPr>
          <w:color w:val="231F20"/>
          <w:spacing w:val="-11"/>
          <w:sz w:val="24"/>
        </w:rPr>
        <w:t> </w:t>
      </w:r>
      <w:r>
        <w:rPr>
          <w:color w:val="231F20"/>
          <w:spacing w:val="-4"/>
          <w:sz w:val="24"/>
        </w:rPr>
        <w:t>conservation</w:t>
      </w:r>
      <w:r>
        <w:rPr>
          <w:color w:val="231F20"/>
          <w:spacing w:val="-11"/>
          <w:sz w:val="24"/>
        </w:rPr>
        <w:t> </w:t>
      </w:r>
      <w:r>
        <w:rPr>
          <w:color w:val="231F20"/>
          <w:spacing w:val="-4"/>
          <w:sz w:val="24"/>
        </w:rPr>
        <w:t>and</w:t>
      </w:r>
      <w:r>
        <w:rPr>
          <w:color w:val="231F20"/>
          <w:spacing w:val="-11"/>
          <w:sz w:val="24"/>
        </w:rPr>
        <w:t> </w:t>
      </w:r>
      <w:r>
        <w:rPr>
          <w:color w:val="231F20"/>
          <w:spacing w:val="-4"/>
          <w:sz w:val="24"/>
        </w:rPr>
        <w:t>soil </w:t>
      </w:r>
      <w:r>
        <w:rPr>
          <w:color w:val="231F20"/>
          <w:spacing w:val="-2"/>
          <w:sz w:val="24"/>
        </w:rPr>
        <w:t>carbonization</w:t>
      </w:r>
      <w:r>
        <w:rPr>
          <w:color w:val="231F20"/>
          <w:spacing w:val="-12"/>
          <w:sz w:val="24"/>
        </w:rPr>
        <w:t> </w:t>
      </w:r>
      <w:r>
        <w:rPr>
          <w:color w:val="231F20"/>
          <w:spacing w:val="-2"/>
          <w:sz w:val="24"/>
        </w:rPr>
        <w:t>through</w:t>
      </w:r>
      <w:r>
        <w:rPr>
          <w:color w:val="231F20"/>
          <w:spacing w:val="-12"/>
          <w:sz w:val="24"/>
        </w:rPr>
        <w:t> </w:t>
      </w:r>
      <w:r>
        <w:rPr>
          <w:color w:val="231F20"/>
          <w:spacing w:val="-2"/>
          <w:sz w:val="24"/>
        </w:rPr>
        <w:t>rotational</w:t>
      </w:r>
      <w:r>
        <w:rPr>
          <w:color w:val="231F20"/>
          <w:spacing w:val="-12"/>
          <w:sz w:val="24"/>
        </w:rPr>
        <w:t> </w:t>
      </w:r>
      <w:r>
        <w:rPr>
          <w:color w:val="231F20"/>
          <w:spacing w:val="-2"/>
          <w:sz w:val="24"/>
        </w:rPr>
        <w:t>grazing.</w:t>
      </w:r>
    </w:p>
    <w:p>
      <w:pPr>
        <w:pStyle w:val="ListParagraph"/>
        <w:numPr>
          <w:ilvl w:val="3"/>
          <w:numId w:val="2"/>
        </w:numPr>
        <w:tabs>
          <w:tab w:pos="2715" w:val="left" w:leader="none"/>
        </w:tabs>
        <w:spacing w:line="240" w:lineRule="auto" w:before="58" w:after="0"/>
        <w:ind w:left="2715" w:right="0" w:hanging="359"/>
        <w:jc w:val="both"/>
        <w:rPr>
          <w:sz w:val="24"/>
        </w:rPr>
      </w:pPr>
      <w:r>
        <w:rPr>
          <w:color w:val="231F20"/>
          <w:w w:val="90"/>
          <w:sz w:val="24"/>
        </w:rPr>
        <w:t>Subsidizing</w:t>
      </w:r>
      <w:r>
        <w:rPr>
          <w:color w:val="231F20"/>
          <w:spacing w:val="5"/>
          <w:sz w:val="24"/>
        </w:rPr>
        <w:t> </w:t>
      </w:r>
      <w:r>
        <w:rPr>
          <w:color w:val="231F20"/>
          <w:w w:val="90"/>
          <w:sz w:val="24"/>
        </w:rPr>
        <w:t>the</w:t>
      </w:r>
      <w:r>
        <w:rPr>
          <w:color w:val="231F20"/>
          <w:spacing w:val="5"/>
          <w:sz w:val="24"/>
        </w:rPr>
        <w:t> </w:t>
      </w:r>
      <w:r>
        <w:rPr>
          <w:color w:val="231F20"/>
          <w:w w:val="90"/>
          <w:sz w:val="24"/>
        </w:rPr>
        <w:t>management</w:t>
      </w:r>
      <w:r>
        <w:rPr>
          <w:color w:val="231F20"/>
          <w:spacing w:val="6"/>
          <w:sz w:val="24"/>
        </w:rPr>
        <w:t> </w:t>
      </w:r>
      <w:r>
        <w:rPr>
          <w:color w:val="231F20"/>
          <w:w w:val="90"/>
          <w:sz w:val="24"/>
        </w:rPr>
        <w:t>of</w:t>
      </w:r>
      <w:r>
        <w:rPr>
          <w:color w:val="231F20"/>
          <w:spacing w:val="5"/>
          <w:sz w:val="24"/>
        </w:rPr>
        <w:t> </w:t>
      </w:r>
      <w:r>
        <w:rPr>
          <w:color w:val="231F20"/>
          <w:w w:val="90"/>
          <w:sz w:val="24"/>
        </w:rPr>
        <w:t>common</w:t>
      </w:r>
      <w:r>
        <w:rPr>
          <w:color w:val="231F20"/>
          <w:spacing w:val="6"/>
          <w:sz w:val="24"/>
        </w:rPr>
        <w:t> </w:t>
      </w:r>
      <w:r>
        <w:rPr>
          <w:color w:val="231F20"/>
          <w:w w:val="90"/>
          <w:sz w:val="24"/>
        </w:rPr>
        <w:t>pastures</w:t>
      </w:r>
      <w:r>
        <w:rPr>
          <w:color w:val="231F20"/>
          <w:spacing w:val="5"/>
          <w:sz w:val="24"/>
        </w:rPr>
        <w:t> </w:t>
      </w:r>
      <w:r>
        <w:rPr>
          <w:color w:val="231F20"/>
          <w:w w:val="90"/>
          <w:sz w:val="24"/>
        </w:rPr>
        <w:t>with</w:t>
      </w:r>
      <w:r>
        <w:rPr>
          <w:color w:val="231F20"/>
          <w:spacing w:val="6"/>
          <w:sz w:val="24"/>
        </w:rPr>
        <w:t> </w:t>
      </w:r>
      <w:r>
        <w:rPr>
          <w:color w:val="231F20"/>
          <w:w w:val="90"/>
          <w:sz w:val="24"/>
        </w:rPr>
        <w:t>local</w:t>
      </w:r>
      <w:r>
        <w:rPr>
          <w:color w:val="231F20"/>
          <w:spacing w:val="5"/>
          <w:sz w:val="24"/>
        </w:rPr>
        <w:t> </w:t>
      </w:r>
      <w:r>
        <w:rPr>
          <w:color w:val="231F20"/>
          <w:w w:val="90"/>
          <w:sz w:val="24"/>
        </w:rPr>
        <w:t>use</w:t>
      </w:r>
      <w:r>
        <w:rPr>
          <w:color w:val="231F20"/>
          <w:spacing w:val="6"/>
          <w:sz w:val="24"/>
        </w:rPr>
        <w:t> </w:t>
      </w:r>
      <w:r>
        <w:rPr>
          <w:color w:val="231F20"/>
          <w:spacing w:val="-2"/>
          <w:w w:val="90"/>
          <w:sz w:val="24"/>
        </w:rPr>
        <w:t>plans.</w:t>
      </w:r>
    </w:p>
    <w:p>
      <w:pPr>
        <w:pStyle w:val="Heading4"/>
        <w:numPr>
          <w:ilvl w:val="2"/>
          <w:numId w:val="2"/>
        </w:numPr>
        <w:tabs>
          <w:tab w:pos="1995" w:val="left" w:leader="none"/>
        </w:tabs>
        <w:spacing w:line="240" w:lineRule="auto" w:before="126" w:after="0"/>
        <w:ind w:left="1995" w:right="0" w:hanging="359"/>
        <w:jc w:val="both"/>
      </w:pPr>
      <w:r>
        <w:rPr>
          <w:color w:val="231F20"/>
          <w:w w:val="90"/>
        </w:rPr>
        <w:t>Waste</w:t>
      </w:r>
      <w:r>
        <w:rPr>
          <w:color w:val="231F20"/>
          <w:spacing w:val="2"/>
        </w:rPr>
        <w:t> </w:t>
      </w:r>
      <w:r>
        <w:rPr>
          <w:color w:val="231F20"/>
          <w:w w:val="90"/>
        </w:rPr>
        <w:t>management</w:t>
      </w:r>
      <w:r>
        <w:rPr>
          <w:color w:val="231F20"/>
          <w:spacing w:val="2"/>
        </w:rPr>
        <w:t> </w:t>
      </w:r>
      <w:r>
        <w:rPr>
          <w:color w:val="231F20"/>
          <w:w w:val="90"/>
        </w:rPr>
        <w:t>and</w:t>
      </w:r>
      <w:r>
        <w:rPr>
          <w:color w:val="231F20"/>
          <w:spacing w:val="2"/>
        </w:rPr>
        <w:t> </w:t>
      </w:r>
      <w:r>
        <w:rPr>
          <w:color w:val="231F20"/>
          <w:w w:val="90"/>
        </w:rPr>
        <w:t>loss</w:t>
      </w:r>
      <w:r>
        <w:rPr>
          <w:color w:val="231F20"/>
          <w:spacing w:val="2"/>
        </w:rPr>
        <w:t> </w:t>
      </w:r>
      <w:r>
        <w:rPr>
          <w:color w:val="231F20"/>
          <w:spacing w:val="-2"/>
          <w:w w:val="90"/>
        </w:rPr>
        <w:t>reduction</w:t>
      </w:r>
    </w:p>
    <w:p>
      <w:pPr>
        <w:pStyle w:val="ListParagraph"/>
        <w:numPr>
          <w:ilvl w:val="3"/>
          <w:numId w:val="2"/>
        </w:numPr>
        <w:tabs>
          <w:tab w:pos="2716" w:val="left" w:leader="none"/>
        </w:tabs>
        <w:spacing w:line="249" w:lineRule="auto" w:before="125" w:after="0"/>
        <w:ind w:left="2716" w:right="1273" w:hanging="360"/>
        <w:jc w:val="both"/>
        <w:rPr>
          <w:sz w:val="24"/>
        </w:rPr>
      </w:pPr>
      <w:r>
        <w:rPr>
          <w:color w:val="231F20"/>
          <w:w w:val="90"/>
          <w:sz w:val="24"/>
        </w:rPr>
        <w:t>Obligation to create an “ecological management plan” for all dairies that use more than </w:t>
      </w:r>
      <w:r>
        <w:rPr>
          <w:color w:val="231F20"/>
          <w:sz w:val="24"/>
        </w:rPr>
        <w:t>500,000</w:t>
      </w:r>
      <w:r>
        <w:rPr>
          <w:color w:val="231F20"/>
          <w:spacing w:val="-15"/>
          <w:sz w:val="24"/>
        </w:rPr>
        <w:t> </w:t>
      </w:r>
      <w:r>
        <w:rPr>
          <w:color w:val="231F20"/>
          <w:sz w:val="24"/>
        </w:rPr>
        <w:t>liters</w:t>
      </w:r>
      <w:r>
        <w:rPr>
          <w:color w:val="231F20"/>
          <w:spacing w:val="-15"/>
          <w:sz w:val="24"/>
        </w:rPr>
        <w:t> </w:t>
      </w:r>
      <w:r>
        <w:rPr>
          <w:color w:val="231F20"/>
          <w:sz w:val="24"/>
        </w:rPr>
        <w:t>per</w:t>
      </w:r>
      <w:r>
        <w:rPr>
          <w:color w:val="231F20"/>
          <w:spacing w:val="-15"/>
          <w:sz w:val="24"/>
        </w:rPr>
        <w:t> </w:t>
      </w:r>
      <w:r>
        <w:rPr>
          <w:color w:val="231F20"/>
          <w:sz w:val="24"/>
        </w:rPr>
        <w:t>year.</w:t>
      </w:r>
    </w:p>
    <w:p>
      <w:pPr>
        <w:pStyle w:val="ListParagraph"/>
        <w:numPr>
          <w:ilvl w:val="3"/>
          <w:numId w:val="2"/>
        </w:numPr>
        <w:tabs>
          <w:tab w:pos="2715" w:val="left" w:leader="none"/>
        </w:tabs>
        <w:spacing w:line="240" w:lineRule="auto" w:before="59" w:after="0"/>
        <w:ind w:left="2715" w:right="0" w:hanging="359"/>
        <w:jc w:val="both"/>
        <w:rPr>
          <w:sz w:val="24"/>
        </w:rPr>
      </w:pPr>
      <w:r>
        <w:rPr>
          <w:color w:val="231F20"/>
          <w:w w:val="90"/>
          <w:sz w:val="24"/>
        </w:rPr>
        <w:t>Support</w:t>
      </w:r>
      <w:r>
        <w:rPr>
          <w:color w:val="231F20"/>
          <w:spacing w:val="4"/>
          <w:sz w:val="24"/>
        </w:rPr>
        <w:t> </w:t>
      </w:r>
      <w:r>
        <w:rPr>
          <w:color w:val="231F20"/>
          <w:w w:val="90"/>
          <w:sz w:val="24"/>
        </w:rPr>
        <w:t>for</w:t>
      </w:r>
      <w:r>
        <w:rPr>
          <w:color w:val="231F20"/>
          <w:spacing w:val="5"/>
          <w:sz w:val="24"/>
        </w:rPr>
        <w:t> </w:t>
      </w:r>
      <w:r>
        <w:rPr>
          <w:color w:val="231F20"/>
          <w:w w:val="90"/>
          <w:sz w:val="24"/>
        </w:rPr>
        <w:t>whey</w:t>
      </w:r>
      <w:r>
        <w:rPr>
          <w:color w:val="231F20"/>
          <w:spacing w:val="4"/>
          <w:sz w:val="24"/>
        </w:rPr>
        <w:t> </w:t>
      </w:r>
      <w:r>
        <w:rPr>
          <w:color w:val="231F20"/>
          <w:w w:val="90"/>
          <w:sz w:val="24"/>
        </w:rPr>
        <w:t>processing</w:t>
      </w:r>
      <w:r>
        <w:rPr>
          <w:color w:val="231F20"/>
          <w:spacing w:val="5"/>
          <w:sz w:val="24"/>
        </w:rPr>
        <w:t> </w:t>
      </w:r>
      <w:r>
        <w:rPr>
          <w:color w:val="231F20"/>
          <w:w w:val="90"/>
          <w:sz w:val="24"/>
        </w:rPr>
        <w:t>technologies</w:t>
      </w:r>
      <w:r>
        <w:rPr>
          <w:color w:val="231F20"/>
          <w:spacing w:val="4"/>
          <w:sz w:val="24"/>
        </w:rPr>
        <w:t> </w:t>
      </w:r>
      <w:r>
        <w:rPr>
          <w:color w:val="231F20"/>
          <w:w w:val="90"/>
          <w:sz w:val="24"/>
        </w:rPr>
        <w:t>and</w:t>
      </w:r>
      <w:r>
        <w:rPr>
          <w:color w:val="231F20"/>
          <w:spacing w:val="5"/>
          <w:sz w:val="24"/>
        </w:rPr>
        <w:t> </w:t>
      </w:r>
      <w:r>
        <w:rPr>
          <w:color w:val="231F20"/>
          <w:w w:val="90"/>
          <w:sz w:val="24"/>
        </w:rPr>
        <w:t>biosafety</w:t>
      </w:r>
      <w:r>
        <w:rPr>
          <w:color w:val="231F20"/>
          <w:spacing w:val="5"/>
          <w:sz w:val="24"/>
        </w:rPr>
        <w:t> </w:t>
      </w:r>
      <w:r>
        <w:rPr>
          <w:color w:val="231F20"/>
          <w:w w:val="90"/>
          <w:sz w:val="24"/>
        </w:rPr>
        <w:t>disposal</w:t>
      </w:r>
      <w:r>
        <w:rPr>
          <w:color w:val="231F20"/>
          <w:spacing w:val="4"/>
          <w:sz w:val="24"/>
        </w:rPr>
        <w:t> </w:t>
      </w:r>
      <w:r>
        <w:rPr>
          <w:color w:val="231F20"/>
          <w:w w:val="90"/>
          <w:sz w:val="24"/>
        </w:rPr>
        <w:t>of</w:t>
      </w:r>
      <w:r>
        <w:rPr>
          <w:color w:val="231F20"/>
          <w:spacing w:val="5"/>
          <w:sz w:val="24"/>
        </w:rPr>
        <w:t> </w:t>
      </w:r>
      <w:r>
        <w:rPr>
          <w:color w:val="231F20"/>
          <w:w w:val="90"/>
          <w:sz w:val="24"/>
        </w:rPr>
        <w:t>by-</w:t>
      </w:r>
      <w:r>
        <w:rPr>
          <w:color w:val="231F20"/>
          <w:spacing w:val="-2"/>
          <w:w w:val="90"/>
          <w:sz w:val="24"/>
        </w:rPr>
        <w:t>products.</w:t>
      </w:r>
    </w:p>
    <w:p>
      <w:pPr>
        <w:pStyle w:val="Heading4"/>
        <w:numPr>
          <w:ilvl w:val="2"/>
          <w:numId w:val="2"/>
        </w:numPr>
        <w:tabs>
          <w:tab w:pos="1995" w:val="left" w:leader="none"/>
        </w:tabs>
        <w:spacing w:line="240" w:lineRule="auto" w:before="125" w:after="0"/>
        <w:ind w:left="1995" w:right="0" w:hanging="359"/>
        <w:jc w:val="both"/>
      </w:pPr>
      <w:r>
        <w:rPr>
          <w:color w:val="231F20"/>
          <w:w w:val="90"/>
        </w:rPr>
        <w:t>Green</w:t>
      </w:r>
      <w:r>
        <w:rPr>
          <w:color w:val="231F20"/>
          <w:spacing w:val="11"/>
        </w:rPr>
        <w:t> </w:t>
      </w:r>
      <w:r>
        <w:rPr>
          <w:color w:val="231F20"/>
          <w:w w:val="90"/>
        </w:rPr>
        <w:t>investments</w:t>
      </w:r>
      <w:r>
        <w:rPr>
          <w:color w:val="231F20"/>
          <w:spacing w:val="12"/>
        </w:rPr>
        <w:t> </w:t>
      </w:r>
      <w:r>
        <w:rPr>
          <w:color w:val="231F20"/>
          <w:w w:val="90"/>
        </w:rPr>
        <w:t>and</w:t>
      </w:r>
      <w:r>
        <w:rPr>
          <w:color w:val="231F20"/>
          <w:spacing w:val="12"/>
        </w:rPr>
        <w:t> </w:t>
      </w:r>
      <w:r>
        <w:rPr>
          <w:color w:val="231F20"/>
          <w:w w:val="90"/>
        </w:rPr>
        <w:t>energy</w:t>
      </w:r>
      <w:r>
        <w:rPr>
          <w:color w:val="231F20"/>
          <w:spacing w:val="11"/>
        </w:rPr>
        <w:t> </w:t>
      </w:r>
      <w:r>
        <w:rPr>
          <w:color w:val="231F20"/>
          <w:spacing w:val="-2"/>
          <w:w w:val="90"/>
        </w:rPr>
        <w:t>efficiency</w:t>
      </w:r>
    </w:p>
    <w:p>
      <w:pPr>
        <w:pStyle w:val="ListParagraph"/>
        <w:numPr>
          <w:ilvl w:val="3"/>
          <w:numId w:val="2"/>
        </w:numPr>
        <w:tabs>
          <w:tab w:pos="2716" w:val="left" w:leader="none"/>
        </w:tabs>
        <w:spacing w:line="249" w:lineRule="auto" w:before="126" w:after="0"/>
        <w:ind w:left="2716" w:right="1274" w:hanging="360"/>
        <w:jc w:val="both"/>
        <w:rPr>
          <w:sz w:val="24"/>
        </w:rPr>
      </w:pPr>
      <w:r>
        <w:rPr>
          <w:color w:val="231F20"/>
          <w:w w:val="90"/>
          <w:sz w:val="24"/>
        </w:rPr>
        <w:t>Preferential loans for the installation of solar systems and biofilters in production facil- </w:t>
      </w:r>
      <w:r>
        <w:rPr>
          <w:color w:val="231F20"/>
          <w:spacing w:val="-2"/>
          <w:sz w:val="24"/>
        </w:rPr>
        <w:t>ities.</w:t>
      </w:r>
    </w:p>
    <w:p>
      <w:pPr>
        <w:pStyle w:val="ListParagraph"/>
        <w:numPr>
          <w:ilvl w:val="3"/>
          <w:numId w:val="2"/>
        </w:numPr>
        <w:tabs>
          <w:tab w:pos="2716" w:val="left" w:leader="none"/>
        </w:tabs>
        <w:spacing w:line="249" w:lineRule="auto" w:before="58" w:after="0"/>
        <w:ind w:left="2716" w:right="1274" w:hanging="360"/>
        <w:jc w:val="both"/>
        <w:rPr>
          <w:sz w:val="24"/>
        </w:rPr>
      </w:pPr>
      <w:r>
        <w:rPr>
          <w:color w:val="231F20"/>
          <w:w w:val="90"/>
          <w:sz w:val="24"/>
        </w:rPr>
        <w:t>Introduction of green packaging standards and refund of environmental taxes for users </w:t>
      </w:r>
      <w:r>
        <w:rPr>
          <w:color w:val="231F20"/>
          <w:spacing w:val="-2"/>
          <w:sz w:val="24"/>
        </w:rPr>
        <w:t>of</w:t>
      </w:r>
      <w:r>
        <w:rPr>
          <w:color w:val="231F20"/>
          <w:spacing w:val="-9"/>
          <w:sz w:val="24"/>
        </w:rPr>
        <w:t> </w:t>
      </w:r>
      <w:r>
        <w:rPr>
          <w:color w:val="231F20"/>
          <w:spacing w:val="-2"/>
          <w:sz w:val="24"/>
        </w:rPr>
        <w:t>recyclable</w:t>
      </w:r>
      <w:r>
        <w:rPr>
          <w:color w:val="231F20"/>
          <w:spacing w:val="-9"/>
          <w:sz w:val="24"/>
        </w:rPr>
        <w:t> </w:t>
      </w:r>
      <w:r>
        <w:rPr>
          <w:color w:val="231F20"/>
          <w:spacing w:val="-2"/>
          <w:sz w:val="24"/>
        </w:rPr>
        <w:t>materials.</w:t>
      </w:r>
    </w:p>
    <w:p>
      <w:pPr>
        <w:pStyle w:val="Heading4"/>
        <w:numPr>
          <w:ilvl w:val="2"/>
          <w:numId w:val="2"/>
        </w:numPr>
        <w:tabs>
          <w:tab w:pos="1995" w:val="left" w:leader="none"/>
        </w:tabs>
        <w:spacing w:line="240" w:lineRule="auto" w:before="116" w:after="0"/>
        <w:ind w:left="1995" w:right="0" w:hanging="359"/>
        <w:jc w:val="both"/>
      </w:pPr>
      <w:r>
        <w:rPr>
          <w:color w:val="231F20"/>
          <w:spacing w:val="-8"/>
        </w:rPr>
        <w:t>Climate</w:t>
      </w:r>
      <w:r>
        <w:rPr>
          <w:color w:val="231F20"/>
          <w:spacing w:val="-6"/>
        </w:rPr>
        <w:t> </w:t>
      </w:r>
      <w:r>
        <w:rPr>
          <w:color w:val="231F20"/>
          <w:spacing w:val="-8"/>
        </w:rPr>
        <w:t>resilience</w:t>
      </w:r>
      <w:r>
        <w:rPr>
          <w:color w:val="231F20"/>
          <w:spacing w:val="-6"/>
        </w:rPr>
        <w:t> </w:t>
      </w:r>
      <w:r>
        <w:rPr>
          <w:color w:val="231F20"/>
          <w:spacing w:val="-8"/>
        </w:rPr>
        <w:t>and</w:t>
      </w:r>
      <w:r>
        <w:rPr>
          <w:color w:val="231F20"/>
          <w:spacing w:val="-6"/>
        </w:rPr>
        <w:t> </w:t>
      </w:r>
      <w:r>
        <w:rPr>
          <w:color w:val="231F20"/>
          <w:spacing w:val="-8"/>
        </w:rPr>
        <w:t>biodiversity</w:t>
      </w:r>
    </w:p>
    <w:p>
      <w:pPr>
        <w:pStyle w:val="ListParagraph"/>
        <w:numPr>
          <w:ilvl w:val="3"/>
          <w:numId w:val="2"/>
        </w:numPr>
        <w:tabs>
          <w:tab w:pos="2715" w:val="left" w:leader="none"/>
        </w:tabs>
        <w:spacing w:line="240" w:lineRule="auto" w:before="125" w:after="0"/>
        <w:ind w:left="2715" w:right="0" w:hanging="359"/>
        <w:jc w:val="both"/>
        <w:rPr>
          <w:sz w:val="24"/>
        </w:rPr>
      </w:pPr>
      <w:r>
        <w:rPr>
          <w:color w:val="231F20"/>
          <w:w w:val="90"/>
          <w:sz w:val="24"/>
        </w:rPr>
        <w:t>Genetic</w:t>
      </w:r>
      <w:r>
        <w:rPr>
          <w:color w:val="231F20"/>
          <w:spacing w:val="-11"/>
          <w:w w:val="90"/>
          <w:sz w:val="24"/>
        </w:rPr>
        <w:t> </w:t>
      </w:r>
      <w:r>
        <w:rPr>
          <w:color w:val="231F20"/>
          <w:w w:val="90"/>
          <w:sz w:val="24"/>
        </w:rPr>
        <w:t>protection</w:t>
      </w:r>
      <w:r>
        <w:rPr>
          <w:color w:val="231F20"/>
          <w:spacing w:val="-11"/>
          <w:w w:val="90"/>
          <w:sz w:val="24"/>
        </w:rPr>
        <w:t> </w:t>
      </w:r>
      <w:r>
        <w:rPr>
          <w:color w:val="231F20"/>
          <w:w w:val="90"/>
          <w:sz w:val="24"/>
        </w:rPr>
        <w:t>program</w:t>
      </w:r>
      <w:r>
        <w:rPr>
          <w:color w:val="231F20"/>
          <w:spacing w:val="-11"/>
          <w:w w:val="90"/>
          <w:sz w:val="24"/>
        </w:rPr>
        <w:t> </w:t>
      </w:r>
      <w:r>
        <w:rPr>
          <w:color w:val="231F20"/>
          <w:w w:val="90"/>
          <w:sz w:val="24"/>
        </w:rPr>
        <w:t>for</w:t>
      </w:r>
      <w:r>
        <w:rPr>
          <w:color w:val="231F20"/>
          <w:spacing w:val="-11"/>
          <w:w w:val="90"/>
          <w:sz w:val="24"/>
        </w:rPr>
        <w:t> </w:t>
      </w:r>
      <w:r>
        <w:rPr>
          <w:color w:val="231F20"/>
          <w:w w:val="90"/>
          <w:sz w:val="24"/>
        </w:rPr>
        <w:t>indigenous</w:t>
      </w:r>
      <w:r>
        <w:rPr>
          <w:color w:val="231F20"/>
          <w:spacing w:val="-11"/>
          <w:w w:val="90"/>
          <w:sz w:val="24"/>
        </w:rPr>
        <w:t> </w:t>
      </w:r>
      <w:r>
        <w:rPr>
          <w:color w:val="231F20"/>
          <w:w w:val="90"/>
          <w:sz w:val="24"/>
        </w:rPr>
        <w:t>breeds</w:t>
      </w:r>
      <w:r>
        <w:rPr>
          <w:color w:val="231F20"/>
          <w:spacing w:val="-11"/>
          <w:w w:val="90"/>
          <w:sz w:val="24"/>
        </w:rPr>
        <w:t> </w:t>
      </w:r>
      <w:r>
        <w:rPr>
          <w:color w:val="231F20"/>
          <w:w w:val="90"/>
          <w:sz w:val="24"/>
        </w:rPr>
        <w:t>resistant</w:t>
      </w:r>
      <w:r>
        <w:rPr>
          <w:color w:val="231F20"/>
          <w:spacing w:val="-11"/>
          <w:w w:val="90"/>
          <w:sz w:val="24"/>
        </w:rPr>
        <w:t> </w:t>
      </w:r>
      <w:r>
        <w:rPr>
          <w:color w:val="231F20"/>
          <w:w w:val="90"/>
          <w:sz w:val="24"/>
        </w:rPr>
        <w:t>to</w:t>
      </w:r>
      <w:r>
        <w:rPr>
          <w:color w:val="231F20"/>
          <w:spacing w:val="-11"/>
          <w:w w:val="90"/>
          <w:sz w:val="24"/>
        </w:rPr>
        <w:t> </w:t>
      </w:r>
      <w:r>
        <w:rPr>
          <w:color w:val="231F20"/>
          <w:w w:val="90"/>
          <w:sz w:val="24"/>
        </w:rPr>
        <w:t>climate</w:t>
      </w:r>
      <w:r>
        <w:rPr>
          <w:color w:val="231F20"/>
          <w:spacing w:val="-11"/>
          <w:w w:val="90"/>
          <w:sz w:val="24"/>
        </w:rPr>
        <w:t> </w:t>
      </w:r>
      <w:r>
        <w:rPr>
          <w:color w:val="231F20"/>
          <w:w w:val="90"/>
          <w:sz w:val="24"/>
        </w:rPr>
        <w:t>stress</w:t>
      </w:r>
      <w:r>
        <w:rPr>
          <w:color w:val="231F20"/>
          <w:spacing w:val="-11"/>
          <w:w w:val="90"/>
          <w:sz w:val="24"/>
        </w:rPr>
        <w:t> </w:t>
      </w:r>
      <w:r>
        <w:rPr>
          <w:color w:val="231F20"/>
          <w:w w:val="90"/>
          <w:sz w:val="24"/>
        </w:rPr>
        <w:t>(e.g.</w:t>
      </w:r>
      <w:r>
        <w:rPr>
          <w:color w:val="231F20"/>
          <w:spacing w:val="-10"/>
          <w:w w:val="90"/>
          <w:sz w:val="24"/>
        </w:rPr>
        <w:t> </w:t>
      </w:r>
      <w:r>
        <w:rPr>
          <w:color w:val="231F20"/>
          <w:spacing w:val="-2"/>
          <w:w w:val="90"/>
          <w:sz w:val="24"/>
        </w:rPr>
        <w:t>busha).</w:t>
      </w:r>
    </w:p>
    <w:p>
      <w:pPr>
        <w:pStyle w:val="ListParagraph"/>
        <w:numPr>
          <w:ilvl w:val="3"/>
          <w:numId w:val="2"/>
        </w:numPr>
        <w:tabs>
          <w:tab w:pos="2715" w:val="left" w:leader="none"/>
        </w:tabs>
        <w:spacing w:line="240" w:lineRule="auto" w:before="69" w:after="0"/>
        <w:ind w:left="2715" w:right="0" w:hanging="359"/>
        <w:jc w:val="both"/>
        <w:rPr>
          <w:sz w:val="24"/>
        </w:rPr>
      </w:pPr>
      <w:r>
        <w:rPr>
          <w:color w:val="231F20"/>
          <w:w w:val="90"/>
          <w:sz w:val="24"/>
        </w:rPr>
        <w:t>Inclusion</w:t>
      </w:r>
      <w:r>
        <w:rPr>
          <w:color w:val="231F20"/>
          <w:spacing w:val="2"/>
          <w:sz w:val="24"/>
        </w:rPr>
        <w:t> </w:t>
      </w:r>
      <w:r>
        <w:rPr>
          <w:color w:val="231F20"/>
          <w:w w:val="90"/>
          <w:sz w:val="24"/>
        </w:rPr>
        <w:t>of</w:t>
      </w:r>
      <w:r>
        <w:rPr>
          <w:color w:val="231F20"/>
          <w:spacing w:val="3"/>
          <w:sz w:val="24"/>
        </w:rPr>
        <w:t> </w:t>
      </w:r>
      <w:r>
        <w:rPr>
          <w:color w:val="231F20"/>
          <w:w w:val="90"/>
          <w:sz w:val="24"/>
        </w:rPr>
        <w:t>the</w:t>
      </w:r>
      <w:r>
        <w:rPr>
          <w:color w:val="231F20"/>
          <w:spacing w:val="3"/>
          <w:sz w:val="24"/>
        </w:rPr>
        <w:t> </w:t>
      </w:r>
      <w:r>
        <w:rPr>
          <w:color w:val="231F20"/>
          <w:w w:val="90"/>
          <w:sz w:val="24"/>
        </w:rPr>
        <w:t>milk</w:t>
      </w:r>
      <w:r>
        <w:rPr>
          <w:color w:val="231F20"/>
          <w:spacing w:val="3"/>
          <w:sz w:val="24"/>
        </w:rPr>
        <w:t> </w:t>
      </w:r>
      <w:r>
        <w:rPr>
          <w:color w:val="231F20"/>
          <w:w w:val="90"/>
          <w:sz w:val="24"/>
        </w:rPr>
        <w:t>sector</w:t>
      </w:r>
      <w:r>
        <w:rPr>
          <w:color w:val="231F20"/>
          <w:spacing w:val="3"/>
          <w:sz w:val="24"/>
        </w:rPr>
        <w:t> </w:t>
      </w:r>
      <w:r>
        <w:rPr>
          <w:color w:val="231F20"/>
          <w:w w:val="90"/>
          <w:sz w:val="24"/>
        </w:rPr>
        <w:t>in</w:t>
      </w:r>
      <w:r>
        <w:rPr>
          <w:color w:val="231F20"/>
          <w:spacing w:val="3"/>
          <w:sz w:val="24"/>
        </w:rPr>
        <w:t> </w:t>
      </w:r>
      <w:r>
        <w:rPr>
          <w:color w:val="231F20"/>
          <w:w w:val="90"/>
          <w:sz w:val="24"/>
        </w:rPr>
        <w:t>the</w:t>
      </w:r>
      <w:r>
        <w:rPr>
          <w:color w:val="231F20"/>
          <w:spacing w:val="3"/>
          <w:sz w:val="24"/>
        </w:rPr>
        <w:t> </w:t>
      </w:r>
      <w:r>
        <w:rPr>
          <w:color w:val="231F20"/>
          <w:w w:val="90"/>
          <w:sz w:val="24"/>
        </w:rPr>
        <w:t>National</w:t>
      </w:r>
      <w:r>
        <w:rPr>
          <w:color w:val="231F20"/>
          <w:spacing w:val="3"/>
          <w:sz w:val="24"/>
        </w:rPr>
        <w:t> </w:t>
      </w:r>
      <w:r>
        <w:rPr>
          <w:color w:val="231F20"/>
          <w:w w:val="90"/>
          <w:sz w:val="24"/>
        </w:rPr>
        <w:t>Strategy</w:t>
      </w:r>
      <w:r>
        <w:rPr>
          <w:color w:val="231F20"/>
          <w:spacing w:val="3"/>
          <w:sz w:val="24"/>
        </w:rPr>
        <w:t> </w:t>
      </w:r>
      <w:r>
        <w:rPr>
          <w:color w:val="231F20"/>
          <w:w w:val="90"/>
          <w:sz w:val="24"/>
        </w:rPr>
        <w:t>for</w:t>
      </w:r>
      <w:r>
        <w:rPr>
          <w:color w:val="231F20"/>
          <w:spacing w:val="3"/>
          <w:sz w:val="24"/>
        </w:rPr>
        <w:t> </w:t>
      </w:r>
      <w:r>
        <w:rPr>
          <w:color w:val="231F20"/>
          <w:w w:val="90"/>
          <w:sz w:val="24"/>
        </w:rPr>
        <w:t>adaptation</w:t>
      </w:r>
      <w:r>
        <w:rPr>
          <w:color w:val="231F20"/>
          <w:spacing w:val="2"/>
          <w:sz w:val="24"/>
        </w:rPr>
        <w:t> </w:t>
      </w:r>
      <w:r>
        <w:rPr>
          <w:color w:val="231F20"/>
          <w:w w:val="90"/>
          <w:sz w:val="24"/>
        </w:rPr>
        <w:t>to</w:t>
      </w:r>
      <w:r>
        <w:rPr>
          <w:color w:val="231F20"/>
          <w:spacing w:val="3"/>
          <w:sz w:val="24"/>
        </w:rPr>
        <w:t> </w:t>
      </w:r>
      <w:r>
        <w:rPr>
          <w:color w:val="231F20"/>
          <w:w w:val="90"/>
          <w:sz w:val="24"/>
        </w:rPr>
        <w:t>climate</w:t>
      </w:r>
      <w:r>
        <w:rPr>
          <w:color w:val="231F20"/>
          <w:spacing w:val="3"/>
          <w:sz w:val="24"/>
        </w:rPr>
        <w:t> </w:t>
      </w:r>
      <w:r>
        <w:rPr>
          <w:color w:val="231F20"/>
          <w:spacing w:val="-2"/>
          <w:w w:val="90"/>
          <w:sz w:val="24"/>
        </w:rPr>
        <w:t>change.</w:t>
      </w:r>
    </w:p>
    <w:p>
      <w:pPr>
        <w:pStyle w:val="Heading4"/>
        <w:numPr>
          <w:ilvl w:val="2"/>
          <w:numId w:val="2"/>
        </w:numPr>
        <w:tabs>
          <w:tab w:pos="1995" w:val="left" w:leader="none"/>
        </w:tabs>
        <w:spacing w:line="240" w:lineRule="auto" w:before="125" w:after="0"/>
        <w:ind w:left="1995" w:right="0" w:hanging="359"/>
        <w:jc w:val="both"/>
      </w:pPr>
      <w:r>
        <w:rPr>
          <w:color w:val="231F20"/>
          <w:spacing w:val="-8"/>
        </w:rPr>
        <w:t>Monitoring the</w:t>
      </w:r>
      <w:r>
        <w:rPr>
          <w:color w:val="231F20"/>
          <w:spacing w:val="-7"/>
        </w:rPr>
        <w:t> </w:t>
      </w:r>
      <w:r>
        <w:rPr>
          <w:color w:val="231F20"/>
          <w:spacing w:val="-8"/>
        </w:rPr>
        <w:t>environmental</w:t>
      </w:r>
      <w:r>
        <w:rPr>
          <w:color w:val="231F20"/>
          <w:spacing w:val="-7"/>
        </w:rPr>
        <w:t> </w:t>
      </w:r>
      <w:r>
        <w:rPr>
          <w:color w:val="231F20"/>
          <w:spacing w:val="-8"/>
        </w:rPr>
        <w:t>performance of</w:t>
      </w:r>
      <w:r>
        <w:rPr>
          <w:color w:val="231F20"/>
          <w:spacing w:val="-7"/>
        </w:rPr>
        <w:t> </w:t>
      </w:r>
      <w:r>
        <w:rPr>
          <w:color w:val="231F20"/>
          <w:spacing w:val="-8"/>
        </w:rPr>
        <w:t>the</w:t>
      </w:r>
      <w:r>
        <w:rPr>
          <w:color w:val="231F20"/>
          <w:spacing w:val="-7"/>
        </w:rPr>
        <w:t> </w:t>
      </w:r>
      <w:r>
        <w:rPr>
          <w:color w:val="231F20"/>
          <w:spacing w:val="-8"/>
        </w:rPr>
        <w:t>sector</w:t>
      </w:r>
    </w:p>
    <w:p>
      <w:pPr>
        <w:pStyle w:val="ListParagraph"/>
        <w:numPr>
          <w:ilvl w:val="3"/>
          <w:numId w:val="2"/>
        </w:numPr>
        <w:tabs>
          <w:tab w:pos="2716" w:val="left" w:leader="none"/>
        </w:tabs>
        <w:spacing w:line="249" w:lineRule="auto" w:before="126" w:after="0"/>
        <w:ind w:left="2716" w:right="1273" w:hanging="360"/>
        <w:jc w:val="both"/>
        <w:rPr>
          <w:sz w:val="24"/>
        </w:rPr>
      </w:pPr>
      <w:r>
        <w:rPr>
          <w:color w:val="231F20"/>
          <w:w w:val="90"/>
          <w:sz w:val="24"/>
        </w:rPr>
        <w:t>Development of a system for monitoring emissions, water and land consumption in the </w:t>
      </w:r>
      <w:r>
        <w:rPr>
          <w:color w:val="231F20"/>
          <w:sz w:val="24"/>
        </w:rPr>
        <w:t>dairy</w:t>
      </w:r>
      <w:r>
        <w:rPr>
          <w:color w:val="231F20"/>
          <w:spacing w:val="-11"/>
          <w:sz w:val="24"/>
        </w:rPr>
        <w:t> </w:t>
      </w:r>
      <w:r>
        <w:rPr>
          <w:color w:val="231F20"/>
          <w:sz w:val="24"/>
        </w:rPr>
        <w:t>chain.</w:t>
      </w:r>
    </w:p>
    <w:p>
      <w:pPr>
        <w:pStyle w:val="BodyText"/>
        <w:tabs>
          <w:tab w:pos="2356" w:val="left" w:leader="none"/>
        </w:tabs>
        <w:spacing w:line="247" w:lineRule="auto" w:before="58"/>
        <w:ind w:left="1276" w:right="1273" w:hanging="937"/>
        <w:jc w:val="both"/>
      </w:pPr>
      <w:r>
        <w:rPr/>
        <mc:AlternateContent>
          <mc:Choice Requires="wps">
            <w:drawing>
              <wp:anchor distT="0" distB="0" distL="0" distR="0" allowOverlap="1" layoutInCell="1" locked="0" behindDoc="0" simplePos="0" relativeHeight="15776256">
                <wp:simplePos x="0" y="0"/>
                <wp:positionH relativeFrom="page">
                  <wp:posOffset>181028</wp:posOffset>
                </wp:positionH>
                <wp:positionV relativeFrom="paragraph">
                  <wp:posOffset>358814</wp:posOffset>
                </wp:positionV>
                <wp:extent cx="424815"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256" from="14.2542pt,28.253094pt" to="47.66020pt,28.253094pt" stroked="true" strokeweight="1pt" strokecolor="#42615e">
                <v:stroke dashstyle="solid"/>
                <w10:wrap type="none"/>
              </v:line>
            </w:pict>
          </mc:Fallback>
        </mc:AlternateContent>
      </w:r>
      <w:r>
        <w:rPr>
          <w:rFonts w:ascii="Tahoma" w:hAnsi="Tahoma"/>
          <w:color w:val="42615E"/>
          <w:spacing w:val="-6"/>
          <w:position w:val="-13"/>
          <w:sz w:val="26"/>
        </w:rPr>
        <w:t>22</w:t>
      </w:r>
      <w:r>
        <w:rPr>
          <w:rFonts w:ascii="Tahoma" w:hAnsi="Tahoma"/>
          <w:color w:val="42615E"/>
          <w:position w:val="-13"/>
          <w:sz w:val="26"/>
        </w:rPr>
        <w:tab/>
        <w:tab/>
      </w:r>
      <w:r>
        <w:rPr>
          <w:color w:val="231F20"/>
          <w:spacing w:val="-8"/>
        </w:rPr>
        <w:t>o</w:t>
      </w:r>
      <w:r>
        <w:rPr>
          <w:color w:val="231F20"/>
          <w:spacing w:val="9"/>
        </w:rPr>
        <w:t> </w:t>
      </w:r>
      <w:r>
        <w:rPr>
          <w:color w:val="231F20"/>
          <w:spacing w:val="-8"/>
        </w:rPr>
        <w:t>Inclusion</w:t>
      </w:r>
      <w:r>
        <w:rPr>
          <w:color w:val="231F20"/>
          <w:spacing w:val="-7"/>
        </w:rPr>
        <w:t> </w:t>
      </w:r>
      <w:r>
        <w:rPr>
          <w:color w:val="231F20"/>
          <w:spacing w:val="-8"/>
        </w:rPr>
        <w:t>of</w:t>
      </w:r>
      <w:r>
        <w:rPr>
          <w:color w:val="231F20"/>
          <w:spacing w:val="-7"/>
        </w:rPr>
        <w:t> </w:t>
      </w:r>
      <w:r>
        <w:rPr>
          <w:color w:val="231F20"/>
          <w:spacing w:val="-8"/>
        </w:rPr>
        <w:t>environmental</w:t>
      </w:r>
      <w:r>
        <w:rPr>
          <w:color w:val="231F20"/>
          <w:spacing w:val="-7"/>
        </w:rPr>
        <w:t> </w:t>
      </w:r>
      <w:r>
        <w:rPr>
          <w:color w:val="231F20"/>
          <w:spacing w:val="-8"/>
        </w:rPr>
        <w:t>indicators</w:t>
      </w:r>
      <w:r>
        <w:rPr>
          <w:color w:val="231F20"/>
          <w:spacing w:val="-7"/>
        </w:rPr>
        <w:t> </w:t>
      </w:r>
      <w:r>
        <w:rPr>
          <w:color w:val="231F20"/>
          <w:spacing w:val="-8"/>
        </w:rPr>
        <w:t>in</w:t>
      </w:r>
      <w:r>
        <w:rPr>
          <w:color w:val="231F20"/>
          <w:spacing w:val="-7"/>
        </w:rPr>
        <w:t> </w:t>
      </w:r>
      <w:r>
        <w:rPr>
          <w:color w:val="231F20"/>
          <w:spacing w:val="-8"/>
        </w:rPr>
        <w:t>the</w:t>
      </w:r>
      <w:r>
        <w:rPr>
          <w:color w:val="231F20"/>
          <w:spacing w:val="-7"/>
        </w:rPr>
        <w:t> </w:t>
      </w:r>
      <w:r>
        <w:rPr>
          <w:color w:val="231F20"/>
          <w:spacing w:val="-8"/>
        </w:rPr>
        <w:t>conditionality</w:t>
      </w:r>
      <w:r>
        <w:rPr>
          <w:color w:val="231F20"/>
          <w:spacing w:val="-7"/>
        </w:rPr>
        <w:t> </w:t>
      </w:r>
      <w:r>
        <w:rPr>
          <w:color w:val="231F20"/>
          <w:spacing w:val="-8"/>
        </w:rPr>
        <w:t>of</w:t>
      </w:r>
      <w:r>
        <w:rPr>
          <w:color w:val="231F20"/>
          <w:spacing w:val="-7"/>
        </w:rPr>
        <w:t> </w:t>
      </w:r>
      <w:r>
        <w:rPr>
          <w:color w:val="231F20"/>
          <w:spacing w:val="-8"/>
        </w:rPr>
        <w:t>support</w:t>
      </w:r>
      <w:r>
        <w:rPr>
          <w:color w:val="231F20"/>
          <w:spacing w:val="-7"/>
        </w:rPr>
        <w:t> </w:t>
      </w:r>
      <w:r>
        <w:rPr>
          <w:color w:val="231F20"/>
          <w:spacing w:val="-8"/>
        </w:rPr>
        <w:t>from</w:t>
      </w:r>
      <w:r>
        <w:rPr>
          <w:color w:val="231F20"/>
          <w:spacing w:val="-7"/>
        </w:rPr>
        <w:t> </w:t>
      </w:r>
      <w:r>
        <w:rPr>
          <w:color w:val="231F20"/>
          <w:spacing w:val="-8"/>
        </w:rPr>
        <w:t>public</w:t>
      </w:r>
      <w:r>
        <w:rPr>
          <w:color w:val="231F20"/>
          <w:spacing w:val="-7"/>
        </w:rPr>
        <w:t> </w:t>
      </w:r>
      <w:r>
        <w:rPr>
          <w:color w:val="231F20"/>
          <w:spacing w:val="-8"/>
        </w:rPr>
        <w:t>funds. </w:t>
      </w:r>
      <w:r>
        <w:rPr>
          <w:color w:val="231F20"/>
          <w:w w:val="90"/>
        </w:rPr>
        <w:t>Therefore, the proposed package of recommendations is designed as an integral, multi-layered and ap- </w:t>
      </w:r>
      <w:r>
        <w:rPr>
          <w:color w:val="231F20"/>
          <w:spacing w:val="-8"/>
        </w:rPr>
        <w:t>plicable</w:t>
      </w:r>
      <w:r>
        <w:rPr>
          <w:color w:val="231F20"/>
          <w:spacing w:val="-1"/>
        </w:rPr>
        <w:t> </w:t>
      </w:r>
      <w:r>
        <w:rPr>
          <w:color w:val="231F20"/>
          <w:spacing w:val="-8"/>
        </w:rPr>
        <w:t>strategy</w:t>
      </w:r>
      <w:r>
        <w:rPr>
          <w:color w:val="231F20"/>
          <w:spacing w:val="-1"/>
        </w:rPr>
        <w:t> </w:t>
      </w:r>
      <w:r>
        <w:rPr>
          <w:color w:val="231F20"/>
          <w:spacing w:val="-8"/>
        </w:rPr>
        <w:t>for</w:t>
      </w:r>
      <w:r>
        <w:rPr>
          <w:color w:val="231F20"/>
          <w:spacing w:val="-1"/>
        </w:rPr>
        <w:t> </w:t>
      </w:r>
      <w:r>
        <w:rPr>
          <w:color w:val="231F20"/>
          <w:spacing w:val="-8"/>
        </w:rPr>
        <w:t>the</w:t>
      </w:r>
      <w:r>
        <w:rPr>
          <w:color w:val="231F20"/>
          <w:spacing w:val="-1"/>
        </w:rPr>
        <w:t> </w:t>
      </w:r>
      <w:r>
        <w:rPr>
          <w:color w:val="231F20"/>
          <w:spacing w:val="-8"/>
        </w:rPr>
        <w:t>sustainable</w:t>
      </w:r>
      <w:r>
        <w:rPr>
          <w:color w:val="231F20"/>
          <w:spacing w:val="-1"/>
        </w:rPr>
        <w:t> </w:t>
      </w:r>
      <w:r>
        <w:rPr>
          <w:color w:val="231F20"/>
          <w:spacing w:val="-8"/>
        </w:rPr>
        <w:t>transformation</w:t>
      </w:r>
      <w:r>
        <w:rPr>
          <w:color w:val="231F20"/>
          <w:spacing w:val="-1"/>
        </w:rPr>
        <w:t> </w:t>
      </w:r>
      <w:r>
        <w:rPr>
          <w:color w:val="231F20"/>
          <w:spacing w:val="-8"/>
        </w:rPr>
        <w:t>of</w:t>
      </w:r>
      <w:r>
        <w:rPr>
          <w:color w:val="231F20"/>
          <w:spacing w:val="-1"/>
        </w:rPr>
        <w:t> </w:t>
      </w:r>
      <w:r>
        <w:rPr>
          <w:color w:val="231F20"/>
          <w:spacing w:val="-8"/>
        </w:rPr>
        <w:t>the</w:t>
      </w:r>
      <w:r>
        <w:rPr>
          <w:color w:val="231F20"/>
          <w:spacing w:val="-1"/>
        </w:rPr>
        <w:t> </w:t>
      </w:r>
      <w:r>
        <w:rPr>
          <w:color w:val="231F20"/>
          <w:spacing w:val="-8"/>
        </w:rPr>
        <w:t>dairy</w:t>
      </w:r>
      <w:r>
        <w:rPr>
          <w:color w:val="231F20"/>
          <w:spacing w:val="-1"/>
        </w:rPr>
        <w:t> </w:t>
      </w:r>
      <w:r>
        <w:rPr>
          <w:color w:val="231F20"/>
          <w:spacing w:val="-8"/>
        </w:rPr>
        <w:t>sector</w:t>
      </w:r>
      <w:r>
        <w:rPr>
          <w:color w:val="231F20"/>
          <w:spacing w:val="-1"/>
        </w:rPr>
        <w:t> </w:t>
      </w:r>
      <w:r>
        <w:rPr>
          <w:color w:val="231F20"/>
          <w:spacing w:val="-8"/>
        </w:rPr>
        <w:t>in</w:t>
      </w:r>
      <w:r>
        <w:rPr>
          <w:color w:val="231F20"/>
          <w:spacing w:val="-1"/>
        </w:rPr>
        <w:t> </w:t>
      </w:r>
      <w:r>
        <w:rPr>
          <w:color w:val="231F20"/>
          <w:spacing w:val="-8"/>
        </w:rPr>
        <w:t>Montenegro.</w:t>
      </w:r>
      <w:r>
        <w:rPr>
          <w:color w:val="231F20"/>
          <w:spacing w:val="-1"/>
        </w:rPr>
        <w:t> </w:t>
      </w:r>
      <w:r>
        <w:rPr>
          <w:color w:val="231F20"/>
          <w:spacing w:val="-8"/>
        </w:rPr>
        <w:t>It</w:t>
      </w:r>
      <w:r>
        <w:rPr>
          <w:color w:val="231F20"/>
          <w:spacing w:val="-1"/>
        </w:rPr>
        <w:t> </w:t>
      </w:r>
      <w:r>
        <w:rPr>
          <w:color w:val="231F20"/>
          <w:spacing w:val="-8"/>
        </w:rPr>
        <w:t>is</w:t>
      </w:r>
      <w:r>
        <w:rPr>
          <w:color w:val="231F20"/>
          <w:spacing w:val="-1"/>
        </w:rPr>
        <w:t> </w:t>
      </w:r>
      <w:r>
        <w:rPr>
          <w:color w:val="231F20"/>
          <w:spacing w:val="-8"/>
        </w:rPr>
        <w:t>crucial</w:t>
      </w:r>
      <w:r>
        <w:rPr>
          <w:color w:val="231F20"/>
          <w:spacing w:val="-1"/>
        </w:rPr>
        <w:t> </w:t>
      </w:r>
      <w:r>
        <w:rPr>
          <w:color w:val="231F20"/>
          <w:spacing w:val="-8"/>
        </w:rPr>
        <w:t>that </w:t>
      </w:r>
      <w:r>
        <w:rPr>
          <w:color w:val="231F20"/>
          <w:w w:val="90"/>
        </w:rPr>
        <w:t>their implementation is accompanied by strengthening inter-institutional coordination, involving local </w:t>
      </w:r>
      <w:r>
        <w:rPr>
          <w:color w:val="231F20"/>
          <w:spacing w:val="-6"/>
        </w:rPr>
        <w:t>communities</w:t>
      </w:r>
      <w:r>
        <w:rPr>
          <w:color w:val="231F20"/>
          <w:spacing w:val="-9"/>
        </w:rPr>
        <w:t> </w:t>
      </w:r>
      <w:r>
        <w:rPr>
          <w:color w:val="231F20"/>
          <w:spacing w:val="-6"/>
        </w:rPr>
        <w:t>and</w:t>
      </w:r>
      <w:r>
        <w:rPr>
          <w:color w:val="231F20"/>
          <w:spacing w:val="-9"/>
        </w:rPr>
        <w:t> </w:t>
      </w:r>
      <w:r>
        <w:rPr>
          <w:color w:val="231F20"/>
          <w:spacing w:val="-6"/>
        </w:rPr>
        <w:t>implementing</w:t>
      </w:r>
      <w:r>
        <w:rPr>
          <w:color w:val="231F20"/>
          <w:spacing w:val="-9"/>
        </w:rPr>
        <w:t> </w:t>
      </w:r>
      <w:r>
        <w:rPr>
          <w:color w:val="231F20"/>
          <w:spacing w:val="-6"/>
        </w:rPr>
        <w:t>a</w:t>
      </w:r>
      <w:r>
        <w:rPr>
          <w:color w:val="231F20"/>
          <w:spacing w:val="-9"/>
        </w:rPr>
        <w:t> </w:t>
      </w:r>
      <w:r>
        <w:rPr>
          <w:color w:val="231F20"/>
          <w:spacing w:val="-6"/>
        </w:rPr>
        <w:t>system</w:t>
      </w:r>
      <w:r>
        <w:rPr>
          <w:color w:val="231F20"/>
          <w:spacing w:val="-9"/>
        </w:rPr>
        <w:t> </w:t>
      </w:r>
      <w:r>
        <w:rPr>
          <w:color w:val="231F20"/>
          <w:spacing w:val="-6"/>
        </w:rPr>
        <w:t>for</w:t>
      </w:r>
      <w:r>
        <w:rPr>
          <w:color w:val="231F20"/>
          <w:spacing w:val="-9"/>
        </w:rPr>
        <w:t> </w:t>
      </w:r>
      <w:r>
        <w:rPr>
          <w:color w:val="231F20"/>
          <w:spacing w:val="-6"/>
        </w:rPr>
        <w:t>continuous</w:t>
      </w:r>
      <w:r>
        <w:rPr>
          <w:color w:val="231F20"/>
          <w:spacing w:val="-9"/>
        </w:rPr>
        <w:t> </w:t>
      </w:r>
      <w:r>
        <w:rPr>
          <w:color w:val="231F20"/>
          <w:spacing w:val="-6"/>
        </w:rPr>
        <w:t>monitoring</w:t>
      </w:r>
      <w:r>
        <w:rPr>
          <w:color w:val="231F20"/>
          <w:spacing w:val="-9"/>
        </w:rPr>
        <w:t> </w:t>
      </w:r>
      <w:r>
        <w:rPr>
          <w:color w:val="231F20"/>
          <w:spacing w:val="-6"/>
        </w:rPr>
        <w:t>of</w:t>
      </w:r>
      <w:r>
        <w:rPr>
          <w:color w:val="231F20"/>
          <w:spacing w:val="-9"/>
        </w:rPr>
        <w:t> </w:t>
      </w:r>
      <w:r>
        <w:rPr>
          <w:color w:val="231F20"/>
          <w:spacing w:val="-6"/>
        </w:rPr>
        <w:t>results.</w:t>
      </w:r>
      <w:r>
        <w:rPr>
          <w:color w:val="231F20"/>
          <w:spacing w:val="-9"/>
        </w:rPr>
        <w:t> </w:t>
      </w:r>
      <w:r>
        <w:rPr>
          <w:color w:val="231F20"/>
          <w:spacing w:val="-6"/>
        </w:rPr>
        <w:t>Only</w:t>
      </w:r>
      <w:r>
        <w:rPr>
          <w:color w:val="231F20"/>
          <w:spacing w:val="-9"/>
        </w:rPr>
        <w:t> </w:t>
      </w:r>
      <w:r>
        <w:rPr>
          <w:color w:val="231F20"/>
          <w:spacing w:val="-6"/>
        </w:rPr>
        <w:t>through</w:t>
      </w:r>
      <w:r>
        <w:rPr>
          <w:color w:val="231F20"/>
          <w:spacing w:val="-9"/>
        </w:rPr>
        <w:t> </w:t>
      </w:r>
      <w:r>
        <w:rPr>
          <w:color w:val="231F20"/>
          <w:spacing w:val="-6"/>
        </w:rPr>
        <w:t>such</w:t>
      </w:r>
      <w:r>
        <w:rPr>
          <w:color w:val="231F20"/>
          <w:spacing w:val="-9"/>
        </w:rPr>
        <w:t> </w:t>
      </w:r>
      <w:r>
        <w:rPr>
          <w:color w:val="231F20"/>
          <w:spacing w:val="-6"/>
        </w:rPr>
        <w:t>an </w:t>
      </w:r>
      <w:r>
        <w:rPr>
          <w:color w:val="231F20"/>
          <w:w w:val="90"/>
        </w:rPr>
        <w:t>approach is it possible to achieve synergy between sectoral efficiency, social inclusiveness and environ- </w:t>
      </w:r>
      <w:r>
        <w:rPr>
          <w:color w:val="231F20"/>
          <w:spacing w:val="-6"/>
        </w:rPr>
        <w:t>mental</w:t>
      </w:r>
      <w:r>
        <w:rPr>
          <w:color w:val="231F20"/>
          <w:spacing w:val="-8"/>
        </w:rPr>
        <w:t> </w:t>
      </w:r>
      <w:r>
        <w:rPr>
          <w:color w:val="231F20"/>
          <w:spacing w:val="-6"/>
        </w:rPr>
        <w:t>responsibility</w:t>
      </w:r>
      <w:r>
        <w:rPr>
          <w:color w:val="231F20"/>
          <w:spacing w:val="-8"/>
        </w:rPr>
        <w:t> </w:t>
      </w:r>
      <w:r>
        <w:rPr>
          <w:color w:val="231F20"/>
          <w:spacing w:val="-6"/>
        </w:rPr>
        <w:t>–</w:t>
      </w:r>
      <w:r>
        <w:rPr>
          <w:color w:val="231F20"/>
          <w:spacing w:val="-8"/>
        </w:rPr>
        <w:t> </w:t>
      </w:r>
      <w:r>
        <w:rPr>
          <w:color w:val="231F20"/>
          <w:spacing w:val="-6"/>
        </w:rPr>
        <w:t>and</w:t>
      </w:r>
      <w:r>
        <w:rPr>
          <w:color w:val="231F20"/>
          <w:spacing w:val="-8"/>
        </w:rPr>
        <w:t> </w:t>
      </w:r>
      <w:r>
        <w:rPr>
          <w:color w:val="231F20"/>
          <w:spacing w:val="-6"/>
        </w:rPr>
        <w:t>thus</w:t>
      </w:r>
      <w:r>
        <w:rPr>
          <w:color w:val="231F20"/>
          <w:spacing w:val="-8"/>
        </w:rPr>
        <w:t> </w:t>
      </w:r>
      <w:r>
        <w:rPr>
          <w:color w:val="231F20"/>
          <w:spacing w:val="-6"/>
        </w:rPr>
        <w:t>position</w:t>
      </w:r>
      <w:r>
        <w:rPr>
          <w:color w:val="231F20"/>
          <w:spacing w:val="-8"/>
        </w:rPr>
        <w:t> </w:t>
      </w:r>
      <w:r>
        <w:rPr>
          <w:color w:val="231F20"/>
          <w:spacing w:val="-6"/>
        </w:rPr>
        <w:t>milk</w:t>
      </w:r>
      <w:r>
        <w:rPr>
          <w:color w:val="231F20"/>
          <w:spacing w:val="-8"/>
        </w:rPr>
        <w:t> </w:t>
      </w:r>
      <w:r>
        <w:rPr>
          <w:color w:val="231F20"/>
          <w:spacing w:val="-6"/>
        </w:rPr>
        <w:t>as</w:t>
      </w:r>
      <w:r>
        <w:rPr>
          <w:color w:val="231F20"/>
          <w:spacing w:val="-8"/>
        </w:rPr>
        <w:t> </w:t>
      </w:r>
      <w:r>
        <w:rPr>
          <w:color w:val="231F20"/>
          <w:spacing w:val="-6"/>
        </w:rPr>
        <w:t>a</w:t>
      </w:r>
      <w:r>
        <w:rPr>
          <w:color w:val="231F20"/>
          <w:spacing w:val="-8"/>
        </w:rPr>
        <w:t> </w:t>
      </w:r>
      <w:r>
        <w:rPr>
          <w:color w:val="231F20"/>
          <w:spacing w:val="-6"/>
        </w:rPr>
        <w:t>model</w:t>
      </w:r>
      <w:r>
        <w:rPr>
          <w:color w:val="231F20"/>
          <w:spacing w:val="-8"/>
        </w:rPr>
        <w:t> </w:t>
      </w:r>
      <w:r>
        <w:rPr>
          <w:color w:val="231F20"/>
          <w:spacing w:val="-6"/>
        </w:rPr>
        <w:t>for</w:t>
      </w:r>
      <w:r>
        <w:rPr>
          <w:color w:val="231F20"/>
          <w:spacing w:val="-8"/>
        </w:rPr>
        <w:t> </w:t>
      </w:r>
      <w:r>
        <w:rPr>
          <w:color w:val="231F20"/>
          <w:spacing w:val="-6"/>
        </w:rPr>
        <w:t>sustainable</w:t>
      </w:r>
      <w:r>
        <w:rPr>
          <w:color w:val="231F20"/>
          <w:spacing w:val="-8"/>
        </w:rPr>
        <w:t> </w:t>
      </w:r>
      <w:r>
        <w:rPr>
          <w:color w:val="231F20"/>
          <w:spacing w:val="-6"/>
        </w:rPr>
        <w:t>food</w:t>
      </w:r>
      <w:r>
        <w:rPr>
          <w:color w:val="231F20"/>
          <w:spacing w:val="-8"/>
        </w:rPr>
        <w:t> </w:t>
      </w:r>
      <w:r>
        <w:rPr>
          <w:color w:val="231F20"/>
          <w:spacing w:val="-6"/>
        </w:rPr>
        <w:t>chains</w:t>
      </w:r>
      <w:r>
        <w:rPr>
          <w:color w:val="231F20"/>
          <w:spacing w:val="-8"/>
        </w:rPr>
        <w:t> </w:t>
      </w:r>
      <w:r>
        <w:rPr>
          <w:color w:val="231F20"/>
          <w:spacing w:val="-6"/>
        </w:rPr>
        <w:t>in</w:t>
      </w:r>
      <w:r>
        <w:rPr>
          <w:color w:val="231F20"/>
          <w:spacing w:val="-8"/>
        </w:rPr>
        <w:t> </w:t>
      </w:r>
      <w:r>
        <w:rPr>
          <w:color w:val="231F20"/>
          <w:spacing w:val="-6"/>
        </w:rPr>
        <w:t>Montenegro.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r>
        <w:rPr>
          <w:sz w:val="20"/>
        </w:rPr>
        <w:drawing>
          <wp:anchor distT="0" distB="0" distL="0" distR="0" allowOverlap="1" layoutInCell="1" locked="0" behindDoc="1" simplePos="0" relativeHeight="487634944">
            <wp:simplePos x="0" y="0"/>
            <wp:positionH relativeFrom="page">
              <wp:posOffset>133046</wp:posOffset>
            </wp:positionH>
            <wp:positionV relativeFrom="paragraph">
              <wp:posOffset>200647</wp:posOffset>
            </wp:positionV>
            <wp:extent cx="463176" cy="452723"/>
            <wp:effectExtent l="0" t="0" r="0" b="0"/>
            <wp:wrapTopAndBottom/>
            <wp:docPr id="123" name="Image 123"/>
            <wp:cNvGraphicFramePr>
              <a:graphicFrameLocks/>
            </wp:cNvGraphicFramePr>
            <a:graphic>
              <a:graphicData uri="http://schemas.openxmlformats.org/drawingml/2006/picture">
                <pic:pic>
                  <pic:nvPicPr>
                    <pic:cNvPr id="123" name="Image 123"/>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rPr>
          <w:sz w:val="40"/>
        </w:rPr>
      </w:pPr>
      <w:r>
        <w:rPr>
          <w:sz w:val="40"/>
        </w:rPr>
        <w:drawing>
          <wp:anchor distT="0" distB="0" distL="0" distR="0" allowOverlap="1" layoutInCell="1" locked="0" behindDoc="0" simplePos="0" relativeHeight="15778304">
            <wp:simplePos x="0" y="0"/>
            <wp:positionH relativeFrom="page">
              <wp:posOffset>0</wp:posOffset>
            </wp:positionH>
            <wp:positionV relativeFrom="page">
              <wp:posOffset>0</wp:posOffset>
            </wp:positionV>
            <wp:extent cx="661492" cy="10692002"/>
            <wp:effectExtent l="0" t="0" r="0" b="0"/>
            <wp:wrapNone/>
            <wp:docPr id="124" name="Image 124"/>
            <wp:cNvGraphicFramePr>
              <a:graphicFrameLocks/>
            </wp:cNvGraphicFramePr>
            <a:graphic>
              <a:graphicData uri="http://schemas.openxmlformats.org/drawingml/2006/picture">
                <pic:pic>
                  <pic:nvPicPr>
                    <pic:cNvPr id="124" name="Image 124"/>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spacing w:before="402"/>
        <w:rPr>
          <w:sz w:val="40"/>
        </w:rPr>
      </w:pPr>
    </w:p>
    <w:p>
      <w:pPr>
        <w:pStyle w:val="Heading1"/>
        <w:numPr>
          <w:ilvl w:val="0"/>
          <w:numId w:val="2"/>
        </w:numPr>
        <w:tabs>
          <w:tab w:pos="1995" w:val="left" w:leader="none"/>
        </w:tabs>
        <w:spacing w:line="240" w:lineRule="auto" w:before="0" w:after="0"/>
        <w:ind w:left="1995" w:right="0" w:hanging="719"/>
        <w:jc w:val="left"/>
        <w:rPr>
          <w:color w:val="646665"/>
        </w:rPr>
      </w:pPr>
      <w:bookmarkStart w:name="_TOC_250001" w:id="11"/>
      <w:bookmarkEnd w:id="11"/>
      <w:r>
        <w:rPr>
          <w:color w:val="646665"/>
          <w:spacing w:val="-2"/>
        </w:rPr>
        <w:t>Conclusion</w:t>
      </w:r>
    </w:p>
    <w:p>
      <w:pPr>
        <w:pStyle w:val="BodyText"/>
        <w:spacing w:before="259"/>
        <w:rPr>
          <w:rFonts w:ascii="Tahoma"/>
          <w:b/>
        </w:rPr>
      </w:pPr>
    </w:p>
    <w:p>
      <w:pPr>
        <w:pStyle w:val="BodyText"/>
        <w:ind w:left="1276" w:right="1271"/>
        <w:jc w:val="both"/>
      </w:pPr>
      <w:r>
        <w:rPr>
          <w:color w:val="231F20"/>
          <w:w w:val="90"/>
        </w:rPr>
        <w:t>The</w:t>
      </w:r>
      <w:r>
        <w:rPr>
          <w:color w:val="231F20"/>
          <w:spacing w:val="-6"/>
          <w:w w:val="90"/>
        </w:rPr>
        <w:t> </w:t>
      </w:r>
      <w:r>
        <w:rPr>
          <w:color w:val="231F20"/>
          <w:w w:val="90"/>
        </w:rPr>
        <w:t>study</w:t>
      </w:r>
      <w:r>
        <w:rPr>
          <w:color w:val="231F20"/>
          <w:spacing w:val="-6"/>
          <w:w w:val="90"/>
        </w:rPr>
        <w:t> </w:t>
      </w:r>
      <w:r>
        <w:rPr>
          <w:color w:val="231F20"/>
          <w:w w:val="90"/>
        </w:rPr>
        <w:t>on</w:t>
      </w:r>
      <w:r>
        <w:rPr>
          <w:color w:val="231F20"/>
          <w:spacing w:val="-6"/>
          <w:w w:val="90"/>
        </w:rPr>
        <w:t> </w:t>
      </w:r>
      <w:r>
        <w:rPr>
          <w:color w:val="231F20"/>
          <w:w w:val="90"/>
        </w:rPr>
        <w:t>the</w:t>
      </w:r>
      <w:r>
        <w:rPr>
          <w:color w:val="231F20"/>
          <w:spacing w:val="-6"/>
          <w:w w:val="90"/>
        </w:rPr>
        <w:t> </w:t>
      </w:r>
      <w:r>
        <w:rPr>
          <w:color w:val="231F20"/>
          <w:w w:val="90"/>
        </w:rPr>
        <w:t>national</w:t>
      </w:r>
      <w:r>
        <w:rPr>
          <w:color w:val="231F20"/>
          <w:spacing w:val="-6"/>
          <w:w w:val="90"/>
        </w:rPr>
        <w:t> </w:t>
      </w:r>
      <w:r>
        <w:rPr>
          <w:color w:val="231F20"/>
          <w:w w:val="90"/>
        </w:rPr>
        <w:t>policy</w:t>
      </w:r>
      <w:r>
        <w:rPr>
          <w:color w:val="231F20"/>
          <w:spacing w:val="-6"/>
          <w:w w:val="90"/>
        </w:rPr>
        <w:t> </w:t>
      </w:r>
      <w:r>
        <w:rPr>
          <w:color w:val="231F20"/>
          <w:w w:val="90"/>
        </w:rPr>
        <w:t>of</w:t>
      </w:r>
      <w:r>
        <w:rPr>
          <w:color w:val="231F20"/>
          <w:spacing w:val="-6"/>
          <w:w w:val="90"/>
        </w:rPr>
        <w:t> </w:t>
      </w:r>
      <w:r>
        <w:rPr>
          <w:color w:val="231F20"/>
          <w:w w:val="90"/>
        </w:rPr>
        <w:t>sustainable</w:t>
      </w:r>
      <w:r>
        <w:rPr>
          <w:color w:val="231F20"/>
          <w:spacing w:val="-6"/>
          <w:w w:val="90"/>
        </w:rPr>
        <w:t> </w:t>
      </w:r>
      <w:r>
        <w:rPr>
          <w:color w:val="231F20"/>
          <w:w w:val="90"/>
        </w:rPr>
        <w:t>food</w:t>
      </w:r>
      <w:r>
        <w:rPr>
          <w:color w:val="231F20"/>
          <w:spacing w:val="-6"/>
          <w:w w:val="90"/>
        </w:rPr>
        <w:t> </w:t>
      </w:r>
      <w:r>
        <w:rPr>
          <w:color w:val="231F20"/>
          <w:w w:val="90"/>
        </w:rPr>
        <w:t>systems</w:t>
      </w:r>
      <w:r>
        <w:rPr>
          <w:color w:val="231F20"/>
          <w:spacing w:val="-6"/>
          <w:w w:val="90"/>
        </w:rPr>
        <w:t> </w:t>
      </w:r>
      <w:r>
        <w:rPr>
          <w:color w:val="231F20"/>
          <w:w w:val="90"/>
        </w:rPr>
        <w:t>and</w:t>
      </w:r>
      <w:r>
        <w:rPr>
          <w:color w:val="231F20"/>
          <w:spacing w:val="-6"/>
          <w:w w:val="90"/>
        </w:rPr>
        <w:t> </w:t>
      </w:r>
      <w:r>
        <w:rPr>
          <w:color w:val="231F20"/>
          <w:w w:val="90"/>
        </w:rPr>
        <w:t>livelihoods</w:t>
      </w:r>
      <w:r>
        <w:rPr>
          <w:color w:val="231F20"/>
          <w:spacing w:val="-6"/>
          <w:w w:val="90"/>
        </w:rPr>
        <w:t> </w:t>
      </w:r>
      <w:r>
        <w:rPr>
          <w:color w:val="231F20"/>
          <w:w w:val="90"/>
        </w:rPr>
        <w:t>in</w:t>
      </w:r>
      <w:r>
        <w:rPr>
          <w:color w:val="231F20"/>
          <w:spacing w:val="-6"/>
          <w:w w:val="90"/>
        </w:rPr>
        <w:t> </w:t>
      </w:r>
      <w:r>
        <w:rPr>
          <w:color w:val="231F20"/>
          <w:w w:val="90"/>
        </w:rPr>
        <w:t>rural</w:t>
      </w:r>
      <w:r>
        <w:rPr>
          <w:color w:val="231F20"/>
          <w:spacing w:val="-6"/>
          <w:w w:val="90"/>
        </w:rPr>
        <w:t> </w:t>
      </w:r>
      <w:r>
        <w:rPr>
          <w:color w:val="231F20"/>
          <w:w w:val="90"/>
        </w:rPr>
        <w:t>areas</w:t>
      </w:r>
      <w:r>
        <w:rPr>
          <w:color w:val="231F20"/>
          <w:spacing w:val="-6"/>
          <w:w w:val="90"/>
        </w:rPr>
        <w:t> </w:t>
      </w:r>
      <w:r>
        <w:rPr>
          <w:color w:val="231F20"/>
          <w:w w:val="90"/>
        </w:rPr>
        <w:t>of</w:t>
      </w:r>
      <w:r>
        <w:rPr>
          <w:color w:val="231F20"/>
          <w:spacing w:val="-6"/>
          <w:w w:val="90"/>
        </w:rPr>
        <w:t> </w:t>
      </w:r>
      <w:r>
        <w:rPr>
          <w:color w:val="231F20"/>
          <w:w w:val="90"/>
        </w:rPr>
        <w:t>Montenegro </w:t>
      </w:r>
      <w:r>
        <w:rPr>
          <w:color w:val="231F20"/>
          <w:spacing w:val="-6"/>
        </w:rPr>
        <w:t>points</w:t>
      </w:r>
      <w:r>
        <w:rPr>
          <w:color w:val="231F20"/>
          <w:spacing w:val="-7"/>
        </w:rPr>
        <w:t> </w:t>
      </w:r>
      <w:r>
        <w:rPr>
          <w:color w:val="231F20"/>
          <w:spacing w:val="-6"/>
        </w:rPr>
        <w:t>to</w:t>
      </w:r>
      <w:r>
        <w:rPr>
          <w:color w:val="231F20"/>
          <w:spacing w:val="-7"/>
        </w:rPr>
        <w:t> </w:t>
      </w:r>
      <w:r>
        <w:rPr>
          <w:color w:val="231F20"/>
          <w:spacing w:val="-6"/>
        </w:rPr>
        <w:t>the</w:t>
      </w:r>
      <w:r>
        <w:rPr>
          <w:color w:val="231F20"/>
          <w:spacing w:val="-7"/>
        </w:rPr>
        <w:t> </w:t>
      </w:r>
      <w:r>
        <w:rPr>
          <w:color w:val="231F20"/>
          <w:spacing w:val="-6"/>
        </w:rPr>
        <w:t>necessity</w:t>
      </w:r>
      <w:r>
        <w:rPr>
          <w:color w:val="231F20"/>
          <w:spacing w:val="-7"/>
        </w:rPr>
        <w:t> </w:t>
      </w:r>
      <w:r>
        <w:rPr>
          <w:color w:val="231F20"/>
          <w:spacing w:val="-6"/>
        </w:rPr>
        <w:t>of</w:t>
      </w:r>
      <w:r>
        <w:rPr>
          <w:color w:val="231F20"/>
          <w:spacing w:val="-7"/>
        </w:rPr>
        <w:t> </w:t>
      </w:r>
      <w:r>
        <w:rPr>
          <w:color w:val="231F20"/>
          <w:spacing w:val="-6"/>
        </w:rPr>
        <w:t>a</w:t>
      </w:r>
      <w:r>
        <w:rPr>
          <w:color w:val="231F20"/>
          <w:spacing w:val="-7"/>
        </w:rPr>
        <w:t> </w:t>
      </w:r>
      <w:r>
        <w:rPr>
          <w:color w:val="231F20"/>
          <w:spacing w:val="-6"/>
        </w:rPr>
        <w:t>fundamental</w:t>
      </w:r>
      <w:r>
        <w:rPr>
          <w:color w:val="231F20"/>
          <w:spacing w:val="-7"/>
        </w:rPr>
        <w:t> </w:t>
      </w:r>
      <w:r>
        <w:rPr>
          <w:color w:val="231F20"/>
          <w:spacing w:val="-6"/>
        </w:rPr>
        <w:t>and</w:t>
      </w:r>
      <w:r>
        <w:rPr>
          <w:color w:val="231F20"/>
          <w:spacing w:val="-7"/>
        </w:rPr>
        <w:t> </w:t>
      </w:r>
      <w:r>
        <w:rPr>
          <w:color w:val="231F20"/>
          <w:spacing w:val="-6"/>
        </w:rPr>
        <w:t>strategically</w:t>
      </w:r>
      <w:r>
        <w:rPr>
          <w:color w:val="231F20"/>
          <w:spacing w:val="-7"/>
        </w:rPr>
        <w:t> </w:t>
      </w:r>
      <w:r>
        <w:rPr>
          <w:color w:val="231F20"/>
          <w:spacing w:val="-6"/>
        </w:rPr>
        <w:t>focused</w:t>
      </w:r>
      <w:r>
        <w:rPr>
          <w:color w:val="231F20"/>
          <w:spacing w:val="-7"/>
        </w:rPr>
        <w:t> </w:t>
      </w:r>
      <w:r>
        <w:rPr>
          <w:color w:val="231F20"/>
          <w:spacing w:val="-6"/>
        </w:rPr>
        <w:t>transformation</w:t>
      </w:r>
      <w:r>
        <w:rPr>
          <w:color w:val="231F20"/>
          <w:spacing w:val="-7"/>
        </w:rPr>
        <w:t> </w:t>
      </w:r>
      <w:r>
        <w:rPr>
          <w:color w:val="231F20"/>
          <w:spacing w:val="-6"/>
        </w:rPr>
        <w:t>of</w:t>
      </w:r>
      <w:r>
        <w:rPr>
          <w:color w:val="231F20"/>
          <w:spacing w:val="-7"/>
        </w:rPr>
        <w:t> </w:t>
      </w:r>
      <w:r>
        <w:rPr>
          <w:color w:val="231F20"/>
          <w:spacing w:val="-6"/>
        </w:rPr>
        <w:t>the</w:t>
      </w:r>
      <w:r>
        <w:rPr>
          <w:color w:val="231F20"/>
          <w:spacing w:val="-7"/>
        </w:rPr>
        <w:t> </w:t>
      </w:r>
      <w:r>
        <w:rPr>
          <w:color w:val="231F20"/>
          <w:spacing w:val="-6"/>
        </w:rPr>
        <w:t>existing</w:t>
      </w:r>
      <w:r>
        <w:rPr>
          <w:color w:val="231F20"/>
          <w:spacing w:val="-7"/>
        </w:rPr>
        <w:t> </w:t>
      </w:r>
      <w:r>
        <w:rPr>
          <w:color w:val="231F20"/>
          <w:spacing w:val="-6"/>
        </w:rPr>
        <w:t>food </w:t>
      </w:r>
      <w:r>
        <w:rPr>
          <w:color w:val="231F20"/>
          <w:w w:val="90"/>
        </w:rPr>
        <w:t>system. Although positive developments have been recorded in the previous period, especially in terms of increasing the number of beneficiaries of support measures and diversification of rural development </w:t>
      </w:r>
      <w:r>
        <w:rPr>
          <w:color w:val="231F20"/>
          <w:spacing w:val="-8"/>
        </w:rPr>
        <w:t>instruments,</w:t>
      </w:r>
      <w:r>
        <w:rPr>
          <w:color w:val="231F20"/>
        </w:rPr>
        <w:t> </w:t>
      </w:r>
      <w:r>
        <w:rPr>
          <w:color w:val="231F20"/>
          <w:spacing w:val="-8"/>
        </w:rPr>
        <w:t>systemic</w:t>
      </w:r>
      <w:r>
        <w:rPr>
          <w:color w:val="231F20"/>
        </w:rPr>
        <w:t> </w:t>
      </w:r>
      <w:r>
        <w:rPr>
          <w:color w:val="231F20"/>
          <w:spacing w:val="-8"/>
        </w:rPr>
        <w:t>challenges</w:t>
      </w:r>
      <w:r>
        <w:rPr>
          <w:color w:val="231F20"/>
        </w:rPr>
        <w:t> </w:t>
      </w:r>
      <w:r>
        <w:rPr>
          <w:color w:val="231F20"/>
          <w:spacing w:val="-8"/>
        </w:rPr>
        <w:t>continue</w:t>
      </w:r>
      <w:r>
        <w:rPr>
          <w:color w:val="231F20"/>
        </w:rPr>
        <w:t> </w:t>
      </w:r>
      <w:r>
        <w:rPr>
          <w:color w:val="231F20"/>
          <w:spacing w:val="-8"/>
        </w:rPr>
        <w:t>to</w:t>
      </w:r>
      <w:r>
        <w:rPr>
          <w:color w:val="231F20"/>
        </w:rPr>
        <w:t> </w:t>
      </w:r>
      <w:r>
        <w:rPr>
          <w:color w:val="231F20"/>
          <w:spacing w:val="-8"/>
        </w:rPr>
        <w:t>deeply</w:t>
      </w:r>
      <w:r>
        <w:rPr>
          <w:color w:val="231F20"/>
        </w:rPr>
        <w:t> </w:t>
      </w:r>
      <w:r>
        <w:rPr>
          <w:color w:val="231F20"/>
          <w:spacing w:val="-8"/>
        </w:rPr>
        <w:t>burden</w:t>
      </w:r>
      <w:r>
        <w:rPr>
          <w:color w:val="231F20"/>
        </w:rPr>
        <w:t> </w:t>
      </w:r>
      <w:r>
        <w:rPr>
          <w:color w:val="231F20"/>
          <w:spacing w:val="-8"/>
        </w:rPr>
        <w:t>the</w:t>
      </w:r>
      <w:r>
        <w:rPr>
          <w:color w:val="231F20"/>
        </w:rPr>
        <w:t> </w:t>
      </w:r>
      <w:r>
        <w:rPr>
          <w:color w:val="231F20"/>
          <w:spacing w:val="-8"/>
        </w:rPr>
        <w:t>efficiency,</w:t>
      </w:r>
      <w:r>
        <w:rPr>
          <w:color w:val="231F20"/>
        </w:rPr>
        <w:t> </w:t>
      </w:r>
      <w:r>
        <w:rPr>
          <w:color w:val="231F20"/>
          <w:spacing w:val="-8"/>
        </w:rPr>
        <w:t>competitiveness</w:t>
      </w:r>
      <w:r>
        <w:rPr>
          <w:color w:val="231F20"/>
        </w:rPr>
        <w:t> </w:t>
      </w:r>
      <w:r>
        <w:rPr>
          <w:color w:val="231F20"/>
          <w:spacing w:val="-8"/>
        </w:rPr>
        <w:t>and</w:t>
      </w:r>
      <w:r>
        <w:rPr>
          <w:color w:val="231F20"/>
        </w:rPr>
        <w:t> </w:t>
      </w:r>
      <w:r>
        <w:rPr>
          <w:color w:val="231F20"/>
          <w:spacing w:val="-8"/>
        </w:rPr>
        <w:t>resil- </w:t>
      </w:r>
      <w:r>
        <w:rPr>
          <w:color w:val="231F20"/>
          <w:w w:val="90"/>
        </w:rPr>
        <w:t>ience of the sector. A key weakness is reflected in the dysfunctionality of the value chain, especially in </w:t>
      </w:r>
      <w:r>
        <w:rPr>
          <w:color w:val="231F20"/>
          <w:spacing w:val="-6"/>
        </w:rPr>
        <w:t>the</w:t>
      </w:r>
      <w:r>
        <w:rPr>
          <w:color w:val="231F20"/>
          <w:spacing w:val="-8"/>
        </w:rPr>
        <w:t> </w:t>
      </w:r>
      <w:r>
        <w:rPr>
          <w:color w:val="231F20"/>
          <w:spacing w:val="-6"/>
        </w:rPr>
        <w:t>dairy</w:t>
      </w:r>
      <w:r>
        <w:rPr>
          <w:color w:val="231F20"/>
          <w:spacing w:val="-8"/>
        </w:rPr>
        <w:t> </w:t>
      </w:r>
      <w:r>
        <w:rPr>
          <w:color w:val="231F20"/>
          <w:spacing w:val="-6"/>
        </w:rPr>
        <w:t>sector,</w:t>
      </w:r>
      <w:r>
        <w:rPr>
          <w:color w:val="231F20"/>
          <w:spacing w:val="-8"/>
        </w:rPr>
        <w:t> </w:t>
      </w:r>
      <w:r>
        <w:rPr>
          <w:color w:val="231F20"/>
          <w:spacing w:val="-6"/>
        </w:rPr>
        <w:t>which</w:t>
      </w:r>
      <w:r>
        <w:rPr>
          <w:color w:val="231F20"/>
          <w:spacing w:val="-8"/>
        </w:rPr>
        <w:t> </w:t>
      </w:r>
      <w:r>
        <w:rPr>
          <w:color w:val="231F20"/>
          <w:spacing w:val="-6"/>
        </w:rPr>
        <w:t>is</w:t>
      </w:r>
      <w:r>
        <w:rPr>
          <w:color w:val="231F20"/>
          <w:spacing w:val="-8"/>
        </w:rPr>
        <w:t> </w:t>
      </w:r>
      <w:r>
        <w:rPr>
          <w:color w:val="231F20"/>
          <w:spacing w:val="-6"/>
        </w:rPr>
        <w:t>still</w:t>
      </w:r>
      <w:r>
        <w:rPr>
          <w:color w:val="231F20"/>
          <w:spacing w:val="-8"/>
        </w:rPr>
        <w:t> </w:t>
      </w:r>
      <w:r>
        <w:rPr>
          <w:color w:val="231F20"/>
          <w:spacing w:val="-6"/>
        </w:rPr>
        <w:t>dominated</w:t>
      </w:r>
      <w:r>
        <w:rPr>
          <w:color w:val="231F20"/>
          <w:spacing w:val="-8"/>
        </w:rPr>
        <w:t> </w:t>
      </w:r>
      <w:r>
        <w:rPr>
          <w:color w:val="231F20"/>
          <w:spacing w:val="-6"/>
        </w:rPr>
        <w:t>by</w:t>
      </w:r>
      <w:r>
        <w:rPr>
          <w:color w:val="231F20"/>
          <w:spacing w:val="-8"/>
        </w:rPr>
        <w:t> </w:t>
      </w:r>
      <w:r>
        <w:rPr>
          <w:color w:val="231F20"/>
          <w:spacing w:val="-6"/>
        </w:rPr>
        <w:t>fragmented</w:t>
      </w:r>
      <w:r>
        <w:rPr>
          <w:color w:val="231F20"/>
          <w:spacing w:val="-8"/>
        </w:rPr>
        <w:t> </w:t>
      </w:r>
      <w:r>
        <w:rPr>
          <w:color w:val="231F20"/>
          <w:spacing w:val="-6"/>
        </w:rPr>
        <w:t>farms,</w:t>
      </w:r>
      <w:r>
        <w:rPr>
          <w:color w:val="231F20"/>
          <w:spacing w:val="-8"/>
        </w:rPr>
        <w:t> </w:t>
      </w:r>
      <w:r>
        <w:rPr>
          <w:color w:val="231F20"/>
          <w:spacing w:val="-6"/>
        </w:rPr>
        <w:t>low</w:t>
      </w:r>
      <w:r>
        <w:rPr>
          <w:color w:val="231F20"/>
          <w:spacing w:val="-8"/>
        </w:rPr>
        <w:t> </w:t>
      </w:r>
      <w:r>
        <w:rPr>
          <w:color w:val="231F20"/>
          <w:spacing w:val="-6"/>
        </w:rPr>
        <w:t>technological</w:t>
      </w:r>
      <w:r>
        <w:rPr>
          <w:color w:val="231F20"/>
          <w:spacing w:val="-8"/>
        </w:rPr>
        <w:t> </w:t>
      </w:r>
      <w:r>
        <w:rPr>
          <w:color w:val="231F20"/>
          <w:spacing w:val="-6"/>
        </w:rPr>
        <w:t>equipment,</w:t>
      </w:r>
      <w:r>
        <w:rPr>
          <w:color w:val="231F20"/>
          <w:spacing w:val="-8"/>
        </w:rPr>
        <w:t> </w:t>
      </w:r>
      <w:r>
        <w:rPr>
          <w:color w:val="231F20"/>
          <w:spacing w:val="-6"/>
        </w:rPr>
        <w:t>limited </w:t>
      </w:r>
      <w:r>
        <w:rPr>
          <w:color w:val="231F20"/>
          <w:spacing w:val="-8"/>
        </w:rPr>
        <w:t>market</w:t>
      </w:r>
      <w:r>
        <w:rPr>
          <w:color w:val="231F20"/>
        </w:rPr>
        <w:t> </w:t>
      </w:r>
      <w:r>
        <w:rPr>
          <w:color w:val="231F20"/>
          <w:spacing w:val="-8"/>
        </w:rPr>
        <w:t>access</w:t>
      </w:r>
      <w:r>
        <w:rPr>
          <w:color w:val="231F20"/>
        </w:rPr>
        <w:t> </w:t>
      </w:r>
      <w:r>
        <w:rPr>
          <w:color w:val="231F20"/>
          <w:spacing w:val="-8"/>
        </w:rPr>
        <w:t>and</w:t>
      </w:r>
      <w:r>
        <w:rPr>
          <w:color w:val="231F20"/>
        </w:rPr>
        <w:t> </w:t>
      </w:r>
      <w:r>
        <w:rPr>
          <w:color w:val="231F20"/>
          <w:spacing w:val="-8"/>
        </w:rPr>
        <w:t>insufficient</w:t>
      </w:r>
      <w:r>
        <w:rPr>
          <w:color w:val="231F20"/>
        </w:rPr>
        <w:t> </w:t>
      </w:r>
      <w:r>
        <w:rPr>
          <w:color w:val="231F20"/>
          <w:spacing w:val="-8"/>
        </w:rPr>
        <w:t>processing</w:t>
      </w:r>
      <w:r>
        <w:rPr>
          <w:color w:val="231F20"/>
        </w:rPr>
        <w:t> </w:t>
      </w:r>
      <w:r>
        <w:rPr>
          <w:color w:val="231F20"/>
          <w:spacing w:val="-8"/>
        </w:rPr>
        <w:t>within</w:t>
      </w:r>
      <w:r>
        <w:rPr>
          <w:color w:val="231F20"/>
        </w:rPr>
        <w:t> </w:t>
      </w:r>
      <w:r>
        <w:rPr>
          <w:color w:val="231F20"/>
          <w:spacing w:val="-8"/>
        </w:rPr>
        <w:t>the</w:t>
      </w:r>
      <w:r>
        <w:rPr>
          <w:color w:val="231F20"/>
        </w:rPr>
        <w:t> </w:t>
      </w:r>
      <w:r>
        <w:rPr>
          <w:color w:val="231F20"/>
          <w:spacing w:val="-8"/>
        </w:rPr>
        <w:t>domestic</w:t>
      </w:r>
      <w:r>
        <w:rPr>
          <w:color w:val="231F20"/>
        </w:rPr>
        <w:t> </w:t>
      </w:r>
      <w:r>
        <w:rPr>
          <w:color w:val="231F20"/>
          <w:spacing w:val="-8"/>
        </w:rPr>
        <w:t>production</w:t>
      </w:r>
      <w:r>
        <w:rPr>
          <w:color w:val="231F20"/>
        </w:rPr>
        <w:t> </w:t>
      </w:r>
      <w:r>
        <w:rPr>
          <w:color w:val="231F20"/>
          <w:spacing w:val="-8"/>
        </w:rPr>
        <w:t>structure.</w:t>
      </w:r>
      <w:r>
        <w:rPr>
          <w:color w:val="231F20"/>
        </w:rPr>
        <w:t> </w:t>
      </w:r>
      <w:r>
        <w:rPr>
          <w:color w:val="231F20"/>
          <w:spacing w:val="-8"/>
        </w:rPr>
        <w:t>The</w:t>
      </w:r>
      <w:r>
        <w:rPr>
          <w:color w:val="231F20"/>
        </w:rPr>
        <w:t> </w:t>
      </w:r>
      <w:r>
        <w:rPr>
          <w:color w:val="231F20"/>
          <w:spacing w:val="-8"/>
        </w:rPr>
        <w:t>Montenegrin </w:t>
      </w:r>
      <w:r>
        <w:rPr>
          <w:color w:val="231F20"/>
          <w:spacing w:val="-4"/>
        </w:rPr>
        <w:t>food</w:t>
      </w:r>
      <w:r>
        <w:rPr>
          <w:color w:val="231F20"/>
          <w:spacing w:val="-8"/>
        </w:rPr>
        <w:t> </w:t>
      </w:r>
      <w:r>
        <w:rPr>
          <w:color w:val="231F20"/>
          <w:spacing w:val="-4"/>
        </w:rPr>
        <w:t>sector</w:t>
      </w:r>
      <w:r>
        <w:rPr>
          <w:color w:val="231F20"/>
          <w:spacing w:val="-8"/>
        </w:rPr>
        <w:t> </w:t>
      </w:r>
      <w:r>
        <w:rPr>
          <w:color w:val="231F20"/>
          <w:spacing w:val="-4"/>
        </w:rPr>
        <w:t>is</w:t>
      </w:r>
      <w:r>
        <w:rPr>
          <w:color w:val="231F20"/>
          <w:spacing w:val="-8"/>
        </w:rPr>
        <w:t> </w:t>
      </w:r>
      <w:r>
        <w:rPr>
          <w:color w:val="231F20"/>
          <w:spacing w:val="-4"/>
        </w:rPr>
        <w:t>characterized</w:t>
      </w:r>
      <w:r>
        <w:rPr>
          <w:color w:val="231F20"/>
          <w:spacing w:val="-8"/>
        </w:rPr>
        <w:t> </w:t>
      </w:r>
      <w:r>
        <w:rPr>
          <w:color w:val="231F20"/>
          <w:spacing w:val="-4"/>
        </w:rPr>
        <w:t>by</w:t>
      </w:r>
      <w:r>
        <w:rPr>
          <w:color w:val="231F20"/>
          <w:spacing w:val="-8"/>
        </w:rPr>
        <w:t> </w:t>
      </w:r>
      <w:r>
        <w:rPr>
          <w:color w:val="231F20"/>
          <w:spacing w:val="-4"/>
        </w:rPr>
        <w:t>a</w:t>
      </w:r>
      <w:r>
        <w:rPr>
          <w:color w:val="231F20"/>
          <w:spacing w:val="-8"/>
        </w:rPr>
        <w:t> </w:t>
      </w:r>
      <w:r>
        <w:rPr>
          <w:color w:val="231F20"/>
          <w:spacing w:val="-4"/>
        </w:rPr>
        <w:t>strong</w:t>
      </w:r>
      <w:r>
        <w:rPr>
          <w:color w:val="231F20"/>
          <w:spacing w:val="-8"/>
        </w:rPr>
        <w:t> </w:t>
      </w:r>
      <w:r>
        <w:rPr>
          <w:color w:val="231F20"/>
          <w:spacing w:val="-4"/>
        </w:rPr>
        <w:t>dependence</w:t>
      </w:r>
      <w:r>
        <w:rPr>
          <w:color w:val="231F20"/>
          <w:spacing w:val="-8"/>
        </w:rPr>
        <w:t> </w:t>
      </w:r>
      <w:r>
        <w:rPr>
          <w:color w:val="231F20"/>
          <w:spacing w:val="-4"/>
        </w:rPr>
        <w:t>on</w:t>
      </w:r>
      <w:r>
        <w:rPr>
          <w:color w:val="231F20"/>
          <w:spacing w:val="-8"/>
        </w:rPr>
        <w:t> </w:t>
      </w:r>
      <w:r>
        <w:rPr>
          <w:color w:val="231F20"/>
          <w:spacing w:val="-4"/>
        </w:rPr>
        <w:t>imports,</w:t>
      </w:r>
      <w:r>
        <w:rPr>
          <w:color w:val="231F20"/>
          <w:spacing w:val="-8"/>
        </w:rPr>
        <w:t> </w:t>
      </w:r>
      <w:r>
        <w:rPr>
          <w:color w:val="231F20"/>
          <w:spacing w:val="-4"/>
        </w:rPr>
        <w:t>especially</w:t>
      </w:r>
      <w:r>
        <w:rPr>
          <w:color w:val="231F20"/>
          <w:spacing w:val="-8"/>
        </w:rPr>
        <w:t> </w:t>
      </w:r>
      <w:r>
        <w:rPr>
          <w:color w:val="231F20"/>
          <w:spacing w:val="-4"/>
        </w:rPr>
        <w:t>when</w:t>
      </w:r>
      <w:r>
        <w:rPr>
          <w:color w:val="231F20"/>
          <w:spacing w:val="-8"/>
        </w:rPr>
        <w:t> </w:t>
      </w:r>
      <w:r>
        <w:rPr>
          <w:color w:val="231F20"/>
          <w:spacing w:val="-4"/>
        </w:rPr>
        <w:t>it</w:t>
      </w:r>
      <w:r>
        <w:rPr>
          <w:color w:val="231F20"/>
          <w:spacing w:val="-8"/>
        </w:rPr>
        <w:t> </w:t>
      </w:r>
      <w:r>
        <w:rPr>
          <w:color w:val="231F20"/>
          <w:spacing w:val="-4"/>
        </w:rPr>
        <w:t>comes</w:t>
      </w:r>
      <w:r>
        <w:rPr>
          <w:color w:val="231F20"/>
          <w:spacing w:val="-8"/>
        </w:rPr>
        <w:t> </w:t>
      </w:r>
      <w:r>
        <w:rPr>
          <w:color w:val="231F20"/>
          <w:spacing w:val="-4"/>
        </w:rPr>
        <w:t>to</w:t>
      </w:r>
      <w:r>
        <w:rPr>
          <w:color w:val="231F20"/>
          <w:spacing w:val="-8"/>
        </w:rPr>
        <w:t> </w:t>
      </w:r>
      <w:r>
        <w:rPr>
          <w:color w:val="231F20"/>
          <w:spacing w:val="-4"/>
        </w:rPr>
        <w:t>highly </w:t>
      </w:r>
      <w:r>
        <w:rPr>
          <w:color w:val="231F20"/>
          <w:w w:val="90"/>
        </w:rPr>
        <w:t>processed products, while at the same time underutilized domestic potential. In the dairy sector, despite the growing interest in processing on family farms, there is a lack of effective connectivity between raw </w:t>
      </w:r>
      <w:r>
        <w:rPr>
          <w:color w:val="231F20"/>
          <w:spacing w:val="-6"/>
        </w:rPr>
        <w:t>milk producers and market-oriented processing capacities. This results in a low level of value added </w:t>
      </w:r>
      <w:r>
        <w:rPr>
          <w:color w:val="231F20"/>
          <w:spacing w:val="-8"/>
        </w:rPr>
        <w:t>remaining</w:t>
      </w:r>
      <w:r>
        <w:rPr>
          <w:color w:val="231F20"/>
          <w:spacing w:val="-2"/>
        </w:rPr>
        <w:t> </w:t>
      </w:r>
      <w:r>
        <w:rPr>
          <w:color w:val="231F20"/>
          <w:spacing w:val="-8"/>
        </w:rPr>
        <w:t>in</w:t>
      </w:r>
      <w:r>
        <w:rPr>
          <w:color w:val="231F20"/>
          <w:spacing w:val="-2"/>
        </w:rPr>
        <w:t> </w:t>
      </w:r>
      <w:r>
        <w:rPr>
          <w:color w:val="231F20"/>
          <w:spacing w:val="-8"/>
        </w:rPr>
        <w:t>the</w:t>
      </w:r>
      <w:r>
        <w:rPr>
          <w:color w:val="231F20"/>
          <w:spacing w:val="-2"/>
        </w:rPr>
        <w:t> </w:t>
      </w:r>
      <w:r>
        <w:rPr>
          <w:color w:val="231F20"/>
          <w:spacing w:val="-8"/>
        </w:rPr>
        <w:t>country,</w:t>
      </w:r>
      <w:r>
        <w:rPr>
          <w:color w:val="231F20"/>
          <w:spacing w:val="-2"/>
        </w:rPr>
        <w:t> </w:t>
      </w:r>
      <w:r>
        <w:rPr>
          <w:color w:val="231F20"/>
          <w:spacing w:val="-8"/>
        </w:rPr>
        <w:t>reduced</w:t>
      </w:r>
      <w:r>
        <w:rPr>
          <w:color w:val="231F20"/>
          <w:spacing w:val="-2"/>
        </w:rPr>
        <w:t> </w:t>
      </w:r>
      <w:r>
        <w:rPr>
          <w:color w:val="231F20"/>
          <w:spacing w:val="-8"/>
        </w:rPr>
        <w:t>income</w:t>
      </w:r>
      <w:r>
        <w:rPr>
          <w:color w:val="231F20"/>
          <w:spacing w:val="-2"/>
        </w:rPr>
        <w:t> </w:t>
      </w:r>
      <w:r>
        <w:rPr>
          <w:color w:val="231F20"/>
          <w:spacing w:val="-8"/>
        </w:rPr>
        <w:t>for</w:t>
      </w:r>
      <w:r>
        <w:rPr>
          <w:color w:val="231F20"/>
          <w:spacing w:val="-2"/>
        </w:rPr>
        <w:t> </w:t>
      </w:r>
      <w:r>
        <w:rPr>
          <w:color w:val="231F20"/>
          <w:spacing w:val="-8"/>
        </w:rPr>
        <w:t>primary</w:t>
      </w:r>
      <w:r>
        <w:rPr>
          <w:color w:val="231F20"/>
          <w:spacing w:val="-2"/>
        </w:rPr>
        <w:t> </w:t>
      </w:r>
      <w:r>
        <w:rPr>
          <w:color w:val="231F20"/>
          <w:spacing w:val="-8"/>
        </w:rPr>
        <w:t>producers,</w:t>
      </w:r>
      <w:r>
        <w:rPr>
          <w:color w:val="231F20"/>
          <w:spacing w:val="-2"/>
        </w:rPr>
        <w:t> </w:t>
      </w:r>
      <w:r>
        <w:rPr>
          <w:color w:val="231F20"/>
          <w:spacing w:val="-8"/>
        </w:rPr>
        <w:t>and</w:t>
      </w:r>
      <w:r>
        <w:rPr>
          <w:color w:val="231F20"/>
          <w:spacing w:val="-2"/>
        </w:rPr>
        <w:t> </w:t>
      </w:r>
      <w:r>
        <w:rPr>
          <w:color w:val="231F20"/>
          <w:spacing w:val="-8"/>
        </w:rPr>
        <w:t>the</w:t>
      </w:r>
      <w:r>
        <w:rPr>
          <w:color w:val="231F20"/>
          <w:spacing w:val="-2"/>
        </w:rPr>
        <w:t> </w:t>
      </w:r>
      <w:r>
        <w:rPr>
          <w:color w:val="231F20"/>
          <w:spacing w:val="-8"/>
        </w:rPr>
        <w:t>marginalization</w:t>
      </w:r>
      <w:r>
        <w:rPr>
          <w:color w:val="231F20"/>
          <w:spacing w:val="-2"/>
        </w:rPr>
        <w:t> </w:t>
      </w:r>
      <w:r>
        <w:rPr>
          <w:color w:val="231F20"/>
          <w:spacing w:val="-8"/>
        </w:rPr>
        <w:t>of</w:t>
      </w:r>
      <w:r>
        <w:rPr>
          <w:color w:val="231F20"/>
          <w:spacing w:val="-2"/>
        </w:rPr>
        <w:t> </w:t>
      </w:r>
      <w:r>
        <w:rPr>
          <w:color w:val="231F20"/>
          <w:spacing w:val="-8"/>
        </w:rPr>
        <w:t>domestic </w:t>
      </w:r>
      <w:r>
        <w:rPr>
          <w:color w:val="231F20"/>
          <w:w w:val="90"/>
        </w:rPr>
        <w:t>products in retail channels, especially in large retail chains.In this context, public policies must be aimed </w:t>
      </w:r>
      <w:r>
        <w:rPr>
          <w:color w:val="231F20"/>
          <w:spacing w:val="-4"/>
        </w:rPr>
        <w:t>at</w:t>
      </w:r>
      <w:r>
        <w:rPr>
          <w:color w:val="231F20"/>
          <w:spacing w:val="-11"/>
        </w:rPr>
        <w:t> </w:t>
      </w:r>
      <w:r>
        <w:rPr>
          <w:color w:val="231F20"/>
          <w:spacing w:val="-4"/>
        </w:rPr>
        <w:t>establishing</w:t>
      </w:r>
      <w:r>
        <w:rPr>
          <w:color w:val="231F20"/>
          <w:spacing w:val="-11"/>
        </w:rPr>
        <w:t> </w:t>
      </w:r>
      <w:r>
        <w:rPr>
          <w:color w:val="231F20"/>
          <w:spacing w:val="-4"/>
        </w:rPr>
        <w:t>an</w:t>
      </w:r>
      <w:r>
        <w:rPr>
          <w:color w:val="231F20"/>
          <w:spacing w:val="-11"/>
        </w:rPr>
        <w:t> </w:t>
      </w:r>
      <w:r>
        <w:rPr>
          <w:color w:val="231F20"/>
          <w:spacing w:val="-4"/>
        </w:rPr>
        <w:t>integrated</w:t>
      </w:r>
      <w:r>
        <w:rPr>
          <w:color w:val="231F20"/>
          <w:spacing w:val="-11"/>
        </w:rPr>
        <w:t> </w:t>
      </w:r>
      <w:r>
        <w:rPr>
          <w:color w:val="231F20"/>
          <w:spacing w:val="-4"/>
        </w:rPr>
        <w:t>and</w:t>
      </w:r>
      <w:r>
        <w:rPr>
          <w:color w:val="231F20"/>
          <w:spacing w:val="-11"/>
        </w:rPr>
        <w:t> </w:t>
      </w:r>
      <w:r>
        <w:rPr>
          <w:color w:val="231F20"/>
          <w:spacing w:val="-4"/>
        </w:rPr>
        <w:t>inclusive</w:t>
      </w:r>
      <w:r>
        <w:rPr>
          <w:color w:val="231F20"/>
          <w:spacing w:val="-11"/>
        </w:rPr>
        <w:t> </w:t>
      </w:r>
      <w:r>
        <w:rPr>
          <w:color w:val="231F20"/>
          <w:spacing w:val="-4"/>
        </w:rPr>
        <w:t>food</w:t>
      </w:r>
      <w:r>
        <w:rPr>
          <w:color w:val="231F20"/>
          <w:spacing w:val="-11"/>
        </w:rPr>
        <w:t> </w:t>
      </w:r>
      <w:r>
        <w:rPr>
          <w:color w:val="231F20"/>
          <w:spacing w:val="-4"/>
        </w:rPr>
        <w:t>system,</w:t>
      </w:r>
      <w:r>
        <w:rPr>
          <w:color w:val="231F20"/>
          <w:spacing w:val="-11"/>
        </w:rPr>
        <w:t> </w:t>
      </w:r>
      <w:r>
        <w:rPr>
          <w:color w:val="231F20"/>
          <w:spacing w:val="-4"/>
        </w:rPr>
        <w:t>where</w:t>
      </w:r>
      <w:r>
        <w:rPr>
          <w:color w:val="231F20"/>
          <w:spacing w:val="-11"/>
        </w:rPr>
        <w:t> </w:t>
      </w:r>
      <w:r>
        <w:rPr>
          <w:color w:val="231F20"/>
          <w:spacing w:val="-4"/>
        </w:rPr>
        <w:t>all</w:t>
      </w:r>
      <w:r>
        <w:rPr>
          <w:color w:val="231F20"/>
          <w:spacing w:val="-11"/>
        </w:rPr>
        <w:t> </w:t>
      </w:r>
      <w:r>
        <w:rPr>
          <w:color w:val="231F20"/>
          <w:spacing w:val="-4"/>
        </w:rPr>
        <w:t>segments</w:t>
      </w:r>
      <w:r>
        <w:rPr>
          <w:color w:val="231F20"/>
          <w:spacing w:val="-11"/>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value</w:t>
      </w:r>
      <w:r>
        <w:rPr>
          <w:color w:val="231F20"/>
          <w:spacing w:val="-11"/>
        </w:rPr>
        <w:t> </w:t>
      </w:r>
      <w:r>
        <w:rPr>
          <w:color w:val="231F20"/>
          <w:spacing w:val="-4"/>
        </w:rPr>
        <w:t>chain,</w:t>
      </w:r>
      <w:r>
        <w:rPr>
          <w:color w:val="231F20"/>
          <w:spacing w:val="-11"/>
        </w:rPr>
        <w:t> </w:t>
      </w:r>
      <w:r>
        <w:rPr>
          <w:color w:val="231F20"/>
          <w:spacing w:val="-4"/>
        </w:rPr>
        <w:t>from inputs</w:t>
      </w:r>
      <w:r>
        <w:rPr>
          <w:color w:val="231F20"/>
          <w:spacing w:val="-9"/>
        </w:rPr>
        <w:t> </w:t>
      </w:r>
      <w:r>
        <w:rPr>
          <w:color w:val="231F20"/>
          <w:spacing w:val="-4"/>
        </w:rPr>
        <w:t>and</w:t>
      </w:r>
      <w:r>
        <w:rPr>
          <w:color w:val="231F20"/>
          <w:spacing w:val="-9"/>
        </w:rPr>
        <w:t> </w:t>
      </w:r>
      <w:r>
        <w:rPr>
          <w:color w:val="231F20"/>
          <w:spacing w:val="-4"/>
        </w:rPr>
        <w:t>production,</w:t>
      </w:r>
      <w:r>
        <w:rPr>
          <w:color w:val="231F20"/>
          <w:spacing w:val="-9"/>
        </w:rPr>
        <w:t> </w:t>
      </w:r>
      <w:r>
        <w:rPr>
          <w:color w:val="231F20"/>
          <w:spacing w:val="-4"/>
        </w:rPr>
        <w:t>through</w:t>
      </w:r>
      <w:r>
        <w:rPr>
          <w:color w:val="231F20"/>
          <w:spacing w:val="-9"/>
        </w:rPr>
        <w:t> </w:t>
      </w:r>
      <w:r>
        <w:rPr>
          <w:color w:val="231F20"/>
          <w:spacing w:val="-4"/>
        </w:rPr>
        <w:t>processing,</w:t>
      </w:r>
      <w:r>
        <w:rPr>
          <w:color w:val="231F20"/>
          <w:spacing w:val="-9"/>
        </w:rPr>
        <w:t> </w:t>
      </w:r>
      <w:r>
        <w:rPr>
          <w:color w:val="231F20"/>
          <w:spacing w:val="-4"/>
        </w:rPr>
        <w:t>to</w:t>
      </w:r>
      <w:r>
        <w:rPr>
          <w:color w:val="231F20"/>
          <w:spacing w:val="-9"/>
        </w:rPr>
        <w:t> </w:t>
      </w:r>
      <w:r>
        <w:rPr>
          <w:color w:val="231F20"/>
          <w:spacing w:val="-4"/>
        </w:rPr>
        <w:t>distribution</w:t>
      </w:r>
      <w:r>
        <w:rPr>
          <w:color w:val="231F20"/>
          <w:spacing w:val="-9"/>
        </w:rPr>
        <w:t> </w:t>
      </w:r>
      <w:r>
        <w:rPr>
          <w:color w:val="231F20"/>
          <w:spacing w:val="-4"/>
        </w:rPr>
        <w:t>and</w:t>
      </w:r>
      <w:r>
        <w:rPr>
          <w:color w:val="231F20"/>
          <w:spacing w:val="-9"/>
        </w:rPr>
        <w:t> </w:t>
      </w:r>
      <w:r>
        <w:rPr>
          <w:color w:val="231F20"/>
          <w:spacing w:val="-4"/>
        </w:rPr>
        <w:t>consumption,</w:t>
      </w:r>
      <w:r>
        <w:rPr>
          <w:color w:val="231F20"/>
          <w:spacing w:val="-9"/>
        </w:rPr>
        <w:t> </w:t>
      </w:r>
      <w:r>
        <w:rPr>
          <w:color w:val="231F20"/>
          <w:spacing w:val="-4"/>
        </w:rPr>
        <w:t>are</w:t>
      </w:r>
      <w:r>
        <w:rPr>
          <w:color w:val="231F20"/>
          <w:spacing w:val="-9"/>
        </w:rPr>
        <w:t> </w:t>
      </w:r>
      <w:r>
        <w:rPr>
          <w:color w:val="231F20"/>
          <w:spacing w:val="-4"/>
        </w:rPr>
        <w:t>connected</w:t>
      </w:r>
      <w:r>
        <w:rPr>
          <w:color w:val="231F20"/>
          <w:spacing w:val="-9"/>
        </w:rPr>
        <w:t> </w:t>
      </w:r>
      <w:r>
        <w:rPr>
          <w:color w:val="231F20"/>
          <w:spacing w:val="-4"/>
        </w:rPr>
        <w:t>through </w:t>
      </w:r>
      <w:r>
        <w:rPr>
          <w:color w:val="231F20"/>
          <w:w w:val="90"/>
        </w:rPr>
        <w:t>functional institutional, market and infrastructure mechanisms. In the milk sector, this implies multiple interventions: from improving hygiene standards, the availability of modern technologies and logistics, to strengthening the capacity for collective organization of producers and supporting small dairies that produce authentic, locally branded products. In addition to the economic dimension, the food system of Montenegro must become a carrier of social cohesion and territorial balance. The north of the country,</w:t>
      </w:r>
      <w:r>
        <w:rPr>
          <w:color w:val="231F20"/>
          <w:spacing w:val="40"/>
        </w:rPr>
        <w:t> </w:t>
      </w:r>
      <w:r>
        <w:rPr>
          <w:color w:val="231F20"/>
          <w:spacing w:val="-6"/>
        </w:rPr>
        <w:t>as a dominantly rural area, has the potential to become a development lever of the national economy through</w:t>
      </w:r>
      <w:r>
        <w:rPr>
          <w:color w:val="231F20"/>
          <w:spacing w:val="-24"/>
        </w:rPr>
        <w:t> </w:t>
      </w:r>
      <w:r>
        <w:rPr>
          <w:color w:val="231F20"/>
          <w:spacing w:val="-6"/>
        </w:rPr>
        <w:t>the</w:t>
      </w:r>
      <w:r>
        <w:rPr>
          <w:color w:val="231F20"/>
          <w:spacing w:val="-24"/>
        </w:rPr>
        <w:t> </w:t>
      </w:r>
      <w:r>
        <w:rPr>
          <w:color w:val="231F20"/>
          <w:spacing w:val="-6"/>
        </w:rPr>
        <w:t>revitalization</w:t>
      </w:r>
      <w:r>
        <w:rPr>
          <w:color w:val="231F20"/>
          <w:spacing w:val="-24"/>
        </w:rPr>
        <w:t> </w:t>
      </w:r>
      <w:r>
        <w:rPr>
          <w:color w:val="231F20"/>
          <w:spacing w:val="-6"/>
        </w:rPr>
        <w:t>of</w:t>
      </w:r>
      <w:r>
        <w:rPr>
          <w:color w:val="231F20"/>
          <w:spacing w:val="-24"/>
        </w:rPr>
        <w:t> </w:t>
      </w:r>
      <w:r>
        <w:rPr>
          <w:color w:val="231F20"/>
          <w:spacing w:val="-6"/>
        </w:rPr>
        <w:t>the</w:t>
      </w:r>
      <w:r>
        <w:rPr>
          <w:color w:val="231F20"/>
          <w:spacing w:val="-24"/>
        </w:rPr>
        <w:t> </w:t>
      </w:r>
      <w:r>
        <w:rPr>
          <w:color w:val="231F20"/>
          <w:spacing w:val="-6"/>
        </w:rPr>
        <w:t>dairy</w:t>
      </w:r>
      <w:r>
        <w:rPr>
          <w:color w:val="231F20"/>
          <w:spacing w:val="-24"/>
        </w:rPr>
        <w:t> </w:t>
      </w:r>
      <w:r>
        <w:rPr>
          <w:color w:val="231F20"/>
          <w:spacing w:val="-6"/>
        </w:rPr>
        <w:t>sector</w:t>
      </w:r>
      <w:r>
        <w:rPr>
          <w:color w:val="231F20"/>
          <w:spacing w:val="-24"/>
        </w:rPr>
        <w:t> </w:t>
      </w:r>
      <w:r>
        <w:rPr>
          <w:color w:val="231F20"/>
          <w:spacing w:val="-6"/>
        </w:rPr>
        <w:t>through</w:t>
      </w:r>
      <w:r>
        <w:rPr>
          <w:color w:val="231F20"/>
          <w:spacing w:val="-24"/>
        </w:rPr>
        <w:t> </w:t>
      </w:r>
      <w:r>
        <w:rPr>
          <w:color w:val="231F20"/>
          <w:spacing w:val="-6"/>
        </w:rPr>
        <w:t>synergies</w:t>
      </w:r>
      <w:r>
        <w:rPr>
          <w:color w:val="231F20"/>
          <w:spacing w:val="-24"/>
        </w:rPr>
        <w:t> </w:t>
      </w:r>
      <w:r>
        <w:rPr>
          <w:color w:val="231F20"/>
          <w:spacing w:val="-6"/>
        </w:rPr>
        <w:t>with</w:t>
      </w:r>
      <w:r>
        <w:rPr>
          <w:color w:val="231F20"/>
          <w:spacing w:val="-24"/>
        </w:rPr>
        <w:t> </w:t>
      </w:r>
      <w:r>
        <w:rPr>
          <w:color w:val="231F20"/>
          <w:spacing w:val="-6"/>
        </w:rPr>
        <w:t>rural</w:t>
      </w:r>
      <w:r>
        <w:rPr>
          <w:color w:val="231F20"/>
          <w:spacing w:val="-24"/>
        </w:rPr>
        <w:t> </w:t>
      </w:r>
      <w:r>
        <w:rPr>
          <w:color w:val="231F20"/>
          <w:spacing w:val="-6"/>
        </w:rPr>
        <w:t>tourism</w:t>
      </w:r>
      <w:r>
        <w:rPr>
          <w:color w:val="231F20"/>
          <w:spacing w:val="-24"/>
        </w:rPr>
        <w:t> </w:t>
      </w:r>
      <w:r>
        <w:rPr>
          <w:color w:val="231F20"/>
          <w:spacing w:val="-6"/>
        </w:rPr>
        <w:t>and</w:t>
      </w:r>
      <w:r>
        <w:rPr>
          <w:color w:val="231F20"/>
          <w:spacing w:val="-24"/>
        </w:rPr>
        <w:t> </w:t>
      </w:r>
      <w:r>
        <w:rPr>
          <w:color w:val="231F20"/>
          <w:spacing w:val="-6"/>
        </w:rPr>
        <w:t>local</w:t>
      </w:r>
      <w:r>
        <w:rPr>
          <w:color w:val="231F20"/>
          <w:spacing w:val="-24"/>
        </w:rPr>
        <w:t> </w:t>
      </w:r>
      <w:r>
        <w:rPr>
          <w:color w:val="231F20"/>
          <w:spacing w:val="-6"/>
        </w:rPr>
        <w:t>gastronomy</w:t>
      </w:r>
    </w:p>
    <w:p>
      <w:pPr>
        <w:pStyle w:val="BodyText"/>
        <w:spacing w:line="231" w:lineRule="exact"/>
        <w:ind w:left="1276"/>
        <w:jc w:val="both"/>
        <w:rPr>
          <w:rFonts w:ascii="Tahoma"/>
          <w:sz w:val="26"/>
        </w:rPr>
      </w:pPr>
      <w:r>
        <w:rPr>
          <w:color w:val="231F20"/>
          <w:spacing w:val="-8"/>
        </w:rPr>
        <w:t>and</w:t>
      </w:r>
      <w:r>
        <w:rPr>
          <w:color w:val="231F20"/>
          <w:spacing w:val="-27"/>
        </w:rPr>
        <w:t> </w:t>
      </w:r>
      <w:r>
        <w:rPr>
          <w:color w:val="231F20"/>
          <w:spacing w:val="-8"/>
        </w:rPr>
        <w:t>local</w:t>
      </w:r>
      <w:r>
        <w:rPr>
          <w:color w:val="231F20"/>
          <w:spacing w:val="-27"/>
        </w:rPr>
        <w:t> </w:t>
      </w:r>
      <w:r>
        <w:rPr>
          <w:color w:val="231F20"/>
          <w:spacing w:val="-8"/>
        </w:rPr>
        <w:t>gastronomic</w:t>
      </w:r>
      <w:r>
        <w:rPr>
          <w:color w:val="231F20"/>
          <w:spacing w:val="-27"/>
        </w:rPr>
        <w:t> </w:t>
      </w:r>
      <w:r>
        <w:rPr>
          <w:color w:val="231F20"/>
          <w:spacing w:val="-8"/>
        </w:rPr>
        <w:t>offer.</w:t>
      </w:r>
      <w:r>
        <w:rPr>
          <w:color w:val="231F20"/>
          <w:spacing w:val="-27"/>
        </w:rPr>
        <w:t> </w:t>
      </w:r>
      <w:r>
        <w:rPr>
          <w:color w:val="231F20"/>
          <w:spacing w:val="-8"/>
        </w:rPr>
        <w:t>A</w:t>
      </w:r>
      <w:r>
        <w:rPr>
          <w:color w:val="231F20"/>
          <w:spacing w:val="-27"/>
        </w:rPr>
        <w:t> </w:t>
      </w:r>
      <w:r>
        <w:rPr>
          <w:color w:val="231F20"/>
          <w:spacing w:val="-8"/>
        </w:rPr>
        <w:t>sustainable</w:t>
      </w:r>
      <w:r>
        <w:rPr>
          <w:color w:val="231F20"/>
          <w:spacing w:val="-27"/>
        </w:rPr>
        <w:t> </w:t>
      </w:r>
      <w:r>
        <w:rPr>
          <w:color w:val="231F20"/>
          <w:spacing w:val="-8"/>
        </w:rPr>
        <w:t>food</w:t>
      </w:r>
      <w:r>
        <w:rPr>
          <w:color w:val="231F20"/>
          <w:spacing w:val="-27"/>
        </w:rPr>
        <w:t> </w:t>
      </w:r>
      <w:r>
        <w:rPr>
          <w:color w:val="231F20"/>
          <w:spacing w:val="-8"/>
        </w:rPr>
        <w:t>system</w:t>
      </w:r>
      <w:r>
        <w:rPr>
          <w:color w:val="231F20"/>
          <w:spacing w:val="-27"/>
        </w:rPr>
        <w:t> </w:t>
      </w:r>
      <w:r>
        <w:rPr>
          <w:color w:val="231F20"/>
          <w:spacing w:val="-8"/>
        </w:rPr>
        <w:t>must</w:t>
      </w:r>
      <w:r>
        <w:rPr>
          <w:color w:val="231F20"/>
          <w:spacing w:val="-27"/>
        </w:rPr>
        <w:t> </w:t>
      </w:r>
      <w:r>
        <w:rPr>
          <w:color w:val="231F20"/>
          <w:spacing w:val="-8"/>
        </w:rPr>
        <w:t>therefore</w:t>
      </w:r>
      <w:r>
        <w:rPr>
          <w:color w:val="231F20"/>
          <w:spacing w:val="-27"/>
        </w:rPr>
        <w:t> </w:t>
      </w:r>
      <w:r>
        <w:rPr>
          <w:color w:val="231F20"/>
          <w:spacing w:val="-8"/>
        </w:rPr>
        <w:t>enable</w:t>
      </w:r>
      <w:r>
        <w:rPr>
          <w:color w:val="231F20"/>
          <w:spacing w:val="-27"/>
        </w:rPr>
        <w:t> </w:t>
      </w:r>
      <w:r>
        <w:rPr>
          <w:color w:val="231F20"/>
          <w:spacing w:val="-8"/>
        </w:rPr>
        <w:t>the</w:t>
      </w:r>
      <w:r>
        <w:rPr>
          <w:color w:val="231F20"/>
          <w:spacing w:val="-27"/>
        </w:rPr>
        <w:t> </w:t>
      </w:r>
      <w:r>
        <w:rPr>
          <w:color w:val="231F20"/>
          <w:spacing w:val="-8"/>
        </w:rPr>
        <w:t>creation</w:t>
      </w:r>
      <w:r>
        <w:rPr>
          <w:color w:val="231F20"/>
          <w:spacing w:val="-27"/>
        </w:rPr>
        <w:t> </w:t>
      </w:r>
      <w:r>
        <w:rPr>
          <w:color w:val="231F20"/>
          <w:spacing w:val="-8"/>
        </w:rPr>
        <w:t>of</w:t>
      </w:r>
      <w:r>
        <w:rPr>
          <w:color w:val="231F20"/>
          <w:spacing w:val="-27"/>
        </w:rPr>
        <w:t> </w:t>
      </w:r>
      <w:r>
        <w:rPr>
          <w:color w:val="231F20"/>
          <w:spacing w:val="-8"/>
        </w:rPr>
        <w:t>new</w:t>
      </w:r>
      <w:r>
        <w:rPr>
          <w:color w:val="231F20"/>
          <w:spacing w:val="-27"/>
        </w:rPr>
        <w:t> </w:t>
      </w:r>
      <w:r>
        <w:rPr>
          <w:color w:val="231F20"/>
          <w:spacing w:val="-8"/>
        </w:rPr>
        <w:t>jobs,</w:t>
      </w:r>
      <w:r>
        <w:rPr>
          <w:color w:val="231F20"/>
          <w:spacing w:val="-27"/>
        </w:rPr>
        <w:t> </w:t>
      </w:r>
      <w:r>
        <w:rPr>
          <w:color w:val="231F20"/>
          <w:spacing w:val="-8"/>
        </w:rPr>
        <w:t>the</w:t>
      </w:r>
      <w:r>
        <w:rPr>
          <w:color w:val="231F20"/>
          <w:spacing w:val="55"/>
          <w:w w:val="150"/>
        </w:rPr>
        <w:t>    </w:t>
      </w:r>
      <w:r>
        <w:rPr>
          <w:rFonts w:ascii="Tahoma"/>
          <w:color w:val="42615E"/>
          <w:spacing w:val="-8"/>
          <w:sz w:val="26"/>
        </w:rPr>
        <w:t>23</w:t>
      </w:r>
    </w:p>
    <w:p>
      <w:pPr>
        <w:pStyle w:val="BodyText"/>
        <w:spacing w:line="237" w:lineRule="auto"/>
        <w:ind w:left="1276" w:right="1275"/>
        <w:jc w:val="both"/>
      </w:pPr>
      <w:r>
        <w:rPr/>
        <mc:AlternateContent>
          <mc:Choice Requires="wps">
            <w:drawing>
              <wp:anchor distT="0" distB="0" distL="0" distR="0" allowOverlap="1" layoutInCell="1" locked="0" behindDoc="0" simplePos="0" relativeHeight="15777792">
                <wp:simplePos x="0" y="0"/>
                <wp:positionH relativeFrom="page">
                  <wp:posOffset>6949028</wp:posOffset>
                </wp:positionH>
                <wp:positionV relativeFrom="paragraph">
                  <wp:posOffset>57262</wp:posOffset>
                </wp:positionV>
                <wp:extent cx="424815" cy="127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792" from="547.167603pt,4.508886pt" to="580.573603pt,4.508886pt" stroked="true" strokeweight="1pt" strokecolor="#42615e">
                <v:stroke dashstyle="solid"/>
                <w10:wrap type="none"/>
              </v:line>
            </w:pict>
          </mc:Fallback>
        </mc:AlternateContent>
      </w:r>
      <w:r>
        <w:rPr>
          <w:color w:val="231F20"/>
          <w:w w:val="90"/>
        </w:rPr>
        <w:t>preservation of traditional knowledge, the affirmation of the role of women and youth, and an obvious </w:t>
      </w:r>
      <w:r>
        <w:rPr>
          <w:color w:val="231F20"/>
          <w:spacing w:val="-4"/>
        </w:rPr>
        <w:t>reduction</w:t>
      </w:r>
      <w:r>
        <w:rPr>
          <w:color w:val="231F20"/>
          <w:spacing w:val="-8"/>
        </w:rPr>
        <w:t> </w:t>
      </w:r>
      <w:r>
        <w:rPr>
          <w:color w:val="231F20"/>
          <w:spacing w:val="-4"/>
        </w:rPr>
        <w:t>in</w:t>
      </w:r>
      <w:r>
        <w:rPr>
          <w:color w:val="231F20"/>
          <w:spacing w:val="-8"/>
        </w:rPr>
        <w:t> </w:t>
      </w:r>
      <w:r>
        <w:rPr>
          <w:color w:val="231F20"/>
          <w:spacing w:val="-4"/>
        </w:rPr>
        <w:t>migration</w:t>
      </w:r>
      <w:r>
        <w:rPr>
          <w:color w:val="231F20"/>
          <w:spacing w:val="-8"/>
        </w:rPr>
        <w:t> </w:t>
      </w:r>
      <w:r>
        <w:rPr>
          <w:color w:val="231F20"/>
          <w:spacing w:val="-4"/>
        </w:rPr>
        <w:t>flows</w:t>
      </w:r>
      <w:r>
        <w:rPr>
          <w:color w:val="231F20"/>
          <w:spacing w:val="-8"/>
        </w:rPr>
        <w:t> </w:t>
      </w:r>
      <w:r>
        <w:rPr>
          <w:color w:val="231F20"/>
          <w:spacing w:val="-4"/>
        </w:rPr>
        <w:t>from</w:t>
      </w:r>
      <w:r>
        <w:rPr>
          <w:color w:val="231F20"/>
          <w:spacing w:val="-8"/>
        </w:rPr>
        <w:t> </w:t>
      </w:r>
      <w:r>
        <w:rPr>
          <w:color w:val="231F20"/>
          <w:spacing w:val="-4"/>
        </w:rPr>
        <w:t>rural</w:t>
      </w:r>
      <w:r>
        <w:rPr>
          <w:color w:val="231F20"/>
          <w:spacing w:val="-8"/>
        </w:rPr>
        <w:t> </w:t>
      </w:r>
      <w:r>
        <w:rPr>
          <w:color w:val="231F20"/>
          <w:spacing w:val="-4"/>
        </w:rPr>
        <w:t>areas.</w:t>
      </w:r>
    </w:p>
    <w:p>
      <w:pPr>
        <w:pStyle w:val="BodyText"/>
        <w:spacing w:before="113"/>
        <w:ind w:left="1276" w:right="1269"/>
        <w:jc w:val="both"/>
      </w:pPr>
      <w:r>
        <w:rPr>
          <w:color w:val="231F20"/>
          <w:w w:val="90"/>
        </w:rPr>
        <w:t>The market position of domestic producers must be strengthened through the establishment of fair rela- tions</w:t>
      </w:r>
      <w:r>
        <w:rPr>
          <w:color w:val="231F20"/>
          <w:spacing w:val="-1"/>
          <w:w w:val="90"/>
        </w:rPr>
        <w:t> </w:t>
      </w:r>
      <w:r>
        <w:rPr>
          <w:color w:val="231F20"/>
          <w:w w:val="90"/>
        </w:rPr>
        <w:t>in</w:t>
      </w:r>
      <w:r>
        <w:rPr>
          <w:color w:val="231F20"/>
          <w:spacing w:val="-1"/>
          <w:w w:val="90"/>
        </w:rPr>
        <w:t> </w:t>
      </w:r>
      <w:r>
        <w:rPr>
          <w:color w:val="231F20"/>
          <w:w w:val="90"/>
        </w:rPr>
        <w:t>the</w:t>
      </w:r>
      <w:r>
        <w:rPr>
          <w:color w:val="231F20"/>
          <w:spacing w:val="-1"/>
          <w:w w:val="90"/>
        </w:rPr>
        <w:t> </w:t>
      </w:r>
      <w:r>
        <w:rPr>
          <w:color w:val="231F20"/>
          <w:w w:val="90"/>
        </w:rPr>
        <w:t>supply</w:t>
      </w:r>
      <w:r>
        <w:rPr>
          <w:color w:val="231F20"/>
          <w:spacing w:val="-1"/>
          <w:w w:val="90"/>
        </w:rPr>
        <w:t> </w:t>
      </w:r>
      <w:r>
        <w:rPr>
          <w:color w:val="231F20"/>
          <w:w w:val="90"/>
        </w:rPr>
        <w:t>chain,</w:t>
      </w:r>
      <w:r>
        <w:rPr>
          <w:color w:val="231F20"/>
          <w:spacing w:val="-1"/>
          <w:w w:val="90"/>
        </w:rPr>
        <w:t> </w:t>
      </w:r>
      <w:r>
        <w:rPr>
          <w:color w:val="231F20"/>
          <w:w w:val="90"/>
        </w:rPr>
        <w:t>including</w:t>
      </w:r>
      <w:r>
        <w:rPr>
          <w:color w:val="231F20"/>
          <w:spacing w:val="-1"/>
          <w:w w:val="90"/>
        </w:rPr>
        <w:t> </w:t>
      </w:r>
      <w:r>
        <w:rPr>
          <w:color w:val="231F20"/>
          <w:w w:val="90"/>
        </w:rPr>
        <w:t>rules</w:t>
      </w:r>
      <w:r>
        <w:rPr>
          <w:color w:val="231F20"/>
          <w:spacing w:val="-1"/>
          <w:w w:val="90"/>
        </w:rPr>
        <w:t> </w:t>
      </w:r>
      <w:r>
        <w:rPr>
          <w:color w:val="231F20"/>
          <w:w w:val="90"/>
        </w:rPr>
        <w:t>on</w:t>
      </w:r>
      <w:r>
        <w:rPr>
          <w:color w:val="231F20"/>
          <w:spacing w:val="-1"/>
          <w:w w:val="90"/>
        </w:rPr>
        <w:t> </w:t>
      </w:r>
      <w:r>
        <w:rPr>
          <w:color w:val="231F20"/>
          <w:w w:val="90"/>
        </w:rPr>
        <w:t>the</w:t>
      </w:r>
      <w:r>
        <w:rPr>
          <w:color w:val="231F20"/>
          <w:spacing w:val="-1"/>
          <w:w w:val="90"/>
        </w:rPr>
        <w:t> </w:t>
      </w:r>
      <w:r>
        <w:rPr>
          <w:color w:val="231F20"/>
          <w:w w:val="90"/>
        </w:rPr>
        <w:t>mandatory</w:t>
      </w:r>
      <w:r>
        <w:rPr>
          <w:color w:val="231F20"/>
          <w:spacing w:val="-1"/>
          <w:w w:val="90"/>
        </w:rPr>
        <w:t> </w:t>
      </w:r>
      <w:r>
        <w:rPr>
          <w:color w:val="231F20"/>
          <w:w w:val="90"/>
        </w:rPr>
        <w:t>participation</w:t>
      </w:r>
      <w:r>
        <w:rPr>
          <w:color w:val="231F20"/>
          <w:spacing w:val="-1"/>
          <w:w w:val="90"/>
        </w:rPr>
        <w:t> </w:t>
      </w:r>
      <w:r>
        <w:rPr>
          <w:color w:val="231F20"/>
          <w:w w:val="90"/>
        </w:rPr>
        <w:t>of</w:t>
      </w:r>
      <w:r>
        <w:rPr>
          <w:color w:val="231F20"/>
          <w:spacing w:val="-1"/>
          <w:w w:val="90"/>
        </w:rPr>
        <w:t> </w:t>
      </w:r>
      <w:r>
        <w:rPr>
          <w:color w:val="231F20"/>
          <w:w w:val="90"/>
        </w:rPr>
        <w:t>local</w:t>
      </w:r>
      <w:r>
        <w:rPr>
          <w:color w:val="231F20"/>
          <w:spacing w:val="-1"/>
          <w:w w:val="90"/>
        </w:rPr>
        <w:t> </w:t>
      </w:r>
      <w:r>
        <w:rPr>
          <w:color w:val="231F20"/>
          <w:w w:val="90"/>
        </w:rPr>
        <w:t>products</w:t>
      </w:r>
      <w:r>
        <w:rPr>
          <w:color w:val="231F20"/>
          <w:spacing w:val="-1"/>
          <w:w w:val="90"/>
        </w:rPr>
        <w:t> </w:t>
      </w:r>
      <w:r>
        <w:rPr>
          <w:color w:val="231F20"/>
          <w:w w:val="90"/>
        </w:rPr>
        <w:t>in</w:t>
      </w:r>
      <w:r>
        <w:rPr>
          <w:color w:val="231F20"/>
          <w:spacing w:val="-1"/>
          <w:w w:val="90"/>
        </w:rPr>
        <w:t> </w:t>
      </w:r>
      <w:r>
        <w:rPr>
          <w:color w:val="231F20"/>
          <w:w w:val="90"/>
        </w:rPr>
        <w:t>retail</w:t>
      </w:r>
      <w:r>
        <w:rPr>
          <w:color w:val="231F20"/>
          <w:spacing w:val="-1"/>
          <w:w w:val="90"/>
        </w:rPr>
        <w:t> </w:t>
      </w:r>
      <w:r>
        <w:rPr>
          <w:color w:val="231F20"/>
          <w:w w:val="90"/>
        </w:rPr>
        <w:t>chains </w:t>
      </w:r>
      <w:r>
        <w:rPr>
          <w:color w:val="231F20"/>
          <w:spacing w:val="-6"/>
        </w:rPr>
        <w:t>during the season, the creation of functional producer organizations, and the creation of institutional </w:t>
      </w:r>
      <w:r>
        <w:rPr>
          <w:color w:val="231F20"/>
          <w:w w:val="90"/>
        </w:rPr>
        <w:t>frameworks that will enable their negotiating balance in relation to buyers and distributors. Without this, </w:t>
      </w:r>
      <w:r>
        <w:rPr>
          <w:color w:val="231F20"/>
          <w:spacing w:val="-6"/>
        </w:rPr>
        <w:t>domestic production will continue to be hampered by uncertain placement and market imbalance in </w:t>
      </w:r>
      <w:r>
        <w:rPr>
          <w:color w:val="231F20"/>
          <w:w w:val="90"/>
        </w:rPr>
        <w:t>pricing negotiation, which threatens its sustainability. An equally important component of future devel- opment is digital and technological modernization. Digitalization of production processes, e-commerce, </w:t>
      </w:r>
      <w:r>
        <w:rPr>
          <w:color w:val="231F20"/>
          <w:spacing w:val="-8"/>
        </w:rPr>
        <w:t>precision</w:t>
      </w:r>
      <w:r>
        <w:rPr>
          <w:color w:val="231F20"/>
          <w:spacing w:val="-3"/>
        </w:rPr>
        <w:t> </w:t>
      </w:r>
      <w:r>
        <w:rPr>
          <w:color w:val="231F20"/>
          <w:spacing w:val="-8"/>
        </w:rPr>
        <w:t>agriculture</w:t>
      </w:r>
      <w:r>
        <w:rPr>
          <w:color w:val="231F20"/>
          <w:spacing w:val="-3"/>
        </w:rPr>
        <w:t> </w:t>
      </w:r>
      <w:r>
        <w:rPr>
          <w:color w:val="231F20"/>
          <w:spacing w:val="-8"/>
        </w:rPr>
        <w:t>and</w:t>
      </w:r>
      <w:r>
        <w:rPr>
          <w:color w:val="231F20"/>
          <w:spacing w:val="-3"/>
        </w:rPr>
        <w:t> </w:t>
      </w:r>
      <w:r>
        <w:rPr>
          <w:color w:val="231F20"/>
          <w:spacing w:val="-8"/>
        </w:rPr>
        <w:t>supply</w:t>
      </w:r>
      <w:r>
        <w:rPr>
          <w:color w:val="231F20"/>
          <w:spacing w:val="-3"/>
        </w:rPr>
        <w:t> </w:t>
      </w:r>
      <w:r>
        <w:rPr>
          <w:color w:val="231F20"/>
          <w:spacing w:val="-8"/>
        </w:rPr>
        <w:t>chain</w:t>
      </w:r>
      <w:r>
        <w:rPr>
          <w:color w:val="231F20"/>
          <w:spacing w:val="-3"/>
        </w:rPr>
        <w:t> </w:t>
      </w:r>
      <w:r>
        <w:rPr>
          <w:color w:val="231F20"/>
          <w:spacing w:val="-8"/>
        </w:rPr>
        <w:t>management</w:t>
      </w:r>
      <w:r>
        <w:rPr>
          <w:color w:val="231F20"/>
          <w:spacing w:val="-3"/>
        </w:rPr>
        <w:t> </w:t>
      </w:r>
      <w:r>
        <w:rPr>
          <w:color w:val="231F20"/>
          <w:spacing w:val="-8"/>
        </w:rPr>
        <w:t>platforms</w:t>
      </w:r>
      <w:r>
        <w:rPr>
          <w:color w:val="231F20"/>
          <w:spacing w:val="-3"/>
        </w:rPr>
        <w:t> </w:t>
      </w:r>
      <w:r>
        <w:rPr>
          <w:color w:val="231F20"/>
          <w:spacing w:val="-8"/>
        </w:rPr>
        <w:t>must</w:t>
      </w:r>
      <w:r>
        <w:rPr>
          <w:color w:val="231F20"/>
          <w:spacing w:val="-3"/>
        </w:rPr>
        <w:t> </w:t>
      </w:r>
      <w:r>
        <w:rPr>
          <w:color w:val="231F20"/>
          <w:spacing w:val="-8"/>
        </w:rPr>
        <w:t>become</w:t>
      </w:r>
      <w:r>
        <w:rPr>
          <w:color w:val="231F20"/>
          <w:spacing w:val="-3"/>
        </w:rPr>
        <w:t> </w:t>
      </w:r>
      <w:r>
        <w:rPr>
          <w:color w:val="231F20"/>
          <w:spacing w:val="-8"/>
        </w:rPr>
        <w:t>accessible</w:t>
      </w:r>
      <w:r>
        <w:rPr>
          <w:color w:val="231F20"/>
          <w:spacing w:val="-3"/>
        </w:rPr>
        <w:t> </w:t>
      </w:r>
      <w:r>
        <w:rPr>
          <w:color w:val="231F20"/>
          <w:spacing w:val="-8"/>
        </w:rPr>
        <w:t>and</w:t>
      </w:r>
      <w:r>
        <w:rPr>
          <w:color w:val="231F20"/>
          <w:spacing w:val="-3"/>
        </w:rPr>
        <w:t> </w:t>
      </w:r>
      <w:r>
        <w:rPr>
          <w:color w:val="231F20"/>
          <w:spacing w:val="-8"/>
        </w:rPr>
        <w:t>adapted</w:t>
      </w:r>
      <w:r>
        <w:rPr>
          <w:color w:val="231F20"/>
          <w:spacing w:val="-3"/>
        </w:rPr>
        <w:t> </w:t>
      </w:r>
      <w:r>
        <w:rPr>
          <w:color w:val="231F20"/>
          <w:spacing w:val="-8"/>
        </w:rPr>
        <w:t>to </w:t>
      </w:r>
      <w:r>
        <w:rPr>
          <w:color w:val="231F20"/>
          <w:w w:val="90"/>
        </w:rPr>
        <w:t>small and medium-sized producers. This would ensure greater transparency, efficiency and resilience of the system, but also increase the ability of domestic production to respond to market demands, including international safety and quality standards. Finally, the development of Montenegro’s food system must be synergistically linked to the country’s tourism strategy. Montenegro, as a recognized destination for sustainable tourism, has the capacity to valorize authentic domestic products through the integration of local food into the tourist offer, especially through rural tourism, wine and cheese routes, and thematic events,</w:t>
      </w:r>
      <w:r>
        <w:rPr>
          <w:color w:val="231F20"/>
          <w:spacing w:val="-4"/>
          <w:w w:val="90"/>
        </w:rPr>
        <w:t> </w:t>
      </w:r>
      <w:r>
        <w:rPr>
          <w:color w:val="231F20"/>
          <w:w w:val="90"/>
        </w:rPr>
        <w:t>generating</w:t>
      </w:r>
      <w:r>
        <w:rPr>
          <w:color w:val="231F20"/>
          <w:spacing w:val="-4"/>
          <w:w w:val="90"/>
        </w:rPr>
        <w:t> </w:t>
      </w:r>
      <w:r>
        <w:rPr>
          <w:color w:val="231F20"/>
          <w:w w:val="90"/>
        </w:rPr>
        <w:t>added</w:t>
      </w:r>
      <w:r>
        <w:rPr>
          <w:color w:val="231F20"/>
          <w:spacing w:val="-4"/>
          <w:w w:val="90"/>
        </w:rPr>
        <w:t> </w:t>
      </w:r>
      <w:r>
        <w:rPr>
          <w:color w:val="231F20"/>
          <w:w w:val="90"/>
        </w:rPr>
        <w:t>value</w:t>
      </w:r>
      <w:r>
        <w:rPr>
          <w:color w:val="231F20"/>
          <w:spacing w:val="-4"/>
          <w:w w:val="90"/>
        </w:rPr>
        <w:t> </w:t>
      </w:r>
      <w:r>
        <w:rPr>
          <w:color w:val="231F20"/>
          <w:w w:val="90"/>
        </w:rPr>
        <w:t>for</w:t>
      </w:r>
      <w:r>
        <w:rPr>
          <w:color w:val="231F20"/>
          <w:spacing w:val="-4"/>
          <w:w w:val="90"/>
        </w:rPr>
        <w:t> </w:t>
      </w:r>
      <w:r>
        <w:rPr>
          <w:color w:val="231F20"/>
          <w:w w:val="90"/>
        </w:rPr>
        <w:t>local</w:t>
      </w:r>
      <w:r>
        <w:rPr>
          <w:color w:val="231F20"/>
          <w:spacing w:val="-4"/>
          <w:w w:val="90"/>
        </w:rPr>
        <w:t> </w:t>
      </w:r>
      <w:r>
        <w:rPr>
          <w:color w:val="231F20"/>
          <w:w w:val="90"/>
        </w:rPr>
        <w:t>communities</w:t>
      </w:r>
      <w:r>
        <w:rPr>
          <w:color w:val="231F20"/>
          <w:spacing w:val="-4"/>
          <w:w w:val="90"/>
        </w:rPr>
        <w:t> </w:t>
      </w:r>
      <w:r>
        <w:rPr>
          <w:color w:val="231F20"/>
          <w:w w:val="90"/>
        </w:rPr>
        <w:t>and</w:t>
      </w:r>
      <w:r>
        <w:rPr>
          <w:color w:val="231F20"/>
          <w:spacing w:val="-4"/>
          <w:w w:val="90"/>
        </w:rPr>
        <w:t> </w:t>
      </w:r>
      <w:r>
        <w:rPr>
          <w:color w:val="231F20"/>
          <w:w w:val="90"/>
        </w:rPr>
        <w:t>affirming</w:t>
      </w:r>
      <w:r>
        <w:rPr>
          <w:color w:val="231F20"/>
          <w:spacing w:val="-4"/>
          <w:w w:val="90"/>
        </w:rPr>
        <w:t> </w:t>
      </w:r>
      <w:r>
        <w:rPr>
          <w:color w:val="231F20"/>
          <w:w w:val="90"/>
        </w:rPr>
        <w:t>the</w:t>
      </w:r>
      <w:r>
        <w:rPr>
          <w:color w:val="231F20"/>
          <w:spacing w:val="-4"/>
          <w:w w:val="90"/>
        </w:rPr>
        <w:t> </w:t>
      </w:r>
      <w:r>
        <w:rPr>
          <w:color w:val="231F20"/>
          <w:w w:val="90"/>
        </w:rPr>
        <w:t>national</w:t>
      </w:r>
      <w:r>
        <w:rPr>
          <w:color w:val="231F20"/>
          <w:spacing w:val="-4"/>
          <w:w w:val="90"/>
        </w:rPr>
        <w:t> </w:t>
      </w:r>
      <w:r>
        <w:rPr>
          <w:color w:val="231F20"/>
          <w:w w:val="90"/>
        </w:rPr>
        <w:t>food</w:t>
      </w:r>
      <w:r>
        <w:rPr>
          <w:color w:val="231F20"/>
          <w:spacing w:val="-4"/>
          <w:w w:val="90"/>
        </w:rPr>
        <w:t> </w:t>
      </w:r>
      <w:r>
        <w:rPr>
          <w:color w:val="231F20"/>
          <w:w w:val="90"/>
        </w:rPr>
        <w:t>identity.</w:t>
      </w:r>
      <w:r>
        <w:rPr>
          <w:color w:val="231F20"/>
          <w:spacing w:val="-4"/>
          <w:w w:val="90"/>
        </w:rPr>
        <w:t> </w:t>
      </w:r>
      <w:r>
        <w:rPr>
          <w:color w:val="231F20"/>
          <w:w w:val="90"/>
        </w:rPr>
        <w:t>Therefore, it is necessary that future policies are based on three key pillars: economic sustainability (efficient and profitable</w:t>
      </w:r>
      <w:r>
        <w:rPr>
          <w:color w:val="231F20"/>
          <w:spacing w:val="-3"/>
          <w:w w:val="90"/>
        </w:rPr>
        <w:t> </w:t>
      </w:r>
      <w:r>
        <w:rPr>
          <w:color w:val="231F20"/>
          <w:w w:val="90"/>
        </w:rPr>
        <w:t>production</w:t>
      </w:r>
      <w:r>
        <w:rPr>
          <w:color w:val="231F20"/>
          <w:spacing w:val="-3"/>
          <w:w w:val="90"/>
        </w:rPr>
        <w:t> </w:t>
      </w:r>
      <w:r>
        <w:rPr>
          <w:color w:val="231F20"/>
          <w:w w:val="90"/>
        </w:rPr>
        <w:t>with</w:t>
      </w:r>
      <w:r>
        <w:rPr>
          <w:color w:val="231F20"/>
          <w:spacing w:val="-3"/>
          <w:w w:val="90"/>
        </w:rPr>
        <w:t> </w:t>
      </w:r>
      <w:r>
        <w:rPr>
          <w:color w:val="231F20"/>
          <w:w w:val="90"/>
        </w:rPr>
        <w:t>a</w:t>
      </w:r>
      <w:r>
        <w:rPr>
          <w:color w:val="231F20"/>
          <w:spacing w:val="-3"/>
          <w:w w:val="90"/>
        </w:rPr>
        <w:t> </w:t>
      </w:r>
      <w:r>
        <w:rPr>
          <w:color w:val="231F20"/>
          <w:w w:val="90"/>
        </w:rPr>
        <w:t>high</w:t>
      </w:r>
      <w:r>
        <w:rPr>
          <w:color w:val="231F20"/>
          <w:spacing w:val="-3"/>
          <w:w w:val="90"/>
        </w:rPr>
        <w:t> </w:t>
      </w:r>
      <w:r>
        <w:rPr>
          <w:color w:val="231F20"/>
          <w:w w:val="90"/>
        </w:rPr>
        <w:t>level</w:t>
      </w:r>
      <w:r>
        <w:rPr>
          <w:color w:val="231F20"/>
          <w:spacing w:val="-3"/>
          <w:w w:val="90"/>
        </w:rPr>
        <w:t> </w:t>
      </w:r>
      <w:r>
        <w:rPr>
          <w:color w:val="231F20"/>
          <w:w w:val="90"/>
        </w:rPr>
        <w:t>of</w:t>
      </w:r>
      <w:r>
        <w:rPr>
          <w:color w:val="231F20"/>
          <w:spacing w:val="-3"/>
          <w:w w:val="90"/>
        </w:rPr>
        <w:t> </w:t>
      </w:r>
      <w:r>
        <w:rPr>
          <w:color w:val="231F20"/>
          <w:w w:val="90"/>
        </w:rPr>
        <w:t>added</w:t>
      </w:r>
      <w:r>
        <w:rPr>
          <w:color w:val="231F20"/>
          <w:spacing w:val="-3"/>
          <w:w w:val="90"/>
        </w:rPr>
        <w:t> </w:t>
      </w:r>
      <w:r>
        <w:rPr>
          <w:color w:val="231F20"/>
          <w:w w:val="90"/>
        </w:rPr>
        <w:t>value),</w:t>
      </w:r>
      <w:r>
        <w:rPr>
          <w:color w:val="231F20"/>
          <w:spacing w:val="-3"/>
          <w:w w:val="90"/>
        </w:rPr>
        <w:t> </w:t>
      </w:r>
      <w:r>
        <w:rPr>
          <w:color w:val="231F20"/>
          <w:w w:val="90"/>
        </w:rPr>
        <w:t>social</w:t>
      </w:r>
      <w:r>
        <w:rPr>
          <w:color w:val="231F20"/>
          <w:spacing w:val="-3"/>
          <w:w w:val="90"/>
        </w:rPr>
        <w:t> </w:t>
      </w:r>
      <w:r>
        <w:rPr>
          <w:color w:val="231F20"/>
          <w:w w:val="90"/>
        </w:rPr>
        <w:t>inclusiveness</w:t>
      </w:r>
      <w:r>
        <w:rPr>
          <w:color w:val="231F20"/>
          <w:spacing w:val="-3"/>
          <w:w w:val="90"/>
        </w:rPr>
        <w:t> </w:t>
      </w:r>
      <w:r>
        <w:rPr>
          <w:color w:val="231F20"/>
          <w:w w:val="90"/>
        </w:rPr>
        <w:t>(balanced</w:t>
      </w:r>
      <w:r>
        <w:rPr>
          <w:color w:val="231F20"/>
          <w:spacing w:val="-3"/>
          <w:w w:val="90"/>
        </w:rPr>
        <w:t> </w:t>
      </w:r>
      <w:r>
        <w:rPr>
          <w:color w:val="231F20"/>
          <w:w w:val="90"/>
        </w:rPr>
        <w:t>rural</w:t>
      </w:r>
      <w:r>
        <w:rPr>
          <w:color w:val="231F20"/>
          <w:spacing w:val="-3"/>
          <w:w w:val="90"/>
        </w:rPr>
        <w:t> </w:t>
      </w:r>
      <w:r>
        <w:rPr>
          <w:color w:val="231F20"/>
          <w:w w:val="90"/>
        </w:rPr>
        <w:t>development </w:t>
      </w:r>
      <w:r>
        <w:rPr>
          <w:color w:val="231F20"/>
          <w:spacing w:val="-6"/>
        </w:rPr>
        <w:t>and reduction of social inequalities) and environmental resilience (sustainable resource management </w:t>
      </w:r>
      <w:r>
        <w:rPr>
          <w:color w:val="231F20"/>
          <w:spacing w:val="-8"/>
        </w:rPr>
        <w:t>and</w:t>
      </w:r>
      <w:r>
        <w:rPr>
          <w:color w:val="231F20"/>
          <w:spacing w:val="-5"/>
        </w:rPr>
        <w:t> </w:t>
      </w:r>
      <w:r>
        <w:rPr>
          <w:color w:val="231F20"/>
          <w:spacing w:val="-8"/>
        </w:rPr>
        <w:t>compliance</w:t>
      </w:r>
      <w:r>
        <w:rPr>
          <w:color w:val="231F20"/>
          <w:spacing w:val="-5"/>
        </w:rPr>
        <w:t> </w:t>
      </w:r>
      <w:r>
        <w:rPr>
          <w:color w:val="231F20"/>
          <w:spacing w:val="-8"/>
        </w:rPr>
        <w:t>with</w:t>
      </w:r>
      <w:r>
        <w:rPr>
          <w:color w:val="231F20"/>
          <w:spacing w:val="-5"/>
        </w:rPr>
        <w:t> </w:t>
      </w:r>
      <w:r>
        <w:rPr>
          <w:color w:val="231F20"/>
          <w:spacing w:val="-8"/>
        </w:rPr>
        <w:t>the</w:t>
      </w:r>
      <w:r>
        <w:rPr>
          <w:color w:val="231F20"/>
          <w:spacing w:val="-5"/>
        </w:rPr>
        <w:t> </w:t>
      </w:r>
      <w:r>
        <w:rPr>
          <w:color w:val="231F20"/>
          <w:spacing w:val="-8"/>
        </w:rPr>
        <w:t>Green</w:t>
      </w:r>
      <w:r>
        <w:rPr>
          <w:color w:val="231F20"/>
          <w:spacing w:val="-5"/>
        </w:rPr>
        <w:t> </w:t>
      </w:r>
      <w:r>
        <w:rPr>
          <w:color w:val="231F20"/>
          <w:spacing w:val="-8"/>
        </w:rPr>
        <w:t>Agenda</w:t>
      </w:r>
      <w:r>
        <w:rPr>
          <w:color w:val="231F20"/>
          <w:spacing w:val="-5"/>
        </w:rPr>
        <w:t> </w:t>
      </w:r>
      <w:r>
        <w:rPr>
          <w:color w:val="231F20"/>
          <w:spacing w:val="-8"/>
        </w:rPr>
        <w:t>for</w:t>
      </w:r>
      <w:r>
        <w:rPr>
          <w:color w:val="231F20"/>
          <w:spacing w:val="-5"/>
        </w:rPr>
        <w:t> </w:t>
      </w:r>
      <w:r>
        <w:rPr>
          <w:color w:val="231F20"/>
          <w:spacing w:val="-8"/>
        </w:rPr>
        <w:t>the</w:t>
      </w:r>
      <w:r>
        <w:rPr>
          <w:color w:val="231F20"/>
          <w:spacing w:val="-5"/>
        </w:rPr>
        <w:t> </w:t>
      </w:r>
      <w:r>
        <w:rPr>
          <w:color w:val="231F20"/>
          <w:spacing w:val="-8"/>
        </w:rPr>
        <w:t>Western</w:t>
      </w:r>
      <w:r>
        <w:rPr>
          <w:color w:val="231F20"/>
          <w:spacing w:val="-5"/>
        </w:rPr>
        <w:t> </w:t>
      </w:r>
      <w:r>
        <w:rPr>
          <w:color w:val="231F20"/>
          <w:spacing w:val="-8"/>
        </w:rPr>
        <w:t>Balkans).</w:t>
      </w:r>
      <w:r>
        <w:rPr>
          <w:color w:val="231F20"/>
          <w:spacing w:val="-5"/>
        </w:rPr>
        <w:t> </w:t>
      </w:r>
      <w:r>
        <w:rPr>
          <w:color w:val="231F20"/>
          <w:spacing w:val="-8"/>
        </w:rPr>
        <w:t>Only</w:t>
      </w:r>
      <w:r>
        <w:rPr>
          <w:color w:val="231F20"/>
          <w:spacing w:val="-5"/>
        </w:rPr>
        <w:t> </w:t>
      </w:r>
      <w:r>
        <w:rPr>
          <w:color w:val="231F20"/>
          <w:spacing w:val="-8"/>
        </w:rPr>
        <w:t>an</w:t>
      </w:r>
      <w:r>
        <w:rPr>
          <w:color w:val="231F20"/>
          <w:spacing w:val="-5"/>
        </w:rPr>
        <w:t> </w:t>
      </w:r>
      <w:r>
        <w:rPr>
          <w:color w:val="231F20"/>
          <w:spacing w:val="-8"/>
        </w:rPr>
        <w:t>integrated,</w:t>
      </w:r>
      <w:r>
        <w:rPr>
          <w:color w:val="231F20"/>
          <w:spacing w:val="-5"/>
        </w:rPr>
        <w:t> </w:t>
      </w:r>
      <w:r>
        <w:rPr>
          <w:color w:val="231F20"/>
          <w:spacing w:val="-8"/>
        </w:rPr>
        <w:t>evidence-based </w:t>
      </w:r>
      <w:r>
        <w:rPr>
          <w:color w:val="231F20"/>
          <w:w w:val="90"/>
        </w:rPr>
        <w:t>policy framework, rooted in fairness, innovation, and environmental responsibility, can ensure the long- </w:t>
      </w:r>
      <w:r>
        <w:rPr>
          <w:color w:val="231F20"/>
          <w:spacing w:val="-4"/>
        </w:rPr>
        <w:t>term</w:t>
      </w:r>
      <w:r>
        <w:rPr>
          <w:color w:val="231F20"/>
          <w:spacing w:val="-15"/>
        </w:rPr>
        <w:t> </w:t>
      </w:r>
      <w:r>
        <w:rPr>
          <w:color w:val="231F20"/>
          <w:spacing w:val="-4"/>
        </w:rPr>
        <w:t>resilience</w:t>
      </w:r>
      <w:r>
        <w:rPr>
          <w:color w:val="231F20"/>
          <w:spacing w:val="-15"/>
        </w:rPr>
        <w:t> </w:t>
      </w:r>
      <w:r>
        <w:rPr>
          <w:color w:val="231F20"/>
          <w:spacing w:val="-4"/>
        </w:rPr>
        <w:t>of</w:t>
      </w:r>
      <w:r>
        <w:rPr>
          <w:color w:val="231F20"/>
          <w:spacing w:val="-15"/>
        </w:rPr>
        <w:t> </w:t>
      </w:r>
      <w:r>
        <w:rPr>
          <w:color w:val="231F20"/>
          <w:spacing w:val="-4"/>
        </w:rPr>
        <w:t>Montenegro’s</w:t>
      </w:r>
      <w:r>
        <w:rPr>
          <w:color w:val="231F20"/>
          <w:spacing w:val="-15"/>
        </w:rPr>
        <w:t> </w:t>
      </w:r>
      <w:r>
        <w:rPr>
          <w:color w:val="231F20"/>
          <w:spacing w:val="-4"/>
        </w:rPr>
        <w:t>food</w:t>
      </w:r>
      <w:r>
        <w:rPr>
          <w:color w:val="231F20"/>
          <w:spacing w:val="-15"/>
        </w:rPr>
        <w:t> </w:t>
      </w:r>
      <w:r>
        <w:rPr>
          <w:color w:val="231F20"/>
          <w:spacing w:val="-4"/>
        </w:rPr>
        <w:t>systems</w:t>
      </w:r>
    </w:p>
    <w:p>
      <w:pPr>
        <w:pStyle w:val="BodyText"/>
        <w:spacing w:before="153"/>
        <w:rPr>
          <w:sz w:val="20"/>
        </w:rPr>
      </w:pPr>
      <w:r>
        <w:rPr>
          <w:sz w:val="20"/>
        </w:rPr>
        <w:drawing>
          <wp:anchor distT="0" distB="0" distL="0" distR="0" allowOverlap="1" layoutInCell="1" locked="0" behindDoc="1" simplePos="0" relativeHeight="487636480">
            <wp:simplePos x="0" y="0"/>
            <wp:positionH relativeFrom="page">
              <wp:posOffset>6927879</wp:posOffset>
            </wp:positionH>
            <wp:positionV relativeFrom="paragraph">
              <wp:posOffset>258432</wp:posOffset>
            </wp:positionV>
            <wp:extent cx="463176" cy="452723"/>
            <wp:effectExtent l="0" t="0" r="0" b="0"/>
            <wp:wrapTopAndBottom/>
            <wp:docPr id="126" name="Image 126"/>
            <wp:cNvGraphicFramePr>
              <a:graphicFrameLocks/>
            </wp:cNvGraphicFramePr>
            <a:graphic>
              <a:graphicData uri="http://schemas.openxmlformats.org/drawingml/2006/picture">
                <pic:pic>
                  <pic:nvPicPr>
                    <pic:cNvPr id="126" name="Image 126"/>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rPr>
          <w:sz w:val="40"/>
        </w:rPr>
      </w:pPr>
      <w:r>
        <w:rPr>
          <w:sz w:val="40"/>
        </w:rPr>
        <w:drawing>
          <wp:anchor distT="0" distB="0" distL="0" distR="0" allowOverlap="1" layoutInCell="1" locked="0" behindDoc="0" simplePos="0" relativeHeight="15779840">
            <wp:simplePos x="0" y="0"/>
            <wp:positionH relativeFrom="page">
              <wp:posOffset>6898500</wp:posOffset>
            </wp:positionH>
            <wp:positionV relativeFrom="page">
              <wp:posOffset>0</wp:posOffset>
            </wp:positionV>
            <wp:extent cx="661504" cy="10692002"/>
            <wp:effectExtent l="0" t="0" r="0" b="0"/>
            <wp:wrapNone/>
            <wp:docPr id="127" name="Image 127"/>
            <wp:cNvGraphicFramePr>
              <a:graphicFrameLocks/>
            </wp:cNvGraphicFramePr>
            <a:graphic>
              <a:graphicData uri="http://schemas.openxmlformats.org/drawingml/2006/picture">
                <pic:pic>
                  <pic:nvPicPr>
                    <pic:cNvPr id="127" name="Image 127"/>
                    <pic:cNvPicPr/>
                  </pic:nvPicPr>
                  <pic:blipFill>
                    <a:blip r:embed="rId15" cstate="print"/>
                    <a:stretch>
                      <a:fillRect/>
                    </a:stretch>
                  </pic:blipFill>
                  <pic:spPr>
                    <a:xfrm>
                      <a:off x="0" y="0"/>
                      <a:ext cx="661504" cy="10692002"/>
                    </a:xfrm>
                    <a:prstGeom prst="rect">
                      <a:avLst/>
                    </a:prstGeom>
                  </pic:spPr>
                </pic:pic>
              </a:graphicData>
            </a:graphic>
          </wp:anchor>
        </w:drawing>
      </w:r>
    </w:p>
    <w:p>
      <w:pPr>
        <w:pStyle w:val="BodyText"/>
        <w:spacing w:before="402"/>
        <w:rPr>
          <w:sz w:val="40"/>
        </w:rPr>
      </w:pPr>
    </w:p>
    <w:p>
      <w:pPr>
        <w:pStyle w:val="Heading1"/>
        <w:numPr>
          <w:ilvl w:val="0"/>
          <w:numId w:val="2"/>
        </w:numPr>
        <w:tabs>
          <w:tab w:pos="1995" w:val="left" w:leader="none"/>
        </w:tabs>
        <w:spacing w:line="240" w:lineRule="auto" w:before="0" w:after="0"/>
        <w:ind w:left="1995" w:right="0" w:hanging="719"/>
        <w:jc w:val="left"/>
        <w:rPr>
          <w:color w:val="646665"/>
        </w:rPr>
      </w:pPr>
      <w:bookmarkStart w:name="_TOC_250000" w:id="12"/>
      <w:bookmarkEnd w:id="12"/>
      <w:r>
        <w:rPr>
          <w:color w:val="646665"/>
          <w:spacing w:val="-2"/>
        </w:rPr>
        <w:t>References</w:t>
      </w:r>
    </w:p>
    <w:p>
      <w:pPr>
        <w:pStyle w:val="BodyText"/>
        <w:rPr>
          <w:rFonts w:ascii="Tahoma"/>
          <w:b/>
          <w:sz w:val="22"/>
        </w:rPr>
      </w:pPr>
    </w:p>
    <w:p>
      <w:pPr>
        <w:pStyle w:val="BodyText"/>
        <w:spacing w:before="12"/>
        <w:rPr>
          <w:rFonts w:ascii="Tahoma"/>
          <w:b/>
          <w:sz w:val="22"/>
        </w:rPr>
      </w:pPr>
    </w:p>
    <w:p>
      <w:pPr>
        <w:pStyle w:val="ListParagraph"/>
        <w:numPr>
          <w:ilvl w:val="0"/>
          <w:numId w:val="8"/>
        </w:numPr>
        <w:tabs>
          <w:tab w:pos="2203" w:val="left" w:leader="none"/>
        </w:tabs>
        <w:spacing w:line="249" w:lineRule="auto" w:before="0" w:after="0"/>
        <w:ind w:left="2203" w:right="1334" w:hanging="360"/>
        <w:jc w:val="left"/>
        <w:rPr>
          <w:sz w:val="22"/>
        </w:rPr>
      </w:pPr>
      <w:r>
        <w:rPr>
          <w:color w:val="231F20"/>
          <w:spacing w:val="-4"/>
          <w:sz w:val="22"/>
        </w:rPr>
        <w:t>FAO/EBRD</w:t>
      </w:r>
      <w:r>
        <w:rPr>
          <w:color w:val="231F20"/>
          <w:spacing w:val="-13"/>
          <w:sz w:val="22"/>
        </w:rPr>
        <w:t> </w:t>
      </w:r>
      <w:r>
        <w:rPr>
          <w:color w:val="231F20"/>
          <w:spacing w:val="-4"/>
          <w:sz w:val="22"/>
        </w:rPr>
        <w:t>(2017):</w:t>
      </w:r>
      <w:r>
        <w:rPr>
          <w:color w:val="231F20"/>
          <w:spacing w:val="-13"/>
          <w:sz w:val="22"/>
        </w:rPr>
        <w:t> </w:t>
      </w:r>
      <w:r>
        <w:rPr>
          <w:color w:val="231F20"/>
          <w:spacing w:val="-4"/>
          <w:sz w:val="22"/>
        </w:rPr>
        <w:t>Improving</w:t>
      </w:r>
      <w:r>
        <w:rPr>
          <w:color w:val="231F20"/>
          <w:spacing w:val="-13"/>
          <w:sz w:val="22"/>
        </w:rPr>
        <w:t> </w:t>
      </w:r>
      <w:r>
        <w:rPr>
          <w:color w:val="231F20"/>
          <w:spacing w:val="-4"/>
          <w:sz w:val="22"/>
        </w:rPr>
        <w:t>standards</w:t>
      </w:r>
      <w:r>
        <w:rPr>
          <w:color w:val="231F20"/>
          <w:spacing w:val="-13"/>
          <w:sz w:val="22"/>
        </w:rPr>
        <w:t> </w:t>
      </w:r>
      <w:r>
        <w:rPr>
          <w:color w:val="231F20"/>
          <w:spacing w:val="-4"/>
          <w:sz w:val="22"/>
        </w:rPr>
        <w:t>meat</w:t>
      </w:r>
      <w:r>
        <w:rPr>
          <w:color w:val="231F20"/>
          <w:spacing w:val="-13"/>
          <w:sz w:val="22"/>
        </w:rPr>
        <w:t> </w:t>
      </w:r>
      <w:r>
        <w:rPr>
          <w:color w:val="231F20"/>
          <w:spacing w:val="-4"/>
          <w:sz w:val="22"/>
        </w:rPr>
        <w:t>quality</w:t>
      </w:r>
      <w:r>
        <w:rPr>
          <w:color w:val="231F20"/>
          <w:spacing w:val="-13"/>
          <w:sz w:val="22"/>
        </w:rPr>
        <w:t> </w:t>
      </w:r>
      <w:r>
        <w:rPr>
          <w:color w:val="231F20"/>
          <w:spacing w:val="-4"/>
          <w:sz w:val="22"/>
        </w:rPr>
        <w:t>in</w:t>
      </w:r>
      <w:r>
        <w:rPr>
          <w:color w:val="231F20"/>
          <w:spacing w:val="-13"/>
          <w:sz w:val="22"/>
        </w:rPr>
        <w:t> </w:t>
      </w:r>
      <w:r>
        <w:rPr>
          <w:color w:val="231F20"/>
          <w:spacing w:val="-4"/>
          <w:sz w:val="22"/>
        </w:rPr>
        <w:t>Montenegro</w:t>
      </w:r>
      <w:r>
        <w:rPr>
          <w:color w:val="231F20"/>
          <w:spacing w:val="-13"/>
          <w:sz w:val="22"/>
        </w:rPr>
        <w:t> </w:t>
      </w:r>
      <w:r>
        <w:rPr>
          <w:color w:val="231F20"/>
          <w:spacing w:val="-4"/>
          <w:sz w:val="22"/>
        </w:rPr>
        <w:t>and</w:t>
      </w:r>
      <w:r>
        <w:rPr>
          <w:color w:val="231F20"/>
          <w:spacing w:val="-13"/>
          <w:sz w:val="22"/>
        </w:rPr>
        <w:t> </w:t>
      </w:r>
      <w:r>
        <w:rPr>
          <w:color w:val="231F20"/>
          <w:spacing w:val="-4"/>
          <w:sz w:val="22"/>
        </w:rPr>
        <w:t>exchange</w:t>
      </w:r>
      <w:r>
        <w:rPr>
          <w:color w:val="231F20"/>
          <w:spacing w:val="-13"/>
          <w:sz w:val="22"/>
        </w:rPr>
        <w:t> </w:t>
      </w:r>
      <w:r>
        <w:rPr>
          <w:color w:val="231F20"/>
          <w:spacing w:val="-4"/>
          <w:sz w:val="22"/>
        </w:rPr>
        <w:t>learned</w:t>
      </w:r>
      <w:r>
        <w:rPr>
          <w:color w:val="231F20"/>
          <w:spacing w:val="-13"/>
          <w:sz w:val="22"/>
        </w:rPr>
        <w:t> </w:t>
      </w:r>
      <w:r>
        <w:rPr>
          <w:color w:val="231F20"/>
          <w:spacing w:val="-4"/>
          <w:sz w:val="22"/>
        </w:rPr>
        <w:t>les- </w:t>
      </w:r>
      <w:r>
        <w:rPr>
          <w:color w:val="231F20"/>
          <w:spacing w:val="-6"/>
          <w:sz w:val="22"/>
        </w:rPr>
        <w:t>son</w:t>
      </w:r>
      <w:r>
        <w:rPr>
          <w:color w:val="231F20"/>
          <w:spacing w:val="-7"/>
          <w:sz w:val="22"/>
        </w:rPr>
        <w:t> </w:t>
      </w:r>
      <w:r>
        <w:rPr>
          <w:color w:val="231F20"/>
          <w:spacing w:val="-6"/>
          <w:sz w:val="22"/>
        </w:rPr>
        <w:t>in</w:t>
      </w:r>
      <w:r>
        <w:rPr>
          <w:color w:val="231F20"/>
          <w:spacing w:val="-7"/>
          <w:sz w:val="22"/>
        </w:rPr>
        <w:t> </w:t>
      </w:r>
      <w:r>
        <w:rPr>
          <w:color w:val="231F20"/>
          <w:spacing w:val="-6"/>
          <w:sz w:val="22"/>
        </w:rPr>
        <w:t>Southeast</w:t>
      </w:r>
      <w:r>
        <w:rPr>
          <w:color w:val="231F20"/>
          <w:spacing w:val="-7"/>
          <w:sz w:val="22"/>
        </w:rPr>
        <w:t> </w:t>
      </w:r>
      <w:r>
        <w:rPr>
          <w:color w:val="231F20"/>
          <w:spacing w:val="-6"/>
          <w:sz w:val="22"/>
        </w:rPr>
        <w:t>Europe,</w:t>
      </w:r>
      <w:r>
        <w:rPr>
          <w:color w:val="231F20"/>
          <w:spacing w:val="-7"/>
          <w:sz w:val="22"/>
        </w:rPr>
        <w:t> </w:t>
      </w:r>
      <w:r>
        <w:rPr>
          <w:color w:val="231F20"/>
          <w:spacing w:val="-6"/>
          <w:sz w:val="22"/>
        </w:rPr>
        <w:t>Countries</w:t>
      </w:r>
      <w:r>
        <w:rPr>
          <w:color w:val="231F20"/>
          <w:spacing w:val="-7"/>
          <w:sz w:val="22"/>
        </w:rPr>
        <w:t> </w:t>
      </w:r>
      <w:r>
        <w:rPr>
          <w:color w:val="231F20"/>
          <w:spacing w:val="-6"/>
          <w:sz w:val="22"/>
        </w:rPr>
        <w:t>Southeast</w:t>
      </w:r>
      <w:r>
        <w:rPr>
          <w:color w:val="231F20"/>
          <w:spacing w:val="-7"/>
          <w:sz w:val="22"/>
        </w:rPr>
        <w:t> </w:t>
      </w:r>
      <w:r>
        <w:rPr>
          <w:color w:val="231F20"/>
          <w:spacing w:val="-6"/>
          <w:sz w:val="22"/>
        </w:rPr>
        <w:t>Europe:</w:t>
      </w:r>
      <w:r>
        <w:rPr>
          <w:color w:val="231F20"/>
          <w:spacing w:val="-7"/>
          <w:sz w:val="22"/>
        </w:rPr>
        <w:t> </w:t>
      </w:r>
      <w:r>
        <w:rPr>
          <w:color w:val="231F20"/>
          <w:spacing w:val="-6"/>
          <w:sz w:val="22"/>
        </w:rPr>
        <w:t>Census</w:t>
      </w:r>
      <w:r>
        <w:rPr>
          <w:color w:val="231F20"/>
          <w:spacing w:val="-7"/>
          <w:sz w:val="22"/>
        </w:rPr>
        <w:t> </w:t>
      </w:r>
      <w:r>
        <w:rPr>
          <w:color w:val="231F20"/>
          <w:spacing w:val="-6"/>
          <w:sz w:val="22"/>
        </w:rPr>
        <w:t>traditional</w:t>
      </w:r>
      <w:r>
        <w:rPr>
          <w:color w:val="231F20"/>
          <w:spacing w:val="-7"/>
          <w:sz w:val="22"/>
        </w:rPr>
        <w:t> </w:t>
      </w:r>
      <w:r>
        <w:rPr>
          <w:color w:val="231F20"/>
          <w:spacing w:val="-6"/>
          <w:sz w:val="22"/>
        </w:rPr>
        <w:t>products</w:t>
      </w:r>
      <w:r>
        <w:rPr>
          <w:color w:val="231F20"/>
          <w:spacing w:val="-7"/>
          <w:sz w:val="22"/>
        </w:rPr>
        <w:t> </w:t>
      </w:r>
      <w:r>
        <w:rPr>
          <w:color w:val="231F20"/>
          <w:spacing w:val="-6"/>
          <w:sz w:val="22"/>
        </w:rPr>
        <w:t>from</w:t>
      </w:r>
      <w:r>
        <w:rPr>
          <w:color w:val="231F20"/>
          <w:spacing w:val="-7"/>
          <w:sz w:val="22"/>
        </w:rPr>
        <w:t> </w:t>
      </w:r>
      <w:r>
        <w:rPr>
          <w:color w:val="231F20"/>
          <w:spacing w:val="-6"/>
          <w:sz w:val="22"/>
        </w:rPr>
        <w:t>Montene- </w:t>
      </w:r>
      <w:r>
        <w:rPr>
          <w:color w:val="231F20"/>
          <w:spacing w:val="-4"/>
          <w:sz w:val="22"/>
        </w:rPr>
        <w:t>gro,</w:t>
      </w:r>
      <w:r>
        <w:rPr>
          <w:color w:val="231F20"/>
          <w:spacing w:val="-14"/>
          <w:sz w:val="22"/>
        </w:rPr>
        <w:t> </w:t>
      </w:r>
      <w:r>
        <w:rPr>
          <w:color w:val="231F20"/>
          <w:spacing w:val="-4"/>
          <w:sz w:val="22"/>
        </w:rPr>
        <w:t>FAOEBRD</w:t>
      </w:r>
      <w:r>
        <w:rPr>
          <w:color w:val="231F20"/>
          <w:spacing w:val="-14"/>
          <w:sz w:val="22"/>
        </w:rPr>
        <w:t> </w:t>
      </w:r>
      <w:r>
        <w:rPr>
          <w:color w:val="231F20"/>
          <w:spacing w:val="-4"/>
          <w:sz w:val="22"/>
        </w:rPr>
        <w:t>project:</w:t>
      </w:r>
      <w:r>
        <w:rPr>
          <w:color w:val="231F20"/>
          <w:spacing w:val="-14"/>
          <w:sz w:val="22"/>
        </w:rPr>
        <w:t> </w:t>
      </w:r>
      <w:hyperlink r:id="rId29">
        <w:r>
          <w:rPr>
            <w:color w:val="231F20"/>
            <w:spacing w:val="-4"/>
            <w:sz w:val="22"/>
          </w:rPr>
          <w:t>www.eastagri.org/docs/group/480/Inventory%20of%20traditional%20</w:t>
        </w:r>
      </w:hyperlink>
      <w:r>
        <w:rPr>
          <w:color w:val="231F20"/>
          <w:spacing w:val="-4"/>
          <w:sz w:val="22"/>
        </w:rPr>
        <w:t> products%20from%20Montenegro.pdf</w:t>
      </w:r>
      <w:r>
        <w:rPr>
          <w:color w:val="231F20"/>
          <w:spacing w:val="-9"/>
          <w:sz w:val="22"/>
        </w:rPr>
        <w:t> </w:t>
      </w:r>
      <w:r>
        <w:rPr>
          <w:color w:val="231F20"/>
          <w:spacing w:val="-4"/>
          <w:sz w:val="22"/>
        </w:rPr>
        <w:t>[accessed</w:t>
      </w:r>
      <w:r>
        <w:rPr>
          <w:color w:val="231F20"/>
          <w:spacing w:val="-9"/>
          <w:sz w:val="22"/>
        </w:rPr>
        <w:t> </w:t>
      </w:r>
      <w:r>
        <w:rPr>
          <w:color w:val="231F20"/>
          <w:spacing w:val="-4"/>
          <w:sz w:val="22"/>
        </w:rPr>
        <w:t>June</w:t>
      </w:r>
      <w:r>
        <w:rPr>
          <w:color w:val="231F20"/>
          <w:spacing w:val="-9"/>
          <w:sz w:val="22"/>
        </w:rPr>
        <w:t> </w:t>
      </w:r>
      <w:r>
        <w:rPr>
          <w:color w:val="231F20"/>
          <w:spacing w:val="-4"/>
          <w:sz w:val="22"/>
        </w:rPr>
        <w:t>11,</w:t>
      </w:r>
      <w:r>
        <w:rPr>
          <w:color w:val="231F20"/>
          <w:spacing w:val="-9"/>
          <w:sz w:val="22"/>
        </w:rPr>
        <w:t> </w:t>
      </w:r>
      <w:r>
        <w:rPr>
          <w:color w:val="231F20"/>
          <w:spacing w:val="-4"/>
          <w:sz w:val="22"/>
        </w:rPr>
        <w:t>2025]</w:t>
      </w:r>
    </w:p>
    <w:p>
      <w:pPr>
        <w:pStyle w:val="ListParagraph"/>
        <w:numPr>
          <w:ilvl w:val="0"/>
          <w:numId w:val="8"/>
        </w:numPr>
        <w:tabs>
          <w:tab w:pos="2203" w:val="left" w:leader="none"/>
        </w:tabs>
        <w:spacing w:line="249" w:lineRule="auto" w:before="4" w:after="0"/>
        <w:ind w:left="2203" w:right="1478" w:hanging="360"/>
        <w:jc w:val="left"/>
        <w:rPr>
          <w:sz w:val="22"/>
        </w:rPr>
      </w:pPr>
      <w:r>
        <w:rPr>
          <w:color w:val="231F20"/>
          <w:spacing w:val="-4"/>
          <w:sz w:val="22"/>
        </w:rPr>
        <w:t>MAFWM</w:t>
      </w:r>
      <w:r>
        <w:rPr>
          <w:color w:val="231F20"/>
          <w:spacing w:val="-13"/>
          <w:sz w:val="22"/>
        </w:rPr>
        <w:t> </w:t>
      </w:r>
      <w:r>
        <w:rPr>
          <w:color w:val="231F20"/>
          <w:spacing w:val="-4"/>
          <w:sz w:val="22"/>
        </w:rPr>
        <w:t>(2023):</w:t>
      </w:r>
      <w:r>
        <w:rPr>
          <w:color w:val="231F20"/>
          <w:spacing w:val="-13"/>
          <w:sz w:val="22"/>
        </w:rPr>
        <w:t> </w:t>
      </w:r>
      <w:r>
        <w:rPr>
          <w:color w:val="231F20"/>
          <w:spacing w:val="-4"/>
          <w:sz w:val="22"/>
        </w:rPr>
        <w:t>Strategy</w:t>
      </w:r>
      <w:r>
        <w:rPr>
          <w:color w:val="231F20"/>
          <w:spacing w:val="-13"/>
          <w:sz w:val="22"/>
        </w:rPr>
        <w:t> </w:t>
      </w:r>
      <w:r>
        <w:rPr>
          <w:color w:val="231F20"/>
          <w:spacing w:val="-4"/>
          <w:sz w:val="22"/>
        </w:rPr>
        <w:t>for</w:t>
      </w:r>
      <w:r>
        <w:rPr>
          <w:color w:val="231F20"/>
          <w:spacing w:val="-13"/>
          <w:sz w:val="22"/>
        </w:rPr>
        <w:t> </w:t>
      </w:r>
      <w:r>
        <w:rPr>
          <w:color w:val="231F20"/>
          <w:spacing w:val="-4"/>
          <w:sz w:val="22"/>
        </w:rPr>
        <w:t>the</w:t>
      </w:r>
      <w:r>
        <w:rPr>
          <w:color w:val="231F20"/>
          <w:spacing w:val="-13"/>
          <w:sz w:val="22"/>
        </w:rPr>
        <w:t> </w:t>
      </w:r>
      <w:r>
        <w:rPr>
          <w:color w:val="231F20"/>
          <w:spacing w:val="-4"/>
          <w:sz w:val="22"/>
        </w:rPr>
        <w:t>Development</w:t>
      </w:r>
      <w:r>
        <w:rPr>
          <w:color w:val="231F20"/>
          <w:spacing w:val="-13"/>
          <w:sz w:val="22"/>
        </w:rPr>
        <w:t> </w:t>
      </w:r>
      <w:r>
        <w:rPr>
          <w:color w:val="231F20"/>
          <w:spacing w:val="-4"/>
          <w:sz w:val="22"/>
        </w:rPr>
        <w:t>of</w:t>
      </w:r>
      <w:r>
        <w:rPr>
          <w:color w:val="231F20"/>
          <w:spacing w:val="-13"/>
          <w:sz w:val="22"/>
        </w:rPr>
        <w:t> </w:t>
      </w:r>
      <w:r>
        <w:rPr>
          <w:color w:val="231F20"/>
          <w:spacing w:val="-4"/>
          <w:sz w:val="22"/>
        </w:rPr>
        <w:t>Agriculture</w:t>
      </w:r>
      <w:r>
        <w:rPr>
          <w:color w:val="231F20"/>
          <w:spacing w:val="-13"/>
          <w:sz w:val="22"/>
        </w:rPr>
        <w:t> </w:t>
      </w:r>
      <w:r>
        <w:rPr>
          <w:color w:val="231F20"/>
          <w:spacing w:val="-4"/>
          <w:sz w:val="22"/>
        </w:rPr>
        <w:t>and</w:t>
      </w:r>
      <w:r>
        <w:rPr>
          <w:color w:val="231F20"/>
          <w:spacing w:val="-13"/>
          <w:sz w:val="22"/>
        </w:rPr>
        <w:t> </w:t>
      </w:r>
      <w:r>
        <w:rPr>
          <w:color w:val="231F20"/>
          <w:spacing w:val="-4"/>
          <w:sz w:val="22"/>
        </w:rPr>
        <w:t>Rural</w:t>
      </w:r>
      <w:r>
        <w:rPr>
          <w:color w:val="231F20"/>
          <w:spacing w:val="-13"/>
          <w:sz w:val="22"/>
        </w:rPr>
        <w:t> </w:t>
      </w:r>
      <w:r>
        <w:rPr>
          <w:color w:val="231F20"/>
          <w:spacing w:val="-4"/>
          <w:sz w:val="22"/>
        </w:rPr>
        <w:t>Areas</w:t>
      </w:r>
      <w:r>
        <w:rPr>
          <w:color w:val="231F20"/>
          <w:spacing w:val="-13"/>
          <w:sz w:val="22"/>
        </w:rPr>
        <w:t> </w:t>
      </w:r>
      <w:r>
        <w:rPr>
          <w:color w:val="231F20"/>
          <w:spacing w:val="-4"/>
          <w:sz w:val="22"/>
        </w:rPr>
        <w:t>2023-2028: </w:t>
      </w:r>
      <w:r>
        <w:rPr>
          <w:color w:val="231F20"/>
          <w:spacing w:val="-6"/>
          <w:sz w:val="22"/>
        </w:rPr>
        <w:t>htt</w:t>
      </w:r>
      <w:hyperlink r:id="rId30">
        <w:r>
          <w:rPr>
            <w:color w:val="231F20"/>
            <w:spacing w:val="-6"/>
            <w:sz w:val="22"/>
          </w:rPr>
          <w:t>ps://www.gov.me/dokumenta/1e9c16c3-8814-49ab-ba89-de4f60f796af</w:t>
        </w:r>
      </w:hyperlink>
      <w:r>
        <w:rPr>
          <w:color w:val="231F20"/>
          <w:spacing w:val="-6"/>
          <w:sz w:val="22"/>
        </w:rPr>
        <w:t> [Accessed 14 2025].</w:t>
      </w:r>
    </w:p>
    <w:p>
      <w:pPr>
        <w:pStyle w:val="ListParagraph"/>
        <w:numPr>
          <w:ilvl w:val="0"/>
          <w:numId w:val="8"/>
        </w:numPr>
        <w:tabs>
          <w:tab w:pos="2203" w:val="left" w:leader="none"/>
        </w:tabs>
        <w:spacing w:line="249" w:lineRule="auto" w:before="2" w:after="0"/>
        <w:ind w:left="2203" w:right="1403" w:hanging="360"/>
        <w:jc w:val="left"/>
        <w:rPr>
          <w:sz w:val="22"/>
        </w:rPr>
      </w:pPr>
      <w:r>
        <w:rPr>
          <w:color w:val="231F20"/>
          <w:spacing w:val="-6"/>
          <w:sz w:val="22"/>
        </w:rPr>
        <w:t>Ministry</w:t>
      </w:r>
      <w:r>
        <w:rPr>
          <w:color w:val="231F20"/>
          <w:spacing w:val="-14"/>
          <w:sz w:val="22"/>
        </w:rPr>
        <w:t> </w:t>
      </w:r>
      <w:r>
        <w:rPr>
          <w:color w:val="231F20"/>
          <w:spacing w:val="-6"/>
          <w:sz w:val="22"/>
        </w:rPr>
        <w:t>of</w:t>
      </w:r>
      <w:r>
        <w:rPr>
          <w:color w:val="231F20"/>
          <w:spacing w:val="-14"/>
          <w:sz w:val="22"/>
        </w:rPr>
        <w:t> </w:t>
      </w:r>
      <w:r>
        <w:rPr>
          <w:color w:val="231F20"/>
          <w:spacing w:val="-6"/>
          <w:sz w:val="22"/>
        </w:rPr>
        <w:t>Agriculture,</w:t>
      </w:r>
      <w:r>
        <w:rPr>
          <w:color w:val="231F20"/>
          <w:spacing w:val="-14"/>
          <w:sz w:val="22"/>
        </w:rPr>
        <w:t> </w:t>
      </w:r>
      <w:r>
        <w:rPr>
          <w:color w:val="231F20"/>
          <w:spacing w:val="-6"/>
          <w:sz w:val="22"/>
        </w:rPr>
        <w:t>Forestry</w:t>
      </w:r>
      <w:r>
        <w:rPr>
          <w:color w:val="231F20"/>
          <w:spacing w:val="-14"/>
          <w:sz w:val="22"/>
        </w:rPr>
        <w:t> </w:t>
      </w:r>
      <w:r>
        <w:rPr>
          <w:color w:val="231F20"/>
          <w:spacing w:val="-6"/>
          <w:sz w:val="22"/>
        </w:rPr>
        <w:t>and</w:t>
      </w:r>
      <w:r>
        <w:rPr>
          <w:color w:val="231F20"/>
          <w:spacing w:val="-14"/>
          <w:sz w:val="22"/>
        </w:rPr>
        <w:t> </w:t>
      </w:r>
      <w:r>
        <w:rPr>
          <w:color w:val="231F20"/>
          <w:spacing w:val="-6"/>
          <w:sz w:val="22"/>
        </w:rPr>
        <w:t>Water</w:t>
      </w:r>
      <w:r>
        <w:rPr>
          <w:color w:val="231F20"/>
          <w:spacing w:val="-14"/>
          <w:sz w:val="22"/>
        </w:rPr>
        <w:t> </w:t>
      </w:r>
      <w:r>
        <w:rPr>
          <w:color w:val="231F20"/>
          <w:spacing w:val="-6"/>
          <w:sz w:val="22"/>
        </w:rPr>
        <w:t>Management</w:t>
      </w:r>
      <w:r>
        <w:rPr>
          <w:color w:val="231F20"/>
          <w:spacing w:val="-14"/>
          <w:sz w:val="22"/>
        </w:rPr>
        <w:t> </w:t>
      </w:r>
      <w:r>
        <w:rPr>
          <w:color w:val="231F20"/>
          <w:spacing w:val="-6"/>
          <w:sz w:val="22"/>
        </w:rPr>
        <w:t>(2025):</w:t>
      </w:r>
      <w:r>
        <w:rPr>
          <w:color w:val="231F20"/>
          <w:spacing w:val="-14"/>
          <w:sz w:val="22"/>
        </w:rPr>
        <w:t> </w:t>
      </w:r>
      <w:r>
        <w:rPr>
          <w:color w:val="231F20"/>
          <w:spacing w:val="-6"/>
          <w:sz w:val="22"/>
        </w:rPr>
        <w:t>Report</w:t>
      </w:r>
      <w:r>
        <w:rPr>
          <w:color w:val="231F20"/>
          <w:spacing w:val="-14"/>
          <w:sz w:val="22"/>
        </w:rPr>
        <w:t> </w:t>
      </w:r>
      <w:r>
        <w:rPr>
          <w:color w:val="231F20"/>
          <w:spacing w:val="-6"/>
          <w:sz w:val="22"/>
        </w:rPr>
        <w:t>from</w:t>
      </w:r>
      <w:r>
        <w:rPr>
          <w:color w:val="231F20"/>
          <w:spacing w:val="-14"/>
          <w:sz w:val="22"/>
        </w:rPr>
        <w:t> </w:t>
      </w:r>
      <w:r>
        <w:rPr>
          <w:color w:val="231F20"/>
          <w:spacing w:val="-6"/>
          <w:sz w:val="22"/>
        </w:rPr>
        <w:t>the</w:t>
      </w:r>
      <w:r>
        <w:rPr>
          <w:color w:val="231F20"/>
          <w:spacing w:val="-14"/>
          <w:sz w:val="22"/>
        </w:rPr>
        <w:t> </w:t>
      </w:r>
      <w:r>
        <w:rPr>
          <w:color w:val="231F20"/>
          <w:spacing w:val="-6"/>
          <w:sz w:val="22"/>
        </w:rPr>
        <w:t>FADN</w:t>
      </w:r>
      <w:r>
        <w:rPr>
          <w:color w:val="231F20"/>
          <w:spacing w:val="-14"/>
          <w:sz w:val="22"/>
        </w:rPr>
        <w:t> </w:t>
      </w:r>
      <w:r>
        <w:rPr>
          <w:color w:val="231F20"/>
          <w:spacing w:val="-6"/>
          <w:sz w:val="22"/>
        </w:rPr>
        <w:t>system, available</w:t>
      </w:r>
      <w:r>
        <w:rPr>
          <w:color w:val="231F20"/>
          <w:spacing w:val="-8"/>
          <w:sz w:val="22"/>
        </w:rPr>
        <w:t> </w:t>
      </w:r>
      <w:r>
        <w:rPr>
          <w:color w:val="231F20"/>
          <w:spacing w:val="-6"/>
          <w:sz w:val="22"/>
        </w:rPr>
        <w:t>at:</w:t>
      </w:r>
      <w:r>
        <w:rPr>
          <w:color w:val="231F20"/>
          <w:spacing w:val="-8"/>
          <w:sz w:val="22"/>
        </w:rPr>
        <w:t> </w:t>
      </w:r>
      <w:hyperlink r:id="rId28">
        <w:r>
          <w:rPr>
            <w:color w:val="231F20"/>
            <w:spacing w:val="-6"/>
            <w:sz w:val="22"/>
          </w:rPr>
          <w:t>www.fadn.gov.me</w:t>
        </w:r>
      </w:hyperlink>
      <w:r>
        <w:rPr>
          <w:color w:val="231F20"/>
          <w:spacing w:val="-8"/>
          <w:sz w:val="22"/>
        </w:rPr>
        <w:t> </w:t>
      </w:r>
      <w:r>
        <w:rPr>
          <w:color w:val="231F20"/>
          <w:spacing w:val="-6"/>
          <w:sz w:val="22"/>
        </w:rPr>
        <w:t>[accessed</w:t>
      </w:r>
      <w:r>
        <w:rPr>
          <w:color w:val="231F20"/>
          <w:spacing w:val="-8"/>
          <w:sz w:val="22"/>
        </w:rPr>
        <w:t> </w:t>
      </w:r>
      <w:r>
        <w:rPr>
          <w:color w:val="231F20"/>
          <w:spacing w:val="-6"/>
          <w:sz w:val="22"/>
        </w:rPr>
        <w:t>June</w:t>
      </w:r>
      <w:r>
        <w:rPr>
          <w:color w:val="231F20"/>
          <w:spacing w:val="-8"/>
          <w:sz w:val="22"/>
        </w:rPr>
        <w:t> </w:t>
      </w:r>
      <w:r>
        <w:rPr>
          <w:color w:val="231F20"/>
          <w:spacing w:val="-6"/>
          <w:sz w:val="22"/>
        </w:rPr>
        <w:t>11,</w:t>
      </w:r>
      <w:r>
        <w:rPr>
          <w:color w:val="231F20"/>
          <w:spacing w:val="-8"/>
          <w:sz w:val="22"/>
        </w:rPr>
        <w:t> </w:t>
      </w:r>
      <w:r>
        <w:rPr>
          <w:color w:val="231F20"/>
          <w:spacing w:val="-6"/>
          <w:sz w:val="22"/>
        </w:rPr>
        <w:t>2025]</w:t>
      </w:r>
    </w:p>
    <w:p>
      <w:pPr>
        <w:pStyle w:val="ListParagraph"/>
        <w:numPr>
          <w:ilvl w:val="0"/>
          <w:numId w:val="8"/>
        </w:numPr>
        <w:tabs>
          <w:tab w:pos="2203" w:val="left" w:leader="none"/>
        </w:tabs>
        <w:spacing w:line="249" w:lineRule="auto" w:before="1" w:after="0"/>
        <w:ind w:left="2203" w:right="1510" w:hanging="360"/>
        <w:jc w:val="both"/>
        <w:rPr>
          <w:sz w:val="22"/>
        </w:rPr>
      </w:pPr>
      <w:r>
        <w:rPr>
          <w:color w:val="231F20"/>
          <w:spacing w:val="-4"/>
          <w:sz w:val="22"/>
        </w:rPr>
        <w:t>MONSTAT</w:t>
      </w:r>
      <w:r>
        <w:rPr>
          <w:color w:val="231F20"/>
          <w:spacing w:val="-10"/>
          <w:sz w:val="22"/>
        </w:rPr>
        <w:t> </w:t>
      </w:r>
      <w:r>
        <w:rPr>
          <w:color w:val="231F20"/>
          <w:spacing w:val="-4"/>
          <w:sz w:val="22"/>
        </w:rPr>
        <w:t>(2025):</w:t>
      </w:r>
      <w:r>
        <w:rPr>
          <w:color w:val="231F20"/>
          <w:spacing w:val="-10"/>
          <w:sz w:val="22"/>
        </w:rPr>
        <w:t> </w:t>
      </w:r>
      <w:r>
        <w:rPr>
          <w:color w:val="231F20"/>
          <w:spacing w:val="-4"/>
          <w:sz w:val="22"/>
        </w:rPr>
        <w:t>Agricultural</w:t>
      </w:r>
      <w:r>
        <w:rPr>
          <w:color w:val="231F20"/>
          <w:spacing w:val="-10"/>
          <w:sz w:val="22"/>
        </w:rPr>
        <w:t> </w:t>
      </w:r>
      <w:r>
        <w:rPr>
          <w:color w:val="231F20"/>
          <w:spacing w:val="-4"/>
          <w:sz w:val="22"/>
        </w:rPr>
        <w:t>Census,</w:t>
      </w:r>
      <w:r>
        <w:rPr>
          <w:color w:val="231F20"/>
          <w:spacing w:val="-9"/>
          <w:sz w:val="22"/>
        </w:rPr>
        <w:t> </w:t>
      </w:r>
      <w:r>
        <w:rPr>
          <w:color w:val="231F20"/>
          <w:spacing w:val="-4"/>
          <w:sz w:val="22"/>
        </w:rPr>
        <w:t>Podgorica,</w:t>
      </w:r>
      <w:r>
        <w:rPr>
          <w:color w:val="231F20"/>
          <w:spacing w:val="-10"/>
          <w:sz w:val="22"/>
        </w:rPr>
        <w:t> </w:t>
      </w:r>
      <w:r>
        <w:rPr>
          <w:color w:val="231F20"/>
          <w:spacing w:val="-4"/>
          <w:sz w:val="22"/>
        </w:rPr>
        <w:t>available</w:t>
      </w:r>
      <w:r>
        <w:rPr>
          <w:color w:val="231F20"/>
          <w:spacing w:val="-10"/>
          <w:sz w:val="22"/>
        </w:rPr>
        <w:t> </w:t>
      </w:r>
      <w:r>
        <w:rPr>
          <w:color w:val="231F20"/>
          <w:spacing w:val="-4"/>
          <w:sz w:val="22"/>
        </w:rPr>
        <w:t>at:</w:t>
      </w:r>
      <w:r>
        <w:rPr>
          <w:color w:val="231F20"/>
          <w:spacing w:val="-10"/>
          <w:sz w:val="22"/>
        </w:rPr>
        <w:t> </w:t>
      </w:r>
      <w:r>
        <w:rPr>
          <w:color w:val="231F20"/>
          <w:spacing w:val="-4"/>
          <w:sz w:val="22"/>
        </w:rPr>
        <w:t>https://monstat.org/uploads/ </w:t>
      </w:r>
      <w:r>
        <w:rPr>
          <w:color w:val="231F20"/>
          <w:spacing w:val="-2"/>
          <w:w w:val="90"/>
          <w:sz w:val="22"/>
        </w:rPr>
        <w:t>files/popis%20poljoprivrede%202024/Finalno%20Saop%C5%A1tenje%20PP_cg%20final2.pdf </w:t>
      </w:r>
      <w:r>
        <w:rPr>
          <w:color w:val="231F20"/>
          <w:sz w:val="22"/>
        </w:rPr>
        <w:t>[accessed 10 June 2025]</w:t>
      </w:r>
    </w:p>
    <w:p>
      <w:pPr>
        <w:pStyle w:val="ListParagraph"/>
        <w:numPr>
          <w:ilvl w:val="0"/>
          <w:numId w:val="8"/>
        </w:numPr>
        <w:tabs>
          <w:tab w:pos="2203" w:val="left" w:leader="none"/>
        </w:tabs>
        <w:spacing w:line="249" w:lineRule="auto" w:before="3" w:after="0"/>
        <w:ind w:left="2203" w:right="1381" w:hanging="360"/>
        <w:jc w:val="left"/>
        <w:rPr>
          <w:sz w:val="22"/>
        </w:rPr>
      </w:pPr>
      <w:r>
        <w:rPr>
          <w:color w:val="231F20"/>
          <w:spacing w:val="-4"/>
          <w:sz w:val="22"/>
        </w:rPr>
        <w:t>MONSTAT</w:t>
      </w:r>
      <w:r>
        <w:rPr>
          <w:color w:val="231F20"/>
          <w:spacing w:val="-14"/>
          <w:sz w:val="22"/>
        </w:rPr>
        <w:t> </w:t>
      </w:r>
      <w:r>
        <w:rPr>
          <w:color w:val="231F20"/>
          <w:spacing w:val="-4"/>
          <w:sz w:val="22"/>
        </w:rPr>
        <w:t>(2025):</w:t>
      </w:r>
      <w:r>
        <w:rPr>
          <w:color w:val="231F20"/>
          <w:spacing w:val="-14"/>
          <w:sz w:val="22"/>
        </w:rPr>
        <w:t> </w:t>
      </w:r>
      <w:r>
        <w:rPr>
          <w:color w:val="231F20"/>
          <w:spacing w:val="-4"/>
          <w:sz w:val="22"/>
        </w:rPr>
        <w:t>Crop</w:t>
      </w:r>
      <w:r>
        <w:rPr>
          <w:color w:val="231F20"/>
          <w:spacing w:val="-14"/>
          <w:sz w:val="22"/>
        </w:rPr>
        <w:t> </w:t>
      </w:r>
      <w:r>
        <w:rPr>
          <w:color w:val="231F20"/>
          <w:spacing w:val="-4"/>
          <w:sz w:val="22"/>
        </w:rPr>
        <w:t>production</w:t>
      </w:r>
      <w:r>
        <w:rPr>
          <w:color w:val="231F20"/>
          <w:spacing w:val="-14"/>
          <w:sz w:val="22"/>
        </w:rPr>
        <w:t> </w:t>
      </w:r>
      <w:r>
        <w:rPr>
          <w:color w:val="231F20"/>
          <w:spacing w:val="-4"/>
          <w:sz w:val="22"/>
        </w:rPr>
        <w:t>in</w:t>
      </w:r>
      <w:r>
        <w:rPr>
          <w:color w:val="231F20"/>
          <w:spacing w:val="-14"/>
          <w:sz w:val="22"/>
        </w:rPr>
        <w:t> </w:t>
      </w:r>
      <w:r>
        <w:rPr>
          <w:color w:val="231F20"/>
          <w:spacing w:val="-4"/>
          <w:sz w:val="22"/>
        </w:rPr>
        <w:t>2024,</w:t>
      </w:r>
      <w:r>
        <w:rPr>
          <w:color w:val="231F20"/>
          <w:spacing w:val="-14"/>
          <w:sz w:val="22"/>
        </w:rPr>
        <w:t> </w:t>
      </w:r>
      <w:r>
        <w:rPr>
          <w:color w:val="231F20"/>
          <w:spacing w:val="-4"/>
          <w:sz w:val="22"/>
        </w:rPr>
        <w:t>Podgorica,</w:t>
      </w:r>
      <w:r>
        <w:rPr>
          <w:color w:val="231F20"/>
          <w:spacing w:val="-14"/>
          <w:sz w:val="22"/>
        </w:rPr>
        <w:t> </w:t>
      </w:r>
      <w:r>
        <w:rPr>
          <w:color w:val="231F20"/>
          <w:spacing w:val="-4"/>
          <w:sz w:val="22"/>
        </w:rPr>
        <w:t>available</w:t>
      </w:r>
      <w:r>
        <w:rPr>
          <w:color w:val="231F20"/>
          <w:spacing w:val="-14"/>
          <w:sz w:val="22"/>
        </w:rPr>
        <w:t> </w:t>
      </w:r>
      <w:r>
        <w:rPr>
          <w:color w:val="231F20"/>
          <w:spacing w:val="-4"/>
          <w:sz w:val="22"/>
        </w:rPr>
        <w:t>at:</w:t>
      </w:r>
      <w:r>
        <w:rPr>
          <w:color w:val="231F20"/>
          <w:spacing w:val="-14"/>
          <w:sz w:val="22"/>
        </w:rPr>
        <w:t> </w:t>
      </w:r>
      <w:r>
        <w:rPr>
          <w:color w:val="231F20"/>
          <w:spacing w:val="-4"/>
          <w:sz w:val="22"/>
        </w:rPr>
        <w:t>htt</w:t>
      </w:r>
      <w:hyperlink r:id="rId31">
        <w:r>
          <w:rPr>
            <w:color w:val="231F20"/>
            <w:spacing w:val="-4"/>
            <w:sz w:val="22"/>
          </w:rPr>
          <w:t>ps://www.monstat.org/</w:t>
        </w:r>
      </w:hyperlink>
      <w:r>
        <w:rPr>
          <w:color w:val="231F20"/>
          <w:spacing w:val="-4"/>
          <w:sz w:val="22"/>
        </w:rPr>
        <w:t> uploads/files/Biljna/2024/Biljna%20proizvodnja%20u%202024.godini.pdf</w:t>
      </w:r>
      <w:r>
        <w:rPr>
          <w:color w:val="231F20"/>
          <w:spacing w:val="-8"/>
          <w:sz w:val="22"/>
        </w:rPr>
        <w:t> </w:t>
      </w:r>
      <w:r>
        <w:rPr>
          <w:color w:val="231F20"/>
          <w:spacing w:val="-4"/>
          <w:sz w:val="22"/>
        </w:rPr>
        <w:t>[accessed</w:t>
      </w:r>
      <w:r>
        <w:rPr>
          <w:color w:val="231F20"/>
          <w:spacing w:val="-8"/>
          <w:sz w:val="22"/>
        </w:rPr>
        <w:t> </w:t>
      </w:r>
      <w:r>
        <w:rPr>
          <w:color w:val="231F20"/>
          <w:spacing w:val="-4"/>
          <w:sz w:val="22"/>
        </w:rPr>
        <w:t>10</w:t>
      </w:r>
      <w:r>
        <w:rPr>
          <w:color w:val="231F20"/>
          <w:spacing w:val="-8"/>
          <w:sz w:val="22"/>
        </w:rPr>
        <w:t> </w:t>
      </w:r>
      <w:r>
        <w:rPr>
          <w:color w:val="231F20"/>
          <w:spacing w:val="-4"/>
          <w:sz w:val="22"/>
        </w:rPr>
        <w:t>June </w:t>
      </w:r>
      <w:r>
        <w:rPr>
          <w:color w:val="231F20"/>
          <w:spacing w:val="-2"/>
          <w:sz w:val="22"/>
        </w:rPr>
        <w:t>2025]</w:t>
      </w:r>
    </w:p>
    <w:p>
      <w:pPr>
        <w:pStyle w:val="ListParagraph"/>
        <w:numPr>
          <w:ilvl w:val="0"/>
          <w:numId w:val="8"/>
        </w:numPr>
        <w:tabs>
          <w:tab w:pos="2203" w:val="left" w:leader="none"/>
        </w:tabs>
        <w:spacing w:line="249" w:lineRule="auto" w:before="3" w:after="0"/>
        <w:ind w:left="2203" w:right="1574" w:hanging="360"/>
        <w:jc w:val="left"/>
        <w:rPr>
          <w:sz w:val="22"/>
        </w:rPr>
      </w:pPr>
      <w:r>
        <w:rPr>
          <w:color w:val="231F20"/>
          <w:spacing w:val="-6"/>
          <w:sz w:val="22"/>
        </w:rPr>
        <w:t>MONSTAT</w:t>
      </w:r>
      <w:r>
        <w:rPr>
          <w:color w:val="231F20"/>
          <w:spacing w:val="-16"/>
          <w:sz w:val="22"/>
        </w:rPr>
        <w:t> </w:t>
      </w:r>
      <w:r>
        <w:rPr>
          <w:color w:val="231F20"/>
          <w:spacing w:val="-6"/>
          <w:sz w:val="22"/>
        </w:rPr>
        <w:t>(2025):</w:t>
      </w:r>
      <w:r>
        <w:rPr>
          <w:color w:val="231F20"/>
          <w:spacing w:val="-14"/>
          <w:sz w:val="22"/>
        </w:rPr>
        <w:t> </w:t>
      </w:r>
      <w:r>
        <w:rPr>
          <w:color w:val="231F20"/>
          <w:spacing w:val="-6"/>
          <w:sz w:val="22"/>
        </w:rPr>
        <w:t>Input</w:t>
      </w:r>
      <w:r>
        <w:rPr>
          <w:color w:val="231F20"/>
          <w:spacing w:val="-14"/>
          <w:sz w:val="22"/>
        </w:rPr>
        <w:t> </w:t>
      </w:r>
      <w:r>
        <w:rPr>
          <w:color w:val="231F20"/>
          <w:spacing w:val="-6"/>
          <w:sz w:val="22"/>
        </w:rPr>
        <w:t>of</w:t>
      </w:r>
      <w:r>
        <w:rPr>
          <w:color w:val="231F20"/>
          <w:spacing w:val="-14"/>
          <w:sz w:val="22"/>
        </w:rPr>
        <w:t> </w:t>
      </w:r>
      <w:r>
        <w:rPr>
          <w:color w:val="231F20"/>
          <w:spacing w:val="-6"/>
          <w:sz w:val="22"/>
        </w:rPr>
        <w:t>raw</w:t>
      </w:r>
      <w:r>
        <w:rPr>
          <w:color w:val="231F20"/>
          <w:spacing w:val="-14"/>
          <w:sz w:val="22"/>
        </w:rPr>
        <w:t> </w:t>
      </w:r>
      <w:r>
        <w:rPr>
          <w:color w:val="231F20"/>
          <w:spacing w:val="-6"/>
          <w:sz w:val="22"/>
        </w:rPr>
        <w:t>cow’s</w:t>
      </w:r>
      <w:r>
        <w:rPr>
          <w:color w:val="231F20"/>
          <w:spacing w:val="-14"/>
          <w:sz w:val="22"/>
        </w:rPr>
        <w:t> </w:t>
      </w:r>
      <w:r>
        <w:rPr>
          <w:color w:val="231F20"/>
          <w:spacing w:val="-6"/>
          <w:sz w:val="22"/>
        </w:rPr>
        <w:t>milk</w:t>
      </w:r>
      <w:r>
        <w:rPr>
          <w:color w:val="231F20"/>
          <w:spacing w:val="-14"/>
          <w:sz w:val="22"/>
        </w:rPr>
        <w:t> </w:t>
      </w:r>
      <w:r>
        <w:rPr>
          <w:color w:val="231F20"/>
          <w:spacing w:val="-6"/>
          <w:sz w:val="22"/>
        </w:rPr>
        <w:t>and</w:t>
      </w:r>
      <w:r>
        <w:rPr>
          <w:color w:val="231F20"/>
          <w:spacing w:val="-14"/>
          <w:sz w:val="22"/>
        </w:rPr>
        <w:t> </w:t>
      </w:r>
      <w:r>
        <w:rPr>
          <w:color w:val="231F20"/>
          <w:spacing w:val="-6"/>
          <w:sz w:val="22"/>
        </w:rPr>
        <w:t>obtained</w:t>
      </w:r>
      <w:r>
        <w:rPr>
          <w:color w:val="231F20"/>
          <w:spacing w:val="-14"/>
          <w:sz w:val="22"/>
        </w:rPr>
        <w:t> </w:t>
      </w:r>
      <w:r>
        <w:rPr>
          <w:color w:val="231F20"/>
          <w:spacing w:val="-6"/>
          <w:sz w:val="22"/>
        </w:rPr>
        <w:t>dairy</w:t>
      </w:r>
      <w:r>
        <w:rPr>
          <w:color w:val="231F20"/>
          <w:spacing w:val="-14"/>
          <w:sz w:val="22"/>
        </w:rPr>
        <w:t> </w:t>
      </w:r>
      <w:r>
        <w:rPr>
          <w:color w:val="231F20"/>
          <w:spacing w:val="-6"/>
          <w:sz w:val="22"/>
        </w:rPr>
        <w:t>products</w:t>
      </w:r>
      <w:r>
        <w:rPr>
          <w:color w:val="231F20"/>
          <w:spacing w:val="-14"/>
          <w:sz w:val="22"/>
        </w:rPr>
        <w:t> </w:t>
      </w:r>
      <w:r>
        <w:rPr>
          <w:color w:val="231F20"/>
          <w:spacing w:val="-6"/>
          <w:sz w:val="22"/>
        </w:rPr>
        <w:t>in</w:t>
      </w:r>
      <w:r>
        <w:rPr>
          <w:color w:val="231F20"/>
          <w:spacing w:val="-14"/>
          <w:sz w:val="22"/>
        </w:rPr>
        <w:t> </w:t>
      </w:r>
      <w:r>
        <w:rPr>
          <w:color w:val="231F20"/>
          <w:spacing w:val="-6"/>
          <w:sz w:val="22"/>
        </w:rPr>
        <w:t>dairies,</w:t>
      </w:r>
      <w:r>
        <w:rPr>
          <w:color w:val="231F20"/>
          <w:spacing w:val="-14"/>
          <w:sz w:val="22"/>
        </w:rPr>
        <w:t> </w:t>
      </w:r>
      <w:r>
        <w:rPr>
          <w:color w:val="231F20"/>
          <w:spacing w:val="-6"/>
          <w:sz w:val="22"/>
        </w:rPr>
        <w:t>available</w:t>
      </w:r>
      <w:r>
        <w:rPr>
          <w:color w:val="231F20"/>
          <w:spacing w:val="-14"/>
          <w:sz w:val="22"/>
        </w:rPr>
        <w:t> </w:t>
      </w:r>
      <w:r>
        <w:rPr>
          <w:color w:val="231F20"/>
          <w:spacing w:val="-6"/>
          <w:sz w:val="22"/>
        </w:rPr>
        <w:t>at: </w:t>
      </w:r>
      <w:r>
        <w:rPr>
          <w:color w:val="231F20"/>
          <w:spacing w:val="-2"/>
          <w:sz w:val="22"/>
        </w:rPr>
        <w:t>htt</w:t>
      </w:r>
      <w:hyperlink r:id="rId25">
        <w:r>
          <w:rPr>
            <w:color w:val="231F20"/>
            <w:spacing w:val="-2"/>
            <w:sz w:val="22"/>
          </w:rPr>
          <w:t>ps://www.monstat.org/cg/page.php?id=1306&amp;pageid=61</w:t>
        </w:r>
      </w:hyperlink>
      <w:r>
        <w:rPr>
          <w:color w:val="231F20"/>
          <w:spacing w:val="-14"/>
          <w:sz w:val="22"/>
        </w:rPr>
        <w:t> </w:t>
      </w:r>
      <w:r>
        <w:rPr>
          <w:color w:val="231F20"/>
          <w:spacing w:val="-2"/>
          <w:sz w:val="22"/>
        </w:rPr>
        <w:t>[accessed</w:t>
      </w:r>
      <w:r>
        <w:rPr>
          <w:color w:val="231F20"/>
          <w:spacing w:val="-14"/>
          <w:sz w:val="22"/>
        </w:rPr>
        <w:t> </w:t>
      </w:r>
      <w:r>
        <w:rPr>
          <w:color w:val="231F20"/>
          <w:spacing w:val="-2"/>
          <w:sz w:val="22"/>
        </w:rPr>
        <w:t>June</w:t>
      </w:r>
      <w:r>
        <w:rPr>
          <w:color w:val="231F20"/>
          <w:spacing w:val="-14"/>
          <w:sz w:val="22"/>
        </w:rPr>
        <w:t> </w:t>
      </w:r>
      <w:r>
        <w:rPr>
          <w:color w:val="231F20"/>
          <w:spacing w:val="-2"/>
          <w:sz w:val="22"/>
        </w:rPr>
        <w:t>10,</w:t>
      </w:r>
      <w:r>
        <w:rPr>
          <w:color w:val="231F20"/>
          <w:spacing w:val="-14"/>
          <w:sz w:val="22"/>
        </w:rPr>
        <w:t> </w:t>
      </w:r>
      <w:r>
        <w:rPr>
          <w:color w:val="231F20"/>
          <w:spacing w:val="-2"/>
          <w:sz w:val="22"/>
        </w:rPr>
        <w:t>2025]</w:t>
      </w:r>
    </w:p>
    <w:p>
      <w:pPr>
        <w:pStyle w:val="ListParagraph"/>
        <w:numPr>
          <w:ilvl w:val="0"/>
          <w:numId w:val="8"/>
        </w:numPr>
        <w:tabs>
          <w:tab w:pos="2203" w:val="left" w:leader="none"/>
        </w:tabs>
        <w:spacing w:line="249" w:lineRule="auto" w:before="2" w:after="0"/>
        <w:ind w:left="2203" w:right="1354" w:hanging="360"/>
        <w:jc w:val="left"/>
        <w:rPr>
          <w:sz w:val="22"/>
        </w:rPr>
      </w:pPr>
      <w:r>
        <w:rPr>
          <w:color w:val="231F20"/>
          <w:spacing w:val="-6"/>
          <w:sz w:val="22"/>
        </w:rPr>
        <w:t>MONSTAT</w:t>
      </w:r>
      <w:r>
        <w:rPr>
          <w:color w:val="231F20"/>
          <w:spacing w:val="-16"/>
          <w:sz w:val="22"/>
        </w:rPr>
        <w:t> </w:t>
      </w:r>
      <w:r>
        <w:rPr>
          <w:color w:val="231F20"/>
          <w:spacing w:val="-6"/>
          <w:sz w:val="22"/>
        </w:rPr>
        <w:t>(2025):</w:t>
      </w:r>
      <w:r>
        <w:rPr>
          <w:color w:val="231F20"/>
          <w:spacing w:val="-14"/>
          <w:sz w:val="22"/>
        </w:rPr>
        <w:t> </w:t>
      </w:r>
      <w:r>
        <w:rPr>
          <w:color w:val="231F20"/>
          <w:spacing w:val="-6"/>
          <w:sz w:val="22"/>
        </w:rPr>
        <w:t>Number</w:t>
      </w:r>
      <w:r>
        <w:rPr>
          <w:color w:val="231F20"/>
          <w:spacing w:val="-14"/>
          <w:sz w:val="22"/>
        </w:rPr>
        <w:t> </w:t>
      </w:r>
      <w:r>
        <w:rPr>
          <w:color w:val="231F20"/>
          <w:spacing w:val="-6"/>
          <w:sz w:val="22"/>
        </w:rPr>
        <w:t>of</w:t>
      </w:r>
      <w:r>
        <w:rPr>
          <w:color w:val="231F20"/>
          <w:spacing w:val="-14"/>
          <w:sz w:val="22"/>
        </w:rPr>
        <w:t> </w:t>
      </w:r>
      <w:r>
        <w:rPr>
          <w:color w:val="231F20"/>
          <w:spacing w:val="-6"/>
          <w:sz w:val="22"/>
        </w:rPr>
        <w:t>livestock</w:t>
      </w:r>
      <w:r>
        <w:rPr>
          <w:color w:val="231F20"/>
          <w:spacing w:val="-14"/>
          <w:sz w:val="22"/>
        </w:rPr>
        <w:t> </w:t>
      </w:r>
      <w:r>
        <w:rPr>
          <w:color w:val="231F20"/>
          <w:spacing w:val="-6"/>
          <w:sz w:val="22"/>
        </w:rPr>
        <w:t>and</w:t>
      </w:r>
      <w:r>
        <w:rPr>
          <w:color w:val="231F20"/>
          <w:spacing w:val="-14"/>
          <w:sz w:val="22"/>
        </w:rPr>
        <w:t> </w:t>
      </w:r>
      <w:r>
        <w:rPr>
          <w:color w:val="231F20"/>
          <w:spacing w:val="-6"/>
          <w:sz w:val="22"/>
        </w:rPr>
        <w:t>poultry</w:t>
      </w:r>
      <w:r>
        <w:rPr>
          <w:color w:val="231F20"/>
          <w:spacing w:val="-14"/>
          <w:sz w:val="22"/>
        </w:rPr>
        <w:t> </w:t>
      </w:r>
      <w:r>
        <w:rPr>
          <w:color w:val="231F20"/>
          <w:spacing w:val="-6"/>
          <w:sz w:val="22"/>
        </w:rPr>
        <w:t>in</w:t>
      </w:r>
      <w:r>
        <w:rPr>
          <w:color w:val="231F20"/>
          <w:spacing w:val="-14"/>
          <w:sz w:val="22"/>
        </w:rPr>
        <w:t> </w:t>
      </w:r>
      <w:r>
        <w:rPr>
          <w:color w:val="231F20"/>
          <w:spacing w:val="-6"/>
          <w:sz w:val="22"/>
        </w:rPr>
        <w:t>Montenegro</w:t>
      </w:r>
      <w:r>
        <w:rPr>
          <w:color w:val="231F20"/>
          <w:spacing w:val="-14"/>
          <w:sz w:val="22"/>
        </w:rPr>
        <w:t> </w:t>
      </w:r>
      <w:r>
        <w:rPr>
          <w:color w:val="231F20"/>
          <w:spacing w:val="-6"/>
          <w:sz w:val="22"/>
        </w:rPr>
        <w:t>in</w:t>
      </w:r>
      <w:r>
        <w:rPr>
          <w:color w:val="231F20"/>
          <w:spacing w:val="-14"/>
          <w:sz w:val="22"/>
        </w:rPr>
        <w:t> </w:t>
      </w:r>
      <w:r>
        <w:rPr>
          <w:color w:val="231F20"/>
          <w:spacing w:val="-6"/>
          <w:sz w:val="22"/>
        </w:rPr>
        <w:t>2024,</w:t>
      </w:r>
      <w:r>
        <w:rPr>
          <w:color w:val="231F20"/>
          <w:spacing w:val="-14"/>
          <w:sz w:val="22"/>
        </w:rPr>
        <w:t> </w:t>
      </w:r>
      <w:r>
        <w:rPr>
          <w:color w:val="231F20"/>
          <w:spacing w:val="-6"/>
          <w:sz w:val="22"/>
        </w:rPr>
        <w:t>Podgorica,</w:t>
      </w:r>
      <w:r>
        <w:rPr>
          <w:color w:val="231F20"/>
          <w:spacing w:val="-14"/>
          <w:sz w:val="22"/>
        </w:rPr>
        <w:t> </w:t>
      </w:r>
      <w:r>
        <w:rPr>
          <w:color w:val="231F20"/>
          <w:spacing w:val="-6"/>
          <w:sz w:val="22"/>
        </w:rPr>
        <w:t>available </w:t>
      </w:r>
      <w:r>
        <w:rPr>
          <w:color w:val="231F20"/>
          <w:spacing w:val="-2"/>
          <w:sz w:val="22"/>
        </w:rPr>
        <w:t>at:</w:t>
      </w:r>
      <w:r>
        <w:rPr>
          <w:color w:val="231F20"/>
          <w:spacing w:val="-14"/>
          <w:sz w:val="22"/>
        </w:rPr>
        <w:t> </w:t>
      </w:r>
      <w:r>
        <w:rPr>
          <w:color w:val="231F20"/>
          <w:spacing w:val="-2"/>
          <w:sz w:val="22"/>
        </w:rPr>
        <w:t>htt</w:t>
      </w:r>
      <w:hyperlink r:id="rId32">
        <w:r>
          <w:rPr>
            <w:color w:val="231F20"/>
            <w:spacing w:val="-2"/>
            <w:sz w:val="22"/>
          </w:rPr>
          <w:t>ps://www.monstat.org/uploads/files/poljoprivreda/stocna/2024/Brojno_stanje_stoke_i_</w:t>
        </w:r>
      </w:hyperlink>
      <w:r>
        <w:rPr>
          <w:color w:val="231F20"/>
          <w:spacing w:val="-2"/>
          <w:sz w:val="22"/>
        </w:rPr>
        <w:t> </w:t>
      </w:r>
      <w:r>
        <w:rPr>
          <w:color w:val="231F20"/>
          <w:spacing w:val="-4"/>
          <w:sz w:val="22"/>
        </w:rPr>
        <w:t>zivine_proizvodnja_mlijeka_vune_i_%20jaja_u_CG_u_2024._FINAL.pdf [accessed 10 June </w:t>
      </w:r>
      <w:r>
        <w:rPr>
          <w:color w:val="231F20"/>
          <w:spacing w:val="-2"/>
          <w:sz w:val="22"/>
        </w:rPr>
        <w:t>2025]</w:t>
      </w:r>
    </w:p>
    <w:p>
      <w:pPr>
        <w:pStyle w:val="ListParagraph"/>
        <w:numPr>
          <w:ilvl w:val="0"/>
          <w:numId w:val="8"/>
        </w:numPr>
        <w:tabs>
          <w:tab w:pos="2203" w:val="left" w:leader="none"/>
        </w:tabs>
        <w:spacing w:line="249" w:lineRule="auto" w:before="3" w:after="0"/>
        <w:ind w:left="2203" w:right="1657" w:hanging="360"/>
        <w:jc w:val="left"/>
        <w:rPr>
          <w:sz w:val="22"/>
        </w:rPr>
      </w:pPr>
      <w:r>
        <w:rPr>
          <w:color w:val="231F20"/>
          <w:spacing w:val="-6"/>
          <w:sz w:val="22"/>
        </w:rPr>
        <w:t>MONSTAT</w:t>
      </w:r>
      <w:r>
        <w:rPr>
          <w:color w:val="231F20"/>
          <w:spacing w:val="-10"/>
          <w:sz w:val="22"/>
        </w:rPr>
        <w:t> </w:t>
      </w:r>
      <w:r>
        <w:rPr>
          <w:color w:val="231F20"/>
          <w:spacing w:val="-6"/>
          <w:sz w:val="22"/>
        </w:rPr>
        <w:t>(2025):</w:t>
      </w:r>
      <w:r>
        <w:rPr>
          <w:color w:val="231F20"/>
          <w:spacing w:val="-10"/>
          <w:sz w:val="22"/>
        </w:rPr>
        <w:t> </w:t>
      </w:r>
      <w:r>
        <w:rPr>
          <w:color w:val="231F20"/>
          <w:spacing w:val="-6"/>
          <w:sz w:val="22"/>
        </w:rPr>
        <w:t>Value</w:t>
      </w:r>
      <w:r>
        <w:rPr>
          <w:color w:val="231F20"/>
          <w:spacing w:val="-10"/>
          <w:sz w:val="22"/>
        </w:rPr>
        <w:t> </w:t>
      </w:r>
      <w:r>
        <w:rPr>
          <w:color w:val="231F20"/>
          <w:spacing w:val="-6"/>
          <w:sz w:val="22"/>
        </w:rPr>
        <w:t>of</w:t>
      </w:r>
      <w:r>
        <w:rPr>
          <w:color w:val="231F20"/>
          <w:spacing w:val="-10"/>
          <w:sz w:val="22"/>
        </w:rPr>
        <w:t> </w:t>
      </w:r>
      <w:r>
        <w:rPr>
          <w:color w:val="231F20"/>
          <w:spacing w:val="-6"/>
          <w:sz w:val="22"/>
        </w:rPr>
        <w:t>purchased</w:t>
      </w:r>
      <w:r>
        <w:rPr>
          <w:color w:val="231F20"/>
          <w:spacing w:val="-10"/>
          <w:sz w:val="22"/>
        </w:rPr>
        <w:t> </w:t>
      </w:r>
      <w:r>
        <w:rPr>
          <w:color w:val="231F20"/>
          <w:spacing w:val="-6"/>
          <w:sz w:val="22"/>
        </w:rPr>
        <w:t>and</w:t>
      </w:r>
      <w:r>
        <w:rPr>
          <w:color w:val="231F20"/>
          <w:spacing w:val="-10"/>
          <w:sz w:val="22"/>
        </w:rPr>
        <w:t> </w:t>
      </w:r>
      <w:r>
        <w:rPr>
          <w:color w:val="231F20"/>
          <w:spacing w:val="-6"/>
          <w:sz w:val="22"/>
        </w:rPr>
        <w:t>sold</w:t>
      </w:r>
      <w:r>
        <w:rPr>
          <w:color w:val="231F20"/>
          <w:spacing w:val="-10"/>
          <w:sz w:val="22"/>
        </w:rPr>
        <w:t> </w:t>
      </w:r>
      <w:r>
        <w:rPr>
          <w:color w:val="231F20"/>
          <w:spacing w:val="-6"/>
          <w:sz w:val="22"/>
        </w:rPr>
        <w:t>agricultural</w:t>
      </w:r>
      <w:r>
        <w:rPr>
          <w:color w:val="231F20"/>
          <w:spacing w:val="-10"/>
          <w:sz w:val="22"/>
        </w:rPr>
        <w:t> </w:t>
      </w:r>
      <w:r>
        <w:rPr>
          <w:color w:val="231F20"/>
          <w:spacing w:val="-6"/>
          <w:sz w:val="22"/>
        </w:rPr>
        <w:t>and</w:t>
      </w:r>
      <w:r>
        <w:rPr>
          <w:color w:val="231F20"/>
          <w:spacing w:val="-10"/>
          <w:sz w:val="22"/>
        </w:rPr>
        <w:t> </w:t>
      </w:r>
      <w:r>
        <w:rPr>
          <w:color w:val="231F20"/>
          <w:spacing w:val="-6"/>
          <w:sz w:val="22"/>
        </w:rPr>
        <w:t>fishery</w:t>
      </w:r>
      <w:r>
        <w:rPr>
          <w:color w:val="231F20"/>
          <w:spacing w:val="-10"/>
          <w:sz w:val="22"/>
        </w:rPr>
        <w:t> </w:t>
      </w:r>
      <w:r>
        <w:rPr>
          <w:color w:val="231F20"/>
          <w:spacing w:val="-6"/>
          <w:sz w:val="22"/>
        </w:rPr>
        <w:t>products,</w:t>
      </w:r>
      <w:r>
        <w:rPr>
          <w:color w:val="231F20"/>
          <w:spacing w:val="-10"/>
          <w:sz w:val="22"/>
        </w:rPr>
        <w:t> </w:t>
      </w:r>
      <w:r>
        <w:rPr>
          <w:color w:val="231F20"/>
          <w:spacing w:val="-6"/>
          <w:sz w:val="22"/>
        </w:rPr>
        <w:t>Podgorica, available at: htt</w:t>
      </w:r>
      <w:hyperlink r:id="rId24">
        <w:r>
          <w:rPr>
            <w:color w:val="231F20"/>
            <w:spacing w:val="-6"/>
            <w:sz w:val="22"/>
          </w:rPr>
          <w:t>ps://www.monstat.org/cg/page.php?id=1407&amp;pageid=1407</w:t>
        </w:r>
      </w:hyperlink>
      <w:r>
        <w:rPr>
          <w:color w:val="231F20"/>
          <w:spacing w:val="-6"/>
          <w:sz w:val="22"/>
        </w:rPr>
        <w:t> [accessed 10 June </w:t>
      </w:r>
      <w:r>
        <w:rPr>
          <w:color w:val="231F20"/>
          <w:spacing w:val="-2"/>
          <w:sz w:val="22"/>
        </w:rPr>
        <w:t>2025]</w:t>
      </w:r>
    </w:p>
    <w:p>
      <w:pPr>
        <w:pStyle w:val="ListParagraph"/>
        <w:numPr>
          <w:ilvl w:val="0"/>
          <w:numId w:val="8"/>
        </w:numPr>
        <w:tabs>
          <w:tab w:pos="2203" w:val="left" w:leader="none"/>
        </w:tabs>
        <w:spacing w:line="226" w:lineRule="exact" w:before="3" w:after="0"/>
        <w:ind w:left="2203" w:right="0" w:hanging="360"/>
        <w:jc w:val="left"/>
        <w:rPr>
          <w:sz w:val="22"/>
        </w:rPr>
      </w:pPr>
      <w:r>
        <w:rPr>
          <w:color w:val="231F20"/>
          <w:spacing w:val="-6"/>
          <w:sz w:val="22"/>
        </w:rPr>
        <w:t>UNEP</w:t>
      </w:r>
      <w:r>
        <w:rPr>
          <w:color w:val="231F20"/>
          <w:spacing w:val="-7"/>
          <w:sz w:val="22"/>
        </w:rPr>
        <w:t> </w:t>
      </w:r>
      <w:r>
        <w:rPr>
          <w:color w:val="231F20"/>
          <w:spacing w:val="-6"/>
          <w:sz w:val="22"/>
        </w:rPr>
        <w:t>(2014):</w:t>
      </w:r>
      <w:r>
        <w:rPr>
          <w:color w:val="231F20"/>
          <w:spacing w:val="-7"/>
          <w:sz w:val="22"/>
        </w:rPr>
        <w:t> </w:t>
      </w:r>
      <w:r>
        <w:rPr>
          <w:color w:val="231F20"/>
          <w:spacing w:val="-6"/>
          <w:sz w:val="22"/>
        </w:rPr>
        <w:t>Support to</w:t>
      </w:r>
      <w:r>
        <w:rPr>
          <w:color w:val="231F20"/>
          <w:spacing w:val="-7"/>
          <w:sz w:val="22"/>
        </w:rPr>
        <w:t> </w:t>
      </w:r>
      <w:r>
        <w:rPr>
          <w:color w:val="231F20"/>
          <w:spacing w:val="-6"/>
          <w:sz w:val="22"/>
        </w:rPr>
        <w:t>Montenegro</w:t>
      </w:r>
      <w:r>
        <w:rPr>
          <w:color w:val="231F20"/>
          <w:spacing w:val="-7"/>
          <w:sz w:val="22"/>
        </w:rPr>
        <w:t> </w:t>
      </w:r>
      <w:r>
        <w:rPr>
          <w:color w:val="231F20"/>
          <w:spacing w:val="-6"/>
          <w:sz w:val="22"/>
        </w:rPr>
        <w:t>for the</w:t>
      </w:r>
      <w:r>
        <w:rPr>
          <w:color w:val="231F20"/>
          <w:spacing w:val="-7"/>
          <w:sz w:val="22"/>
        </w:rPr>
        <w:t> </w:t>
      </w:r>
      <w:r>
        <w:rPr>
          <w:color w:val="231F20"/>
          <w:spacing w:val="-6"/>
          <w:sz w:val="22"/>
        </w:rPr>
        <w:t>development of</w:t>
      </w:r>
      <w:r>
        <w:rPr>
          <w:color w:val="231F20"/>
          <w:spacing w:val="-7"/>
          <w:sz w:val="22"/>
        </w:rPr>
        <w:t> </w:t>
      </w:r>
      <w:r>
        <w:rPr>
          <w:color w:val="231F20"/>
          <w:spacing w:val="-6"/>
          <w:sz w:val="22"/>
        </w:rPr>
        <w:t>National</w:t>
      </w:r>
      <w:r>
        <w:rPr>
          <w:color w:val="231F20"/>
          <w:spacing w:val="-7"/>
          <w:sz w:val="22"/>
        </w:rPr>
        <w:t> </w:t>
      </w:r>
      <w:r>
        <w:rPr>
          <w:color w:val="231F20"/>
          <w:spacing w:val="-6"/>
          <w:sz w:val="22"/>
        </w:rPr>
        <w:t>Action Programs</w:t>
      </w:r>
    </w:p>
    <w:p>
      <w:pPr>
        <w:tabs>
          <w:tab w:pos="2203" w:val="left" w:leader="none"/>
        </w:tabs>
        <w:spacing w:line="264" w:lineRule="exact" w:before="32"/>
        <w:ind w:left="2203" w:right="1517" w:hanging="1862"/>
        <w:jc w:val="left"/>
        <w:rPr>
          <w:sz w:val="22"/>
        </w:rPr>
      </w:pPr>
      <w:r>
        <w:rPr>
          <w:sz w:val="22"/>
        </w:rPr>
        <mc:AlternateContent>
          <mc:Choice Requires="wps">
            <w:drawing>
              <wp:anchor distT="0" distB="0" distL="0" distR="0" allowOverlap="1" layoutInCell="1" locked="0" behindDoc="1" simplePos="0" relativeHeight="486125568">
                <wp:simplePos x="0" y="0"/>
                <wp:positionH relativeFrom="page">
                  <wp:posOffset>181028</wp:posOffset>
                </wp:positionH>
                <wp:positionV relativeFrom="paragraph">
                  <wp:posOffset>238566</wp:posOffset>
                </wp:positionV>
                <wp:extent cx="424815"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90912" from="14.2542pt,18.784729pt" to="47.66020pt,18.784729pt" stroked="true" strokeweight="1pt" strokecolor="#42615e">
                <v:stroke dashstyle="solid"/>
                <w10:wrap type="none"/>
              </v:line>
            </w:pict>
          </mc:Fallback>
        </mc:AlternateContent>
      </w:r>
      <w:r>
        <w:rPr>
          <w:rFonts w:ascii="Tahoma"/>
          <w:color w:val="42615E"/>
          <w:spacing w:val="-6"/>
          <w:position w:val="1"/>
          <w:sz w:val="26"/>
        </w:rPr>
        <w:t>24</w:t>
      </w:r>
      <w:r>
        <w:rPr>
          <w:rFonts w:ascii="Tahoma"/>
          <w:color w:val="42615E"/>
          <w:position w:val="1"/>
          <w:sz w:val="26"/>
        </w:rPr>
        <w:tab/>
      </w:r>
      <w:r>
        <w:rPr>
          <w:color w:val="231F20"/>
          <w:spacing w:val="-2"/>
          <w:sz w:val="22"/>
        </w:rPr>
        <w:t>aligned</w:t>
      </w:r>
      <w:r>
        <w:rPr>
          <w:color w:val="231F20"/>
          <w:spacing w:val="-10"/>
          <w:sz w:val="22"/>
        </w:rPr>
        <w:t> </w:t>
      </w:r>
      <w:r>
        <w:rPr>
          <w:color w:val="231F20"/>
          <w:spacing w:val="-2"/>
          <w:sz w:val="22"/>
        </w:rPr>
        <w:t>with</w:t>
      </w:r>
      <w:r>
        <w:rPr>
          <w:color w:val="231F20"/>
          <w:spacing w:val="-10"/>
          <w:sz w:val="22"/>
        </w:rPr>
        <w:t> </w:t>
      </w:r>
      <w:r>
        <w:rPr>
          <w:color w:val="231F20"/>
          <w:spacing w:val="-2"/>
          <w:sz w:val="22"/>
        </w:rPr>
        <w:t>the</w:t>
      </w:r>
      <w:r>
        <w:rPr>
          <w:color w:val="231F20"/>
          <w:spacing w:val="-10"/>
          <w:sz w:val="22"/>
        </w:rPr>
        <w:t> </w:t>
      </w:r>
      <w:r>
        <w:rPr>
          <w:color w:val="231F20"/>
          <w:spacing w:val="-2"/>
          <w:sz w:val="22"/>
        </w:rPr>
        <w:t>UNCCD</w:t>
      </w:r>
      <w:r>
        <w:rPr>
          <w:color w:val="231F20"/>
          <w:spacing w:val="-10"/>
          <w:sz w:val="22"/>
        </w:rPr>
        <w:t> </w:t>
      </w:r>
      <w:r>
        <w:rPr>
          <w:color w:val="231F20"/>
          <w:spacing w:val="-2"/>
          <w:sz w:val="22"/>
        </w:rPr>
        <w:t>10-year</w:t>
      </w:r>
      <w:r>
        <w:rPr>
          <w:color w:val="231F20"/>
          <w:spacing w:val="-10"/>
          <w:sz w:val="22"/>
        </w:rPr>
        <w:t> </w:t>
      </w:r>
      <w:r>
        <w:rPr>
          <w:color w:val="231F20"/>
          <w:spacing w:val="-2"/>
          <w:sz w:val="22"/>
        </w:rPr>
        <w:t>strategy</w:t>
      </w:r>
      <w:r>
        <w:rPr>
          <w:color w:val="231F20"/>
          <w:spacing w:val="-10"/>
          <w:sz w:val="22"/>
        </w:rPr>
        <w:t> </w:t>
      </w:r>
      <w:r>
        <w:rPr>
          <w:color w:val="231F20"/>
          <w:spacing w:val="-2"/>
          <w:sz w:val="22"/>
        </w:rPr>
        <w:t>and</w:t>
      </w:r>
      <w:r>
        <w:rPr>
          <w:color w:val="231F20"/>
          <w:spacing w:val="-10"/>
          <w:sz w:val="22"/>
        </w:rPr>
        <w:t> </w:t>
      </w:r>
      <w:r>
        <w:rPr>
          <w:color w:val="231F20"/>
          <w:spacing w:val="-2"/>
          <w:sz w:val="22"/>
        </w:rPr>
        <w:t>reporting</w:t>
      </w:r>
      <w:r>
        <w:rPr>
          <w:color w:val="231F20"/>
          <w:spacing w:val="-10"/>
          <w:sz w:val="22"/>
        </w:rPr>
        <w:t> </w:t>
      </w:r>
      <w:r>
        <w:rPr>
          <w:color w:val="231F20"/>
          <w:spacing w:val="-2"/>
          <w:sz w:val="22"/>
        </w:rPr>
        <w:t>process</w:t>
      </w:r>
      <w:r>
        <w:rPr>
          <w:color w:val="231F20"/>
          <w:spacing w:val="-10"/>
          <w:sz w:val="22"/>
        </w:rPr>
        <w:t> </w:t>
      </w:r>
      <w:r>
        <w:rPr>
          <w:color w:val="231F20"/>
          <w:spacing w:val="-2"/>
          <w:sz w:val="22"/>
        </w:rPr>
        <w:t>under</w:t>
      </w:r>
      <w:r>
        <w:rPr>
          <w:color w:val="231F20"/>
          <w:spacing w:val="-10"/>
          <w:sz w:val="22"/>
        </w:rPr>
        <w:t> </w:t>
      </w:r>
      <w:r>
        <w:rPr>
          <w:color w:val="231F20"/>
          <w:spacing w:val="-2"/>
          <w:sz w:val="22"/>
        </w:rPr>
        <w:t>the</w:t>
      </w:r>
      <w:r>
        <w:rPr>
          <w:color w:val="231F20"/>
          <w:spacing w:val="-10"/>
          <w:sz w:val="22"/>
        </w:rPr>
        <w:t> </w:t>
      </w:r>
      <w:r>
        <w:rPr>
          <w:color w:val="231F20"/>
          <w:spacing w:val="-2"/>
          <w:sz w:val="22"/>
        </w:rPr>
        <w:t>UNCCD:</w:t>
      </w:r>
      <w:r>
        <w:rPr>
          <w:color w:val="231F20"/>
          <w:spacing w:val="-10"/>
          <w:sz w:val="22"/>
        </w:rPr>
        <w:t> </w:t>
      </w:r>
      <w:r>
        <w:rPr>
          <w:color w:val="231F20"/>
          <w:spacing w:val="-2"/>
          <w:sz w:val="22"/>
        </w:rPr>
        <w:t>https:// </w:t>
      </w:r>
      <w:hyperlink r:id="rId33">
        <w:r>
          <w:rPr>
            <w:color w:val="231F20"/>
            <w:spacing w:val="-4"/>
            <w:sz w:val="22"/>
          </w:rPr>
          <w:t>www.feasee.org/projects-10/support-to-montenegro-for-development-of-national-action-pro-</w:t>
        </w:r>
      </w:hyperlink>
      <w:r>
        <w:rPr>
          <w:color w:val="231F20"/>
          <w:spacing w:val="-4"/>
          <w:sz w:val="22"/>
        </w:rPr>
        <w:t> </w:t>
      </w:r>
      <w:r>
        <w:rPr>
          <w:color w:val="231F20"/>
          <w:w w:val="90"/>
          <w:sz w:val="22"/>
        </w:rPr>
        <w:t>grams-aligned-to-the-unccd-10-year-strategy-and-reporting-process-under-unccd [accessed June</w:t>
      </w:r>
      <w:r>
        <w:rPr>
          <w:color w:val="231F20"/>
          <w:spacing w:val="40"/>
          <w:sz w:val="22"/>
        </w:rPr>
        <w:t> </w:t>
      </w:r>
      <w:r>
        <w:rPr>
          <w:color w:val="231F20"/>
          <w:sz w:val="22"/>
        </w:rPr>
        <w:t>11,</w:t>
      </w:r>
      <w:r>
        <w:rPr>
          <w:color w:val="231F20"/>
          <w:spacing w:val="-14"/>
          <w:sz w:val="22"/>
        </w:rPr>
        <w:t> </w:t>
      </w:r>
      <w:r>
        <w:rPr>
          <w:color w:val="231F20"/>
          <w:sz w:val="22"/>
        </w:rPr>
        <w:t>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r>
        <w:rPr>
          <w:sz w:val="20"/>
        </w:rPr>
        <w:drawing>
          <wp:anchor distT="0" distB="0" distL="0" distR="0" allowOverlap="1" layoutInCell="1" locked="0" behindDoc="1" simplePos="0" relativeHeight="487638016">
            <wp:simplePos x="0" y="0"/>
            <wp:positionH relativeFrom="page">
              <wp:posOffset>133046</wp:posOffset>
            </wp:positionH>
            <wp:positionV relativeFrom="paragraph">
              <wp:posOffset>196940</wp:posOffset>
            </wp:positionV>
            <wp:extent cx="463176" cy="452723"/>
            <wp:effectExtent l="0" t="0" r="0" b="0"/>
            <wp:wrapTopAndBottom/>
            <wp:docPr id="129" name="Image 129"/>
            <wp:cNvGraphicFramePr>
              <a:graphicFrameLocks/>
            </wp:cNvGraphicFramePr>
            <a:graphic>
              <a:graphicData uri="http://schemas.openxmlformats.org/drawingml/2006/picture">
                <pic:pic>
                  <pic:nvPicPr>
                    <pic:cNvPr id="129" name="Image 129"/>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sz w:val="20"/>
        </w:rPr>
        <w:sectPr>
          <w:pgSz w:w="11910" w:h="16840"/>
          <w:pgMar w:top="0" w:bottom="0" w:left="141" w:right="141"/>
        </w:sectPr>
      </w:pPr>
    </w:p>
    <w:p>
      <w:pPr>
        <w:pStyle w:val="BodyText"/>
        <w:rPr>
          <w:sz w:val="26"/>
        </w:rPr>
      </w:pPr>
      <w:r>
        <w:rPr>
          <w:sz w:val="26"/>
        </w:rPr>
        <w:drawing>
          <wp:anchor distT="0" distB="0" distL="0" distR="0" allowOverlap="1" layoutInCell="1" locked="0" behindDoc="0" simplePos="0" relativeHeight="15781376">
            <wp:simplePos x="0" y="0"/>
            <wp:positionH relativeFrom="page">
              <wp:posOffset>0</wp:posOffset>
            </wp:positionH>
            <wp:positionV relativeFrom="page">
              <wp:posOffset>0</wp:posOffset>
            </wp:positionV>
            <wp:extent cx="661492" cy="10692002"/>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49"/>
        <w:rPr>
          <w:sz w:val="26"/>
        </w:rPr>
      </w:pPr>
    </w:p>
    <w:p>
      <w:pPr>
        <w:pStyle w:val="Heading3"/>
        <w:ind w:right="337"/>
        <w:jc w:val="right"/>
      </w:pPr>
      <w:r>
        <w:rPr>
          <w:color w:val="42615E"/>
          <w:spacing w:val="-5"/>
        </w:rPr>
        <w:t>25</w:t>
      </w:r>
    </w:p>
    <w:p>
      <w:pPr>
        <w:pStyle w:val="BodyText"/>
        <w:spacing w:before="3"/>
        <w:rPr>
          <w:rFonts w:ascii="Tahoma"/>
          <w:sz w:val="5"/>
        </w:rPr>
      </w:pPr>
      <w:r>
        <w:rPr>
          <w:rFonts w:ascii="Tahoma"/>
          <w:sz w:val="5"/>
        </w:rPr>
        <mc:AlternateContent>
          <mc:Choice Requires="wps">
            <w:drawing>
              <wp:anchor distT="0" distB="0" distL="0" distR="0" allowOverlap="1" layoutInCell="1" locked="0" behindDoc="1" simplePos="0" relativeHeight="487639552">
                <wp:simplePos x="0" y="0"/>
                <wp:positionH relativeFrom="page">
                  <wp:posOffset>6949028</wp:posOffset>
                </wp:positionH>
                <wp:positionV relativeFrom="paragraph">
                  <wp:posOffset>55735</wp:posOffset>
                </wp:positionV>
                <wp:extent cx="424815"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547.167603pt;margin-top:4.388640pt;width:33.450pt;height:.1pt;mso-position-horizontal-relative:page;mso-position-vertical-relative:paragraph;z-index:-15676928;mso-wrap-distance-left:0;mso-wrap-distance-right:0" id="docshape65" coordorigin="10943,88" coordsize="669,0" path="m10943,88l11611,88e" filled="false" stroked="true" strokeweight="1pt" strokecolor="#42615e">
                <v:path arrowok="t"/>
                <v:stroke dashstyle="solid"/>
                <w10:wrap type="topAndBottom"/>
              </v:shape>
            </w:pict>
          </mc:Fallback>
        </mc:AlternateContent>
      </w: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rPr>
          <w:rFonts w:ascii="Tahoma"/>
        </w:rPr>
      </w:pPr>
    </w:p>
    <w:p>
      <w:pPr>
        <w:pStyle w:val="BodyText"/>
        <w:spacing w:before="206"/>
        <w:rPr>
          <w:rFonts w:ascii="Tahoma"/>
        </w:rPr>
      </w:pPr>
    </w:p>
    <w:p>
      <w:pPr>
        <w:spacing w:line="249" w:lineRule="auto" w:before="0"/>
        <w:ind w:left="2799" w:right="2797" w:firstLine="0"/>
        <w:jc w:val="both"/>
        <w:rPr>
          <w:i/>
          <w:sz w:val="24"/>
        </w:rPr>
      </w:pPr>
      <w:r>
        <w:rPr>
          <w:i/>
          <w:color w:val="231F20"/>
          <w:w w:val="85"/>
          <w:sz w:val="24"/>
        </w:rPr>
        <w:t>Note: The content of this document is the sole responsibility of the NGO- Network for Rural Development of Montenegro and does not necessarily reflect the views of the European Union or the Ministry of Public Admin- </w:t>
      </w:r>
      <w:r>
        <w:rPr>
          <w:i/>
          <w:color w:val="231F20"/>
          <w:w w:val="95"/>
          <w:sz w:val="24"/>
        </w:rPr>
        <w:t>istration</w:t>
      </w:r>
      <w:r>
        <w:rPr>
          <w:i/>
          <w:color w:val="231F20"/>
          <w:spacing w:val="-12"/>
          <w:w w:val="95"/>
          <w:sz w:val="24"/>
        </w:rPr>
        <w:t> </w:t>
      </w:r>
      <w:r>
        <w:rPr>
          <w:i/>
          <w:color w:val="231F20"/>
          <w:w w:val="95"/>
          <w:sz w:val="24"/>
        </w:rPr>
        <w:t>of</w:t>
      </w:r>
      <w:r>
        <w:rPr>
          <w:i/>
          <w:color w:val="231F20"/>
          <w:spacing w:val="-12"/>
          <w:w w:val="95"/>
          <w:sz w:val="24"/>
        </w:rPr>
        <w:t> </w:t>
      </w:r>
      <w:r>
        <w:rPr>
          <w:i/>
          <w:color w:val="231F20"/>
          <w:w w:val="95"/>
          <w:sz w:val="24"/>
        </w:rPr>
        <w:t>Montenegro</w:t>
      </w:r>
    </w:p>
    <w:p>
      <w:pPr>
        <w:pStyle w:val="BodyText"/>
        <w:spacing w:before="229"/>
        <w:rPr>
          <w:i/>
          <w:sz w:val="20"/>
        </w:rPr>
      </w:pPr>
      <w:r>
        <w:rPr>
          <w:i/>
          <w:sz w:val="20"/>
        </w:rPr>
        <w:drawing>
          <wp:anchor distT="0" distB="0" distL="0" distR="0" allowOverlap="1" layoutInCell="1" locked="0" behindDoc="1" simplePos="0" relativeHeight="487640064">
            <wp:simplePos x="0" y="0"/>
            <wp:positionH relativeFrom="page">
              <wp:posOffset>6927879</wp:posOffset>
            </wp:positionH>
            <wp:positionV relativeFrom="paragraph">
              <wp:posOffset>306692</wp:posOffset>
            </wp:positionV>
            <wp:extent cx="463176" cy="452723"/>
            <wp:effectExtent l="0" t="0" r="0" b="0"/>
            <wp:wrapTopAndBottom/>
            <wp:docPr id="132" name="Image 132"/>
            <wp:cNvGraphicFramePr>
              <a:graphicFrameLocks/>
            </wp:cNvGraphicFramePr>
            <a:graphic>
              <a:graphicData uri="http://schemas.openxmlformats.org/drawingml/2006/picture">
                <pic:pic>
                  <pic:nvPicPr>
                    <pic:cNvPr id="132" name="Image 132"/>
                    <pic:cNvPicPr/>
                  </pic:nvPicPr>
                  <pic:blipFill>
                    <a:blip r:embed="rId18" cstate="print"/>
                    <a:stretch>
                      <a:fillRect/>
                    </a:stretch>
                  </pic:blipFill>
                  <pic:spPr>
                    <a:xfrm>
                      <a:off x="0" y="0"/>
                      <a:ext cx="463176" cy="452723"/>
                    </a:xfrm>
                    <a:prstGeom prst="rect">
                      <a:avLst/>
                    </a:prstGeom>
                  </pic:spPr>
                </pic:pic>
              </a:graphicData>
            </a:graphic>
          </wp:anchor>
        </w:drawing>
      </w:r>
    </w:p>
    <w:p>
      <w:pPr>
        <w:pStyle w:val="BodyText"/>
        <w:spacing w:after="0"/>
        <w:rPr>
          <w:i/>
          <w:sz w:val="20"/>
        </w:rPr>
        <w:sectPr>
          <w:pgSz w:w="11910" w:h="16840"/>
          <w:pgMar w:top="0" w:bottom="0" w:left="141" w:right="141"/>
        </w:sectPr>
      </w:pPr>
    </w:p>
    <w:p>
      <w:pPr>
        <w:pStyle w:val="BodyText"/>
        <w:rPr>
          <w:i/>
          <w:sz w:val="26"/>
        </w:rPr>
      </w:pPr>
      <w:r>
        <w:rPr>
          <w:i/>
          <w:sz w:val="26"/>
        </w:rPr>
        <w:drawing>
          <wp:anchor distT="0" distB="0" distL="0" distR="0" allowOverlap="1" layoutInCell="1" locked="0" behindDoc="0" simplePos="0" relativeHeight="15797248">
            <wp:simplePos x="0" y="0"/>
            <wp:positionH relativeFrom="page">
              <wp:posOffset>6898500</wp:posOffset>
            </wp:positionH>
            <wp:positionV relativeFrom="page">
              <wp:posOffset>0</wp:posOffset>
            </wp:positionV>
            <wp:extent cx="661504" cy="10692002"/>
            <wp:effectExtent l="0" t="0" r="0" b="0"/>
            <wp:wrapNone/>
            <wp:docPr id="133" name="Image 133"/>
            <wp:cNvGraphicFramePr>
              <a:graphicFrameLocks/>
            </wp:cNvGraphicFramePr>
            <a:graphic>
              <a:graphicData uri="http://schemas.openxmlformats.org/drawingml/2006/picture">
                <pic:pic>
                  <pic:nvPicPr>
                    <pic:cNvPr id="133" name="Image 133"/>
                    <pic:cNvPicPr/>
                  </pic:nvPicPr>
                  <pic:blipFill>
                    <a:blip r:embed="rId15" cstate="print"/>
                    <a:stretch>
                      <a:fillRect/>
                    </a:stretch>
                  </pic:blipFill>
                  <pic:spPr>
                    <a:xfrm>
                      <a:off x="0" y="0"/>
                      <a:ext cx="661504" cy="10692002"/>
                    </a:xfrm>
                    <a:prstGeom prst="rect">
                      <a:avLst/>
                    </a:prstGeom>
                  </pic:spPr>
                </pic:pic>
              </a:graphicData>
            </a:graphic>
          </wp:anchor>
        </w:drawing>
      </w:r>
      <w:r>
        <w:rPr>
          <w:i/>
          <w:sz w:val="26"/>
        </w:rPr>
        <mc:AlternateContent>
          <mc:Choice Requires="wps">
            <w:drawing>
              <wp:anchor distT="0" distB="0" distL="0" distR="0" allowOverlap="1" layoutInCell="1" locked="0" behindDoc="0" simplePos="0" relativeHeight="15797760">
                <wp:simplePos x="0" y="0"/>
                <wp:positionH relativeFrom="page">
                  <wp:posOffset>899999</wp:posOffset>
                </wp:positionH>
                <wp:positionV relativeFrom="page">
                  <wp:posOffset>5660992</wp:posOffset>
                </wp:positionV>
                <wp:extent cx="5760085" cy="127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97760" from="70.866096pt,445.747406pt" to="524.409096pt,445.747406pt" stroked="true" strokeweight=".25pt" strokecolor="#42615e">
                <v:stroke dashstyle="solid"/>
                <w10:wrap type="none"/>
              </v:line>
            </w:pict>
          </mc:Fallback>
        </mc:AlternateContent>
      </w:r>
    </w:p>
    <w:p>
      <w:pPr>
        <w:pStyle w:val="BodyText"/>
        <w:rPr>
          <w:i/>
          <w:sz w:val="26"/>
        </w:rPr>
      </w:pPr>
    </w:p>
    <w:p>
      <w:pPr>
        <w:pStyle w:val="BodyText"/>
        <w:rPr>
          <w:i/>
          <w:sz w:val="26"/>
        </w:rPr>
      </w:pPr>
    </w:p>
    <w:p>
      <w:pPr>
        <w:pStyle w:val="BodyText"/>
        <w:spacing w:before="153"/>
        <w:rPr>
          <w:i/>
          <w:sz w:val="26"/>
        </w:rPr>
      </w:pPr>
    </w:p>
    <w:p>
      <w:pPr>
        <w:spacing w:before="0"/>
        <w:ind w:left="1276" w:right="0" w:firstLine="0"/>
        <w:jc w:val="left"/>
        <w:rPr>
          <w:rFonts w:ascii="Tahoma"/>
          <w:sz w:val="26"/>
        </w:rPr>
      </w:pPr>
      <w:r>
        <w:rPr>
          <w:rFonts w:ascii="Tahoma"/>
          <w:color w:val="42615E"/>
          <w:spacing w:val="-4"/>
          <w:w w:val="110"/>
          <w:sz w:val="26"/>
        </w:rPr>
        <w:t>Note</w:t>
      </w:r>
    </w:p>
    <w:p>
      <w:pPr>
        <w:pStyle w:val="BodyText"/>
        <w:rPr>
          <w:rFonts w:ascii="Tahoma"/>
          <w:sz w:val="20"/>
        </w:rPr>
      </w:pPr>
    </w:p>
    <w:p>
      <w:pPr>
        <w:pStyle w:val="BodyText"/>
        <w:rPr>
          <w:rFonts w:ascii="Tahoma"/>
          <w:sz w:val="20"/>
        </w:rPr>
      </w:pPr>
    </w:p>
    <w:p>
      <w:pPr>
        <w:pStyle w:val="BodyText"/>
        <w:spacing w:before="136"/>
        <w:rPr>
          <w:rFonts w:ascii="Tahoma"/>
          <w:sz w:val="20"/>
        </w:rPr>
      </w:pPr>
      <w:r>
        <w:rPr>
          <w:rFonts w:ascii="Tahoma"/>
          <w:sz w:val="20"/>
        </w:rPr>
        <mc:AlternateContent>
          <mc:Choice Requires="wps">
            <w:drawing>
              <wp:anchor distT="0" distB="0" distL="0" distR="0" allowOverlap="1" layoutInCell="1" locked="0" behindDoc="1" simplePos="0" relativeHeight="487641088">
                <wp:simplePos x="0" y="0"/>
                <wp:positionH relativeFrom="page">
                  <wp:posOffset>899999</wp:posOffset>
                </wp:positionH>
                <wp:positionV relativeFrom="paragraph">
                  <wp:posOffset>255282</wp:posOffset>
                </wp:positionV>
                <wp:extent cx="576008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0.100946pt;width:453.55pt;height:.1pt;mso-position-horizontal-relative:page;mso-position-vertical-relative:paragraph;z-index:-15675392;mso-wrap-distance-left:0;mso-wrap-distance-right:0" id="docshape66" coordorigin="1417,402" coordsize="9071,0" path="m1417,402l10488,402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1600">
                <wp:simplePos x="0" y="0"/>
                <wp:positionH relativeFrom="page">
                  <wp:posOffset>899999</wp:posOffset>
                </wp:positionH>
                <wp:positionV relativeFrom="paragraph">
                  <wp:posOffset>543277</wp:posOffset>
                </wp:positionV>
                <wp:extent cx="5760085" cy="127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42.777748pt;width:453.55pt;height:.1pt;mso-position-horizontal-relative:page;mso-position-vertical-relative:paragraph;z-index:-15674880;mso-wrap-distance-left:0;mso-wrap-distance-right:0" id="docshape67" coordorigin="1417,856" coordsize="9071,0" path="m1417,856l10488,856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2112">
                <wp:simplePos x="0" y="0"/>
                <wp:positionH relativeFrom="page">
                  <wp:posOffset>899999</wp:posOffset>
                </wp:positionH>
                <wp:positionV relativeFrom="paragraph">
                  <wp:posOffset>831271</wp:posOffset>
                </wp:positionV>
                <wp:extent cx="5760085" cy="127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65.454445pt;width:453.55pt;height:.1pt;mso-position-horizontal-relative:page;mso-position-vertical-relative:paragraph;z-index:-15674368;mso-wrap-distance-left:0;mso-wrap-distance-right:0" id="docshape68" coordorigin="1417,1309" coordsize="9071,0" path="m1417,1309l10488,1309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2624">
                <wp:simplePos x="0" y="0"/>
                <wp:positionH relativeFrom="page">
                  <wp:posOffset>899999</wp:posOffset>
                </wp:positionH>
                <wp:positionV relativeFrom="paragraph">
                  <wp:posOffset>1119279</wp:posOffset>
                </wp:positionV>
                <wp:extent cx="5760085" cy="127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88.132248pt;width:453.55pt;height:.1pt;mso-position-horizontal-relative:page;mso-position-vertical-relative:paragraph;z-index:-15673856;mso-wrap-distance-left:0;mso-wrap-distance-right:0" id="docshape69" coordorigin="1417,1763" coordsize="9071,0" path="m1417,1763l10488,1763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3136">
                <wp:simplePos x="0" y="0"/>
                <wp:positionH relativeFrom="page">
                  <wp:posOffset>899999</wp:posOffset>
                </wp:positionH>
                <wp:positionV relativeFrom="paragraph">
                  <wp:posOffset>1407273</wp:posOffset>
                </wp:positionV>
                <wp:extent cx="5760085" cy="127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10.808945pt;width:453.55pt;height:.1pt;mso-position-horizontal-relative:page;mso-position-vertical-relative:paragraph;z-index:-15673344;mso-wrap-distance-left:0;mso-wrap-distance-right:0" id="docshape70" coordorigin="1417,2216" coordsize="9071,0" path="m1417,2216l10488,2216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3648">
                <wp:simplePos x="0" y="0"/>
                <wp:positionH relativeFrom="page">
                  <wp:posOffset>899999</wp:posOffset>
                </wp:positionH>
                <wp:positionV relativeFrom="paragraph">
                  <wp:posOffset>1695281</wp:posOffset>
                </wp:positionV>
                <wp:extent cx="5760085" cy="127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33.48674pt;width:453.55pt;height:.1pt;mso-position-horizontal-relative:page;mso-position-vertical-relative:paragraph;z-index:-15672832;mso-wrap-distance-left:0;mso-wrap-distance-right:0" id="docshape71" coordorigin="1417,2670" coordsize="9071,0" path="m1417,2670l10488,2670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4160">
                <wp:simplePos x="0" y="0"/>
                <wp:positionH relativeFrom="page">
                  <wp:posOffset>899999</wp:posOffset>
                </wp:positionH>
                <wp:positionV relativeFrom="paragraph">
                  <wp:posOffset>1983275</wp:posOffset>
                </wp:positionV>
                <wp:extent cx="5760085"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56.163452pt;width:453.55pt;height:.1pt;mso-position-horizontal-relative:page;mso-position-vertical-relative:paragraph;z-index:-15672320;mso-wrap-distance-left:0;mso-wrap-distance-right:0" id="docshape72" coordorigin="1417,3123" coordsize="9071,0" path="m1417,3123l10488,3123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4672">
                <wp:simplePos x="0" y="0"/>
                <wp:positionH relativeFrom="page">
                  <wp:posOffset>899999</wp:posOffset>
                </wp:positionH>
                <wp:positionV relativeFrom="paragraph">
                  <wp:posOffset>2271283</wp:posOffset>
                </wp:positionV>
                <wp:extent cx="5760085" cy="1270"/>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78.841248pt;width:453.55pt;height:.1pt;mso-position-horizontal-relative:page;mso-position-vertical-relative:paragraph;z-index:-15671808;mso-wrap-distance-left:0;mso-wrap-distance-right:0" id="docshape73" coordorigin="1417,3577" coordsize="9071,0" path="m1417,3577l10488,3577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5184">
                <wp:simplePos x="0" y="0"/>
                <wp:positionH relativeFrom="page">
                  <wp:posOffset>899999</wp:posOffset>
                </wp:positionH>
                <wp:positionV relativeFrom="paragraph">
                  <wp:posOffset>2559277</wp:posOffset>
                </wp:positionV>
                <wp:extent cx="5760085" cy="127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01.517944pt;width:453.55pt;height:.1pt;mso-position-horizontal-relative:page;mso-position-vertical-relative:paragraph;z-index:-15671296;mso-wrap-distance-left:0;mso-wrap-distance-right:0" id="docshape74" coordorigin="1417,4030" coordsize="9071,0" path="m1417,4030l10488,4030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5696">
                <wp:simplePos x="0" y="0"/>
                <wp:positionH relativeFrom="page">
                  <wp:posOffset>899999</wp:posOffset>
                </wp:positionH>
                <wp:positionV relativeFrom="paragraph">
                  <wp:posOffset>2847273</wp:posOffset>
                </wp:positionV>
                <wp:extent cx="5760085" cy="1270"/>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24.194748pt;width:453.55pt;height:.1pt;mso-position-horizontal-relative:page;mso-position-vertical-relative:paragraph;z-index:-15670784;mso-wrap-distance-left:0;mso-wrap-distance-right:0" id="docshape75" coordorigin="1417,4484" coordsize="9071,0" path="m1417,4484l10488,4484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6208">
                <wp:simplePos x="0" y="0"/>
                <wp:positionH relativeFrom="page">
                  <wp:posOffset>899999</wp:posOffset>
                </wp:positionH>
                <wp:positionV relativeFrom="paragraph">
                  <wp:posOffset>3135280</wp:posOffset>
                </wp:positionV>
                <wp:extent cx="5760085"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46.872452pt;width:453.55pt;height:.1pt;mso-position-horizontal-relative:page;mso-position-vertical-relative:paragraph;z-index:-15670272;mso-wrap-distance-left:0;mso-wrap-distance-right:0" id="docshape76" coordorigin="1417,4937" coordsize="9071,0" path="m1417,4937l10488,4937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6720">
                <wp:simplePos x="0" y="0"/>
                <wp:positionH relativeFrom="page">
                  <wp:posOffset>899999</wp:posOffset>
                </wp:positionH>
                <wp:positionV relativeFrom="paragraph">
                  <wp:posOffset>3423275</wp:posOffset>
                </wp:positionV>
                <wp:extent cx="5760085"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69.549255pt;width:453.55pt;height:.1pt;mso-position-horizontal-relative:page;mso-position-vertical-relative:paragraph;z-index:-15669760;mso-wrap-distance-left:0;mso-wrap-distance-right:0" id="docshape77" coordorigin="1417,5391" coordsize="9071,0" path="m1417,5391l10488,5391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7232">
                <wp:simplePos x="0" y="0"/>
                <wp:positionH relativeFrom="page">
                  <wp:posOffset>899999</wp:posOffset>
                </wp:positionH>
                <wp:positionV relativeFrom="paragraph">
                  <wp:posOffset>3711282</wp:posOffset>
                </wp:positionV>
                <wp:extent cx="5760085"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92.226959pt;width:453.55pt;height:.1pt;mso-position-horizontal-relative:page;mso-position-vertical-relative:paragraph;z-index:-15669248;mso-wrap-distance-left:0;mso-wrap-distance-right:0" id="docshape78" coordorigin="1417,5845" coordsize="9071,0" path="m1417,5845l10488,5845e" filled="false" stroked="true" strokeweight=".25pt" strokecolor="#42615e">
                <v:path arrowok="t"/>
                <v:stroke dashstyle="solid"/>
                <w10:wrap type="topAndBottom"/>
              </v:shape>
            </w:pict>
          </mc:Fallback>
        </mc:AlternateContent>
      </w:r>
      <w:r>
        <w:rPr>
          <w:rFonts w:ascii="Tahoma"/>
          <w:sz w:val="20"/>
        </w:rPr>
        <mc:AlternateContent>
          <mc:Choice Requires="wps">
            <w:drawing>
              <wp:anchor distT="0" distB="0" distL="0" distR="0" allowOverlap="1" layoutInCell="1" locked="0" behindDoc="1" simplePos="0" relativeHeight="487647744">
                <wp:simplePos x="0" y="0"/>
                <wp:positionH relativeFrom="page">
                  <wp:posOffset>899999</wp:posOffset>
                </wp:positionH>
                <wp:positionV relativeFrom="paragraph">
                  <wp:posOffset>3999277</wp:posOffset>
                </wp:positionV>
                <wp:extent cx="5760085" cy="127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314.903748pt;width:453.55pt;height:.1pt;mso-position-horizontal-relative:page;mso-position-vertical-relative:paragraph;z-index:-15668736;mso-wrap-distance-left:0;mso-wrap-distance-right:0" id="docshape79" coordorigin="1417,6298" coordsize="9071,0" path="m1417,6298l10488,6298e" filled="false" stroked="true" strokeweight=".25pt" strokecolor="#42615e">
                <v:path arrowok="t"/>
                <v:stroke dashstyle="solid"/>
                <w10:wrap type="topAndBottom"/>
              </v:shape>
            </w:pict>
          </mc:Fallback>
        </mc:AlternateContent>
      </w: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spacing w:before="174"/>
        <w:ind w:left="340" w:right="0" w:firstLine="0"/>
        <w:jc w:val="left"/>
        <w:rPr>
          <w:rFonts w:ascii="Tahoma"/>
          <w:sz w:val="26"/>
        </w:rPr>
      </w:pPr>
      <w:r>
        <w:rPr>
          <w:rFonts w:ascii="Tahoma"/>
          <w:color w:val="42615E"/>
          <w:spacing w:val="-5"/>
          <w:sz w:val="26"/>
        </w:rPr>
        <w:t>26</w:t>
      </w:r>
    </w:p>
    <w:p>
      <w:pPr>
        <w:pStyle w:val="BodyText"/>
        <w:spacing w:before="3"/>
        <w:rPr>
          <w:rFonts w:ascii="Tahoma"/>
          <w:sz w:val="5"/>
        </w:rPr>
      </w:pPr>
      <w:r>
        <w:rPr>
          <w:rFonts w:ascii="Tahoma"/>
          <w:sz w:val="5"/>
        </w:rPr>
        <mc:AlternateContent>
          <mc:Choice Requires="wps">
            <w:drawing>
              <wp:anchor distT="0" distB="0" distL="0" distR="0" allowOverlap="1" layoutInCell="1" locked="0" behindDoc="1" simplePos="0" relativeHeight="487648256">
                <wp:simplePos x="0" y="0"/>
                <wp:positionH relativeFrom="page">
                  <wp:posOffset>181028</wp:posOffset>
                </wp:positionH>
                <wp:positionV relativeFrom="paragraph">
                  <wp:posOffset>55846</wp:posOffset>
                </wp:positionV>
                <wp:extent cx="424815"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424815" cy="1270"/>
                        </a:xfrm>
                        <a:custGeom>
                          <a:avLst/>
                          <a:gdLst/>
                          <a:ahLst/>
                          <a:cxnLst/>
                          <a:rect l="l" t="t" r="r" b="b"/>
                          <a:pathLst>
                            <a:path w="424815" h="0">
                              <a:moveTo>
                                <a:pt x="0" y="0"/>
                              </a:moveTo>
                              <a:lnTo>
                                <a:pt x="424256" y="0"/>
                              </a:lnTo>
                            </a:path>
                          </a:pathLst>
                        </a:custGeom>
                        <a:ln w="12700">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14.2542pt;margin-top:4.397394pt;width:33.450pt;height:.1pt;mso-position-horizontal-relative:page;mso-position-vertical-relative:paragraph;z-index:-15668224;mso-wrap-distance-left:0;mso-wrap-distance-right:0" id="docshape80" coordorigin="285,88" coordsize="669,0" path="m285,88l953,88e" filled="false" stroked="true" strokeweight="1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48768">
                <wp:simplePos x="0" y="0"/>
                <wp:positionH relativeFrom="page">
                  <wp:posOffset>899999</wp:posOffset>
                </wp:positionH>
                <wp:positionV relativeFrom="paragraph">
                  <wp:posOffset>264643</wp:posOffset>
                </wp:positionV>
                <wp:extent cx="5760085"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0.838093pt;width:453.55pt;height:.1pt;mso-position-horizontal-relative:page;mso-position-vertical-relative:paragraph;z-index:-15667712;mso-wrap-distance-left:0;mso-wrap-distance-right:0" id="docshape81" coordorigin="1417,417" coordsize="9071,0" path="m1417,417l10488,417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49280">
                <wp:simplePos x="0" y="0"/>
                <wp:positionH relativeFrom="page">
                  <wp:posOffset>899999</wp:posOffset>
                </wp:positionH>
                <wp:positionV relativeFrom="paragraph">
                  <wp:posOffset>552637</wp:posOffset>
                </wp:positionV>
                <wp:extent cx="5760085" cy="127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43.514793pt;width:453.55pt;height:.1pt;mso-position-horizontal-relative:page;mso-position-vertical-relative:paragraph;z-index:-15667200;mso-wrap-distance-left:0;mso-wrap-distance-right:0" id="docshape82" coordorigin="1417,870" coordsize="9071,0" path="m1417,870l10488,870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49792">
                <wp:simplePos x="0" y="0"/>
                <wp:positionH relativeFrom="page">
                  <wp:posOffset>899999</wp:posOffset>
                </wp:positionH>
                <wp:positionV relativeFrom="paragraph">
                  <wp:posOffset>840644</wp:posOffset>
                </wp:positionV>
                <wp:extent cx="5760085"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66.192497pt;width:453.55pt;height:.1pt;mso-position-horizontal-relative:page;mso-position-vertical-relative:paragraph;z-index:-15666688;mso-wrap-distance-left:0;mso-wrap-distance-right:0" id="docshape83" coordorigin="1417,1324" coordsize="9071,0" path="m1417,1324l10488,1324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0304">
                <wp:simplePos x="0" y="0"/>
                <wp:positionH relativeFrom="page">
                  <wp:posOffset>899999</wp:posOffset>
                </wp:positionH>
                <wp:positionV relativeFrom="paragraph">
                  <wp:posOffset>1128640</wp:posOffset>
                </wp:positionV>
                <wp:extent cx="5760085"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88.869293pt;width:453.55pt;height:.1pt;mso-position-horizontal-relative:page;mso-position-vertical-relative:paragraph;z-index:-15666176;mso-wrap-distance-left:0;mso-wrap-distance-right:0" id="docshape84" coordorigin="1417,1777" coordsize="9071,0" path="m1417,1777l10488,1777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0816">
                <wp:simplePos x="0" y="0"/>
                <wp:positionH relativeFrom="page">
                  <wp:posOffset>899999</wp:posOffset>
                </wp:positionH>
                <wp:positionV relativeFrom="paragraph">
                  <wp:posOffset>1416646</wp:posOffset>
                </wp:positionV>
                <wp:extent cx="5760085"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11.546997pt;width:453.55pt;height:.1pt;mso-position-horizontal-relative:page;mso-position-vertical-relative:paragraph;z-index:-15665664;mso-wrap-distance-left:0;mso-wrap-distance-right:0" id="docshape85" coordorigin="1417,2231" coordsize="9071,0" path="m1417,2231l10488,2231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1328">
                <wp:simplePos x="0" y="0"/>
                <wp:positionH relativeFrom="page">
                  <wp:posOffset>899999</wp:posOffset>
                </wp:positionH>
                <wp:positionV relativeFrom="paragraph">
                  <wp:posOffset>1704642</wp:posOffset>
                </wp:positionV>
                <wp:extent cx="5760085"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34.223801pt;width:453.55pt;height:.1pt;mso-position-horizontal-relative:page;mso-position-vertical-relative:paragraph;z-index:-15665152;mso-wrap-distance-left:0;mso-wrap-distance-right:0" id="docshape86" coordorigin="1417,2684" coordsize="9071,0" path="m1417,2684l10488,2684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1840">
                <wp:simplePos x="0" y="0"/>
                <wp:positionH relativeFrom="page">
                  <wp:posOffset>899999</wp:posOffset>
                </wp:positionH>
                <wp:positionV relativeFrom="paragraph">
                  <wp:posOffset>1992637</wp:posOffset>
                </wp:positionV>
                <wp:extent cx="5760085" cy="127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56.900589pt;width:453.55pt;height:.1pt;mso-position-horizontal-relative:page;mso-position-vertical-relative:paragraph;z-index:-15664640;mso-wrap-distance-left:0;mso-wrap-distance-right:0" id="docshape87" coordorigin="1417,3138" coordsize="9071,0" path="m1417,3138l10488,3138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2352">
                <wp:simplePos x="0" y="0"/>
                <wp:positionH relativeFrom="page">
                  <wp:posOffset>899999</wp:posOffset>
                </wp:positionH>
                <wp:positionV relativeFrom="paragraph">
                  <wp:posOffset>2280644</wp:posOffset>
                </wp:positionV>
                <wp:extent cx="5760085"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179.578293pt;width:453.55pt;height:.1pt;mso-position-horizontal-relative:page;mso-position-vertical-relative:paragraph;z-index:-15664128;mso-wrap-distance-left:0;mso-wrap-distance-right:0" id="docshape88" coordorigin="1417,3592" coordsize="9071,0" path="m1417,3592l10488,3592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2864">
                <wp:simplePos x="0" y="0"/>
                <wp:positionH relativeFrom="page">
                  <wp:posOffset>899999</wp:posOffset>
                </wp:positionH>
                <wp:positionV relativeFrom="paragraph">
                  <wp:posOffset>2568638</wp:posOffset>
                </wp:positionV>
                <wp:extent cx="5760085"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02.25499pt;width:453.55pt;height:.1pt;mso-position-horizontal-relative:page;mso-position-vertical-relative:paragraph;z-index:-15663616;mso-wrap-distance-left:0;mso-wrap-distance-right:0" id="docshape89" coordorigin="1417,4045" coordsize="9071,0" path="m1417,4045l10488,4045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3376">
                <wp:simplePos x="0" y="0"/>
                <wp:positionH relativeFrom="page">
                  <wp:posOffset>899999</wp:posOffset>
                </wp:positionH>
                <wp:positionV relativeFrom="paragraph">
                  <wp:posOffset>2856646</wp:posOffset>
                </wp:positionV>
                <wp:extent cx="5760085"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24.9328pt;width:453.55pt;height:.1pt;mso-position-horizontal-relative:page;mso-position-vertical-relative:paragraph;z-index:-15663104;mso-wrap-distance-left:0;mso-wrap-distance-right:0" id="docshape90" coordorigin="1417,4499" coordsize="9071,0" path="m1417,4499l10488,4499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3888">
                <wp:simplePos x="0" y="0"/>
                <wp:positionH relativeFrom="page">
                  <wp:posOffset>899999</wp:posOffset>
                </wp:positionH>
                <wp:positionV relativeFrom="paragraph">
                  <wp:posOffset>3144640</wp:posOffset>
                </wp:positionV>
                <wp:extent cx="5760085" cy="127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47.609497pt;width:453.55pt;height:.1pt;mso-position-horizontal-relative:page;mso-position-vertical-relative:paragraph;z-index:-15662592;mso-wrap-distance-left:0;mso-wrap-distance-right:0" id="docshape91" coordorigin="1417,4952" coordsize="9071,0" path="m1417,4952l10488,4952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4400">
                <wp:simplePos x="0" y="0"/>
                <wp:positionH relativeFrom="page">
                  <wp:posOffset>899999</wp:posOffset>
                </wp:positionH>
                <wp:positionV relativeFrom="paragraph">
                  <wp:posOffset>3432635</wp:posOffset>
                </wp:positionV>
                <wp:extent cx="5760085" cy="127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70.286285pt;width:453.55pt;height:.1pt;mso-position-horizontal-relative:page;mso-position-vertical-relative:paragraph;z-index:-15662080;mso-wrap-distance-left:0;mso-wrap-distance-right:0" id="docshape92" coordorigin="1417,5406" coordsize="9071,0" path="m1417,5406l10488,5406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4912">
                <wp:simplePos x="0" y="0"/>
                <wp:positionH relativeFrom="page">
                  <wp:posOffset>899999</wp:posOffset>
                </wp:positionH>
                <wp:positionV relativeFrom="paragraph">
                  <wp:posOffset>3720642</wp:posOffset>
                </wp:positionV>
                <wp:extent cx="5760085"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292.963989pt;width:453.55pt;height:.1pt;mso-position-horizontal-relative:page;mso-position-vertical-relative:paragraph;z-index:-15661568;mso-wrap-distance-left:0;mso-wrap-distance-right:0" id="docshape93" coordorigin="1417,5859" coordsize="9071,0" path="m1417,5859l10488,5859e" filled="false" stroked="true" strokeweight=".25pt" strokecolor="#42615e">
                <v:path arrowok="t"/>
                <v:stroke dashstyle="solid"/>
                <w10:wrap type="topAndBottom"/>
              </v:shape>
            </w:pict>
          </mc:Fallback>
        </mc:AlternateContent>
      </w:r>
      <w:r>
        <w:rPr>
          <w:rFonts w:ascii="Tahoma"/>
          <w:sz w:val="5"/>
        </w:rPr>
        <mc:AlternateContent>
          <mc:Choice Requires="wps">
            <w:drawing>
              <wp:anchor distT="0" distB="0" distL="0" distR="0" allowOverlap="1" layoutInCell="1" locked="0" behindDoc="1" simplePos="0" relativeHeight="487655424">
                <wp:simplePos x="0" y="0"/>
                <wp:positionH relativeFrom="page">
                  <wp:posOffset>899999</wp:posOffset>
                </wp:positionH>
                <wp:positionV relativeFrom="paragraph">
                  <wp:posOffset>4008638</wp:posOffset>
                </wp:positionV>
                <wp:extent cx="5760085"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5760085" cy="1270"/>
                        </a:xfrm>
                        <a:custGeom>
                          <a:avLst/>
                          <a:gdLst/>
                          <a:ahLst/>
                          <a:cxnLst/>
                          <a:rect l="l" t="t" r="r" b="b"/>
                          <a:pathLst>
                            <a:path w="5760085" h="0">
                              <a:moveTo>
                                <a:pt x="0" y="0"/>
                              </a:moveTo>
                              <a:lnTo>
                                <a:pt x="5759996" y="0"/>
                              </a:lnTo>
                            </a:path>
                          </a:pathLst>
                        </a:custGeom>
                        <a:ln w="3175">
                          <a:solidFill>
                            <a:srgbClr val="42615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315.640808pt;width:453.55pt;height:.1pt;mso-position-horizontal-relative:page;mso-position-vertical-relative:paragraph;z-index:-15661056;mso-wrap-distance-left:0;mso-wrap-distance-right:0" id="docshape94" coordorigin="1417,6313" coordsize="9071,0" path="m1417,6313l10488,6313e" filled="false" stroked="true" strokeweight=".25pt" strokecolor="#42615e">
                <v:path arrowok="t"/>
                <v:stroke dashstyle="solid"/>
                <w10:wrap type="topAndBottom"/>
              </v:shape>
            </w:pict>
          </mc:Fallback>
        </mc:AlternateContent>
      </w:r>
    </w:p>
    <w:p>
      <w:pPr>
        <w:pStyle w:val="BodyText"/>
        <w:spacing w:before="53"/>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spacing w:before="185"/>
        <w:rPr>
          <w:rFonts w:ascii="Tahoma"/>
          <w:sz w:val="20"/>
        </w:rPr>
      </w:pPr>
    </w:p>
    <w:p>
      <w:pPr>
        <w:pStyle w:val="BodyText"/>
        <w:rPr>
          <w:rFonts w:ascii="Tahoma"/>
          <w:sz w:val="20"/>
        </w:rPr>
      </w:pPr>
    </w:p>
    <w:p>
      <w:pPr>
        <w:pStyle w:val="BodyText"/>
        <w:spacing w:before="37"/>
        <w:rPr>
          <w:rFonts w:ascii="Tahoma"/>
          <w:sz w:val="20"/>
        </w:rPr>
      </w:pPr>
      <w:r>
        <w:rPr>
          <w:rFonts w:ascii="Tahoma"/>
          <w:sz w:val="20"/>
        </w:rPr>
        <w:drawing>
          <wp:anchor distT="0" distB="0" distL="0" distR="0" allowOverlap="1" layoutInCell="1" locked="0" behindDoc="1" simplePos="0" relativeHeight="487655936">
            <wp:simplePos x="0" y="0"/>
            <wp:positionH relativeFrom="page">
              <wp:posOffset>133046</wp:posOffset>
            </wp:positionH>
            <wp:positionV relativeFrom="paragraph">
              <wp:posOffset>192027</wp:posOffset>
            </wp:positionV>
            <wp:extent cx="463176" cy="452723"/>
            <wp:effectExtent l="0" t="0" r="0" b="0"/>
            <wp:wrapTopAndBottom/>
            <wp:docPr id="164" name="Image 164"/>
            <wp:cNvGraphicFramePr>
              <a:graphicFrameLocks/>
            </wp:cNvGraphicFramePr>
            <a:graphic>
              <a:graphicData uri="http://schemas.openxmlformats.org/drawingml/2006/picture">
                <pic:pic>
                  <pic:nvPicPr>
                    <pic:cNvPr id="164" name="Image 164"/>
                    <pic:cNvPicPr/>
                  </pic:nvPicPr>
                  <pic:blipFill>
                    <a:blip r:embed="rId16" cstate="print"/>
                    <a:stretch>
                      <a:fillRect/>
                    </a:stretch>
                  </pic:blipFill>
                  <pic:spPr>
                    <a:xfrm>
                      <a:off x="0" y="0"/>
                      <a:ext cx="463176" cy="452723"/>
                    </a:xfrm>
                    <a:prstGeom prst="rect">
                      <a:avLst/>
                    </a:prstGeom>
                  </pic:spPr>
                </pic:pic>
              </a:graphicData>
            </a:graphic>
          </wp:anchor>
        </w:drawing>
      </w:r>
    </w:p>
    <w:p>
      <w:pPr>
        <w:pStyle w:val="BodyText"/>
        <w:spacing w:after="0"/>
        <w:rPr>
          <w:rFonts w:ascii="Tahoma"/>
          <w:sz w:val="20"/>
        </w:rPr>
        <w:sectPr>
          <w:pgSz w:w="11910" w:h="16840"/>
          <w:pgMar w:top="0" w:bottom="0" w:left="141" w:right="141"/>
        </w:sectPr>
      </w:pPr>
    </w:p>
    <w:p>
      <w:pPr>
        <w:pStyle w:val="BodyText"/>
        <w:spacing w:before="6"/>
        <w:rPr>
          <w:rFonts w:ascii="Tahoma"/>
          <w:sz w:val="16"/>
        </w:rPr>
      </w:pPr>
      <w:r>
        <w:rPr>
          <w:rFonts w:ascii="Tahoma"/>
          <w:sz w:val="16"/>
        </w:rPr>
        <w:drawing>
          <wp:anchor distT="0" distB="0" distL="0" distR="0" allowOverlap="1" layoutInCell="1" locked="0" behindDoc="0" simplePos="0" relativeHeight="15798272">
            <wp:simplePos x="0" y="0"/>
            <wp:positionH relativeFrom="page">
              <wp:posOffset>0</wp:posOffset>
            </wp:positionH>
            <wp:positionV relativeFrom="page">
              <wp:posOffset>0</wp:posOffset>
            </wp:positionV>
            <wp:extent cx="661492" cy="10692002"/>
            <wp:effectExtent l="0" t="0" r="0" b="0"/>
            <wp:wrapNone/>
            <wp:docPr id="165" name="Image 165"/>
            <wp:cNvGraphicFramePr>
              <a:graphicFrameLocks/>
            </wp:cNvGraphicFramePr>
            <a:graphic>
              <a:graphicData uri="http://schemas.openxmlformats.org/drawingml/2006/picture">
                <pic:pic>
                  <pic:nvPicPr>
                    <pic:cNvPr id="165" name="Image 165"/>
                    <pic:cNvPicPr/>
                  </pic:nvPicPr>
                  <pic:blipFill>
                    <a:blip r:embed="rId17" cstate="print"/>
                    <a:stretch>
                      <a:fillRect/>
                    </a:stretch>
                  </pic:blipFill>
                  <pic:spPr>
                    <a:xfrm>
                      <a:off x="0" y="0"/>
                      <a:ext cx="661492" cy="10692002"/>
                    </a:xfrm>
                    <a:prstGeom prst="rect">
                      <a:avLst/>
                    </a:prstGeom>
                  </pic:spPr>
                </pic:pic>
              </a:graphicData>
            </a:graphic>
          </wp:anchor>
        </w:drawing>
      </w:r>
    </w:p>
    <w:p>
      <w:pPr>
        <w:pStyle w:val="BodyText"/>
        <w:spacing w:after="0"/>
        <w:rPr>
          <w:rFonts w:ascii="Tahoma"/>
          <w:sz w:val="16"/>
        </w:rPr>
        <w:sectPr>
          <w:pgSz w:w="11910" w:h="16840"/>
          <w:pgMar w:top="0" w:bottom="0" w:left="141" w:right="141"/>
        </w:sectPr>
      </w:pPr>
    </w:p>
    <w:p>
      <w:pPr>
        <w:pStyle w:val="BodyText"/>
        <w:spacing w:before="6"/>
        <w:rPr>
          <w:rFonts w:ascii="Tahoma"/>
          <w:sz w:val="16"/>
        </w:rPr>
      </w:pPr>
      <w:r>
        <w:rPr>
          <w:rFonts w:ascii="Tahoma"/>
          <w:sz w:val="16"/>
        </w:rPr>
        <mc:AlternateContent>
          <mc:Choice Requires="wps">
            <w:drawing>
              <wp:anchor distT="0" distB="0" distL="0" distR="0" allowOverlap="1" layoutInCell="1" locked="0" behindDoc="0" simplePos="0" relativeHeight="15798784">
                <wp:simplePos x="0" y="0"/>
                <wp:positionH relativeFrom="page">
                  <wp:posOffset>0</wp:posOffset>
                </wp:positionH>
                <wp:positionV relativeFrom="page">
                  <wp:posOffset>6227000</wp:posOffset>
                </wp:positionV>
                <wp:extent cx="10692130" cy="1493520"/>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10692130" cy="1493520"/>
                          <a:chExt cx="10692130" cy="1493520"/>
                        </a:xfrm>
                      </wpg:grpSpPr>
                      <pic:pic>
                        <pic:nvPicPr>
                          <pic:cNvPr id="167" name="Image 167"/>
                          <pic:cNvPicPr/>
                        </pic:nvPicPr>
                        <pic:blipFill>
                          <a:blip r:embed="rId34" cstate="print"/>
                          <a:stretch>
                            <a:fillRect/>
                          </a:stretch>
                        </pic:blipFill>
                        <pic:spPr>
                          <a:xfrm>
                            <a:off x="0" y="0"/>
                            <a:ext cx="10692002" cy="1322997"/>
                          </a:xfrm>
                          <a:prstGeom prst="rect">
                            <a:avLst/>
                          </a:prstGeom>
                        </pic:spPr>
                      </pic:pic>
                      <wps:wsp>
                        <wps:cNvPr id="168" name="Textbox 168"/>
                        <wps:cNvSpPr txBox="1"/>
                        <wps:spPr>
                          <a:xfrm>
                            <a:off x="0" y="0"/>
                            <a:ext cx="10692130" cy="1493520"/>
                          </a:xfrm>
                          <a:prstGeom prst="rect">
                            <a:avLst/>
                          </a:prstGeom>
                        </wps:spPr>
                        <wps:txbx>
                          <w:txbxContent>
                            <w:p>
                              <w:pPr>
                                <w:spacing w:before="20"/>
                                <w:ind w:left="788" w:right="0" w:firstLine="0"/>
                                <w:jc w:val="left"/>
                                <w:rPr>
                                  <w:sz w:val="178"/>
                                </w:rPr>
                              </w:pPr>
                              <w:r>
                                <w:rPr>
                                  <w:color w:val="FFFFFF"/>
                                  <w:spacing w:val="16"/>
                                  <w:sz w:val="178"/>
                                </w:rPr>
                                <w:t>N</w:t>
                              </w:r>
                              <w:r>
                                <w:rPr>
                                  <w:color w:val="FFFFFF"/>
                                  <w:spacing w:val="-108"/>
                                  <w:w w:val="83"/>
                                  <w:sz w:val="178"/>
                                </w:rPr>
                                <w:t>A</w:t>
                              </w:r>
                              <w:r>
                                <w:rPr>
                                  <w:color w:val="FFFFFF"/>
                                  <w:spacing w:val="16"/>
                                  <w:w w:val="103"/>
                                  <w:sz w:val="178"/>
                                </w:rPr>
                                <w:t>T</w:t>
                              </w:r>
                              <w:r>
                                <w:rPr>
                                  <w:color w:val="FFFFFF"/>
                                  <w:spacing w:val="16"/>
                                  <w:w w:val="95"/>
                                  <w:sz w:val="178"/>
                                </w:rPr>
                                <w:t>ION</w:t>
                              </w:r>
                              <w:r>
                                <w:rPr>
                                  <w:color w:val="FFFFFF"/>
                                  <w:spacing w:val="27"/>
                                  <w:w w:val="95"/>
                                  <w:sz w:val="178"/>
                                </w:rPr>
                                <w:t>A</w:t>
                              </w:r>
                              <w:r>
                                <w:rPr>
                                  <w:color w:val="FFFFFF"/>
                                  <w:spacing w:val="-1"/>
                                  <w:w w:val="89"/>
                                  <w:sz w:val="178"/>
                                </w:rPr>
                                <w:t>L</w:t>
                              </w:r>
                              <w:r>
                                <w:rPr>
                                  <w:color w:val="FFFFFF"/>
                                  <w:spacing w:val="10"/>
                                  <w:sz w:val="178"/>
                                </w:rPr>
                                <w:t> </w:t>
                              </w:r>
                              <w:r>
                                <w:rPr>
                                  <w:color w:val="FFFFFF"/>
                                  <w:spacing w:val="17"/>
                                  <w:w w:val="95"/>
                                  <w:sz w:val="178"/>
                                </w:rPr>
                                <w:t>POLICY</w:t>
                              </w:r>
                            </w:p>
                          </w:txbxContent>
                        </wps:txbx>
                        <wps:bodyPr wrap="square" lIns="0" tIns="0" rIns="0" bIns="0" rtlCol="0">
                          <a:noAutofit/>
                        </wps:bodyPr>
                      </wps:wsp>
                    </wpg:wgp>
                  </a:graphicData>
                </a:graphic>
              </wp:anchor>
            </w:drawing>
          </mc:Choice>
          <mc:Fallback>
            <w:pict>
              <v:group style="position:absolute;margin-left:.000001pt;margin-top:490.315002pt;width:841.9pt;height:117.6pt;mso-position-horizontal-relative:page;mso-position-vertical-relative:page;z-index:15798784" id="docshapegroup95" coordorigin="0,9806" coordsize="16838,2352">
                <v:shape style="position:absolute;left:0;top:9806;width:16838;height:2084" type="#_x0000_t75" id="docshape96" stroked="false">
                  <v:imagedata r:id="rId34" o:title=""/>
                </v:shape>
                <v:shape style="position:absolute;left:0;top:9806;width:16838;height:2352" type="#_x0000_t202" id="docshape97" filled="false" stroked="false">
                  <v:textbox inset="0,0,0,0">
                    <w:txbxContent>
                      <w:p>
                        <w:pPr>
                          <w:spacing w:before="20"/>
                          <w:ind w:left="788" w:right="0" w:firstLine="0"/>
                          <w:jc w:val="left"/>
                          <w:rPr>
                            <w:sz w:val="178"/>
                          </w:rPr>
                        </w:pPr>
                        <w:r>
                          <w:rPr>
                            <w:color w:val="FFFFFF"/>
                            <w:spacing w:val="16"/>
                            <w:sz w:val="178"/>
                          </w:rPr>
                          <w:t>N</w:t>
                        </w:r>
                        <w:r>
                          <w:rPr>
                            <w:color w:val="FFFFFF"/>
                            <w:spacing w:val="-108"/>
                            <w:w w:val="83"/>
                            <w:sz w:val="178"/>
                          </w:rPr>
                          <w:t>A</w:t>
                        </w:r>
                        <w:r>
                          <w:rPr>
                            <w:color w:val="FFFFFF"/>
                            <w:spacing w:val="16"/>
                            <w:w w:val="103"/>
                            <w:sz w:val="178"/>
                          </w:rPr>
                          <w:t>T</w:t>
                        </w:r>
                        <w:r>
                          <w:rPr>
                            <w:color w:val="FFFFFF"/>
                            <w:spacing w:val="16"/>
                            <w:w w:val="95"/>
                            <w:sz w:val="178"/>
                          </w:rPr>
                          <w:t>ION</w:t>
                        </w:r>
                        <w:r>
                          <w:rPr>
                            <w:color w:val="FFFFFF"/>
                            <w:spacing w:val="27"/>
                            <w:w w:val="95"/>
                            <w:sz w:val="178"/>
                          </w:rPr>
                          <w:t>A</w:t>
                        </w:r>
                        <w:r>
                          <w:rPr>
                            <w:color w:val="FFFFFF"/>
                            <w:spacing w:val="-1"/>
                            <w:w w:val="89"/>
                            <w:sz w:val="178"/>
                          </w:rPr>
                          <w:t>L</w:t>
                        </w:r>
                        <w:r>
                          <w:rPr>
                            <w:color w:val="FFFFFF"/>
                            <w:spacing w:val="10"/>
                            <w:sz w:val="178"/>
                          </w:rPr>
                          <w:t> </w:t>
                        </w:r>
                        <w:r>
                          <w:rPr>
                            <w:color w:val="FFFFFF"/>
                            <w:spacing w:val="17"/>
                            <w:w w:val="95"/>
                            <w:sz w:val="178"/>
                          </w:rPr>
                          <w:t>POLICY</w:t>
                        </w:r>
                      </w:p>
                    </w:txbxContent>
                  </v:textbox>
                  <w10:wrap type="none"/>
                </v:shape>
                <w10:wrap type="none"/>
              </v:group>
            </w:pict>
          </mc:Fallback>
        </mc:AlternateContent>
      </w:r>
    </w:p>
    <w:sectPr>
      <w:pgSz w:w="16840" w:h="11910" w:orient="landscape"/>
      <w:pgMar w:top="13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o"/>
      <w:lvlJc w:val="left"/>
      <w:pPr>
        <w:ind w:left="2716" w:hanging="360"/>
      </w:pPr>
      <w:rPr>
        <w:rFonts w:hint="default" w:ascii="Times New Roman" w:hAnsi="Times New Roman" w:eastAsia="Times New Roman" w:cs="Times New Roman"/>
        <w:b w:val="0"/>
        <w:bCs w:val="0"/>
        <w:i w:val="0"/>
        <w:iCs w:val="0"/>
        <w:color w:val="231F20"/>
        <w:spacing w:val="0"/>
        <w:w w:val="98"/>
        <w:sz w:val="24"/>
        <w:szCs w:val="24"/>
        <w:lang w:val="en-US" w:eastAsia="en-US" w:bidi="ar-SA"/>
      </w:rPr>
    </w:lvl>
    <w:lvl w:ilvl="1">
      <w:start w:val="0"/>
      <w:numFmt w:val="bullet"/>
      <w:lvlText w:val="•"/>
      <w:lvlJc w:val="left"/>
      <w:pPr>
        <w:ind w:left="3610" w:hanging="360"/>
      </w:pPr>
      <w:rPr>
        <w:rFonts w:hint="default"/>
        <w:lang w:val="en-US" w:eastAsia="en-US" w:bidi="ar-SA"/>
      </w:rPr>
    </w:lvl>
    <w:lvl w:ilvl="2">
      <w:start w:val="0"/>
      <w:numFmt w:val="bullet"/>
      <w:lvlText w:val="•"/>
      <w:lvlJc w:val="left"/>
      <w:pPr>
        <w:ind w:left="4500" w:hanging="360"/>
      </w:pPr>
      <w:rPr>
        <w:rFonts w:hint="default"/>
        <w:lang w:val="en-US" w:eastAsia="en-US" w:bidi="ar-SA"/>
      </w:rPr>
    </w:lvl>
    <w:lvl w:ilvl="3">
      <w:start w:val="0"/>
      <w:numFmt w:val="bullet"/>
      <w:lvlText w:val="•"/>
      <w:lvlJc w:val="left"/>
      <w:pPr>
        <w:ind w:left="5391" w:hanging="360"/>
      </w:pPr>
      <w:rPr>
        <w:rFonts w:hint="default"/>
        <w:lang w:val="en-US" w:eastAsia="en-US" w:bidi="ar-SA"/>
      </w:rPr>
    </w:lvl>
    <w:lvl w:ilvl="4">
      <w:start w:val="0"/>
      <w:numFmt w:val="bullet"/>
      <w:lvlText w:val="•"/>
      <w:lvlJc w:val="left"/>
      <w:pPr>
        <w:ind w:left="6281" w:hanging="360"/>
      </w:pPr>
      <w:rPr>
        <w:rFonts w:hint="default"/>
        <w:lang w:val="en-US" w:eastAsia="en-US" w:bidi="ar-SA"/>
      </w:rPr>
    </w:lvl>
    <w:lvl w:ilvl="5">
      <w:start w:val="0"/>
      <w:numFmt w:val="bullet"/>
      <w:lvlText w:val="•"/>
      <w:lvlJc w:val="left"/>
      <w:pPr>
        <w:ind w:left="7171" w:hanging="360"/>
      </w:pPr>
      <w:rPr>
        <w:rFonts w:hint="default"/>
        <w:lang w:val="en-US" w:eastAsia="en-US" w:bidi="ar-SA"/>
      </w:rPr>
    </w:lvl>
    <w:lvl w:ilvl="6">
      <w:start w:val="0"/>
      <w:numFmt w:val="bullet"/>
      <w:lvlText w:val="•"/>
      <w:lvlJc w:val="left"/>
      <w:pPr>
        <w:ind w:left="8062" w:hanging="360"/>
      </w:pPr>
      <w:rPr>
        <w:rFonts w:hint="default"/>
        <w:lang w:val="en-US" w:eastAsia="en-US" w:bidi="ar-SA"/>
      </w:rPr>
    </w:lvl>
    <w:lvl w:ilvl="7">
      <w:start w:val="0"/>
      <w:numFmt w:val="bullet"/>
      <w:lvlText w:val="•"/>
      <w:lvlJc w:val="left"/>
      <w:pPr>
        <w:ind w:left="8952" w:hanging="360"/>
      </w:pPr>
      <w:rPr>
        <w:rFonts w:hint="default"/>
        <w:lang w:val="en-US" w:eastAsia="en-US" w:bidi="ar-SA"/>
      </w:rPr>
    </w:lvl>
    <w:lvl w:ilvl="8">
      <w:start w:val="0"/>
      <w:numFmt w:val="bullet"/>
      <w:lvlText w:val="•"/>
      <w:lvlJc w:val="left"/>
      <w:pPr>
        <w:ind w:left="9842" w:hanging="360"/>
      </w:pPr>
      <w:rPr>
        <w:rFonts w:hint="default"/>
        <w:lang w:val="en-US" w:eastAsia="en-US" w:bidi="ar-SA"/>
      </w:rPr>
    </w:lvl>
  </w:abstractNum>
  <w:abstractNum w:abstractNumId="4">
    <w:multiLevelType w:val="hybridMultilevel"/>
    <w:lvl w:ilvl="0">
      <w:start w:val="0"/>
      <w:numFmt w:val="bullet"/>
      <w:lvlText w:val="•"/>
      <w:lvlJc w:val="left"/>
      <w:pPr>
        <w:ind w:left="1667" w:hanging="98"/>
      </w:pPr>
      <w:rPr>
        <w:rFonts w:hint="default" w:ascii="Trebuchet MS" w:hAnsi="Trebuchet MS" w:eastAsia="Trebuchet MS" w:cs="Trebuchet MS"/>
        <w:b w:val="0"/>
        <w:bCs w:val="0"/>
        <w:i w:val="0"/>
        <w:iCs w:val="0"/>
        <w:color w:val="3853A4"/>
        <w:spacing w:val="0"/>
        <w:w w:val="33"/>
        <w:sz w:val="24"/>
        <w:szCs w:val="24"/>
        <w:lang w:val="en-US" w:eastAsia="en-US" w:bidi="ar-SA"/>
      </w:rPr>
    </w:lvl>
    <w:lvl w:ilvl="1">
      <w:start w:val="0"/>
      <w:numFmt w:val="bullet"/>
      <w:lvlText w:val="•"/>
      <w:lvlJc w:val="left"/>
      <w:pPr>
        <w:ind w:left="2119" w:hanging="98"/>
      </w:pPr>
      <w:rPr>
        <w:rFonts w:hint="default"/>
        <w:lang w:val="en-US" w:eastAsia="en-US" w:bidi="ar-SA"/>
      </w:rPr>
    </w:lvl>
    <w:lvl w:ilvl="2">
      <w:start w:val="0"/>
      <w:numFmt w:val="bullet"/>
      <w:lvlText w:val="•"/>
      <w:lvlJc w:val="left"/>
      <w:pPr>
        <w:ind w:left="2578" w:hanging="98"/>
      </w:pPr>
      <w:rPr>
        <w:rFonts w:hint="default"/>
        <w:lang w:val="en-US" w:eastAsia="en-US" w:bidi="ar-SA"/>
      </w:rPr>
    </w:lvl>
    <w:lvl w:ilvl="3">
      <w:start w:val="0"/>
      <w:numFmt w:val="bullet"/>
      <w:lvlText w:val="•"/>
      <w:lvlJc w:val="left"/>
      <w:pPr>
        <w:ind w:left="3038" w:hanging="98"/>
      </w:pPr>
      <w:rPr>
        <w:rFonts w:hint="default"/>
        <w:lang w:val="en-US" w:eastAsia="en-US" w:bidi="ar-SA"/>
      </w:rPr>
    </w:lvl>
    <w:lvl w:ilvl="4">
      <w:start w:val="0"/>
      <w:numFmt w:val="bullet"/>
      <w:lvlText w:val="•"/>
      <w:lvlJc w:val="left"/>
      <w:pPr>
        <w:ind w:left="3497" w:hanging="98"/>
      </w:pPr>
      <w:rPr>
        <w:rFonts w:hint="default"/>
        <w:lang w:val="en-US" w:eastAsia="en-US" w:bidi="ar-SA"/>
      </w:rPr>
    </w:lvl>
    <w:lvl w:ilvl="5">
      <w:start w:val="0"/>
      <w:numFmt w:val="bullet"/>
      <w:lvlText w:val="•"/>
      <w:lvlJc w:val="left"/>
      <w:pPr>
        <w:ind w:left="3957" w:hanging="98"/>
      </w:pPr>
      <w:rPr>
        <w:rFonts w:hint="default"/>
        <w:lang w:val="en-US" w:eastAsia="en-US" w:bidi="ar-SA"/>
      </w:rPr>
    </w:lvl>
    <w:lvl w:ilvl="6">
      <w:start w:val="0"/>
      <w:numFmt w:val="bullet"/>
      <w:lvlText w:val="•"/>
      <w:lvlJc w:val="left"/>
      <w:pPr>
        <w:ind w:left="4416" w:hanging="98"/>
      </w:pPr>
      <w:rPr>
        <w:rFonts w:hint="default"/>
        <w:lang w:val="en-US" w:eastAsia="en-US" w:bidi="ar-SA"/>
      </w:rPr>
    </w:lvl>
    <w:lvl w:ilvl="7">
      <w:start w:val="0"/>
      <w:numFmt w:val="bullet"/>
      <w:lvlText w:val="•"/>
      <w:lvlJc w:val="left"/>
      <w:pPr>
        <w:ind w:left="4875" w:hanging="98"/>
      </w:pPr>
      <w:rPr>
        <w:rFonts w:hint="default"/>
        <w:lang w:val="en-US" w:eastAsia="en-US" w:bidi="ar-SA"/>
      </w:rPr>
    </w:lvl>
    <w:lvl w:ilvl="8">
      <w:start w:val="0"/>
      <w:numFmt w:val="bullet"/>
      <w:lvlText w:val="•"/>
      <w:lvlJc w:val="left"/>
      <w:pPr>
        <w:ind w:left="5335" w:hanging="98"/>
      </w:pPr>
      <w:rPr>
        <w:rFonts w:hint="default"/>
        <w:lang w:val="en-US" w:eastAsia="en-US" w:bidi="ar-SA"/>
      </w:rPr>
    </w:lvl>
  </w:abstractNum>
  <w:abstractNum w:abstractNumId="7">
    <w:multiLevelType w:val="hybridMultilevel"/>
    <w:lvl w:ilvl="0">
      <w:start w:val="1"/>
      <w:numFmt w:val="decimal"/>
      <w:lvlText w:val="%1."/>
      <w:lvlJc w:val="left"/>
      <w:pPr>
        <w:ind w:left="2203" w:hanging="360"/>
        <w:jc w:val="left"/>
      </w:pPr>
      <w:rPr>
        <w:rFonts w:hint="default" w:ascii="Times New Roman" w:hAnsi="Times New Roman" w:eastAsia="Times New Roman" w:cs="Times New Roman"/>
        <w:b w:val="0"/>
        <w:bCs w:val="0"/>
        <w:i w:val="0"/>
        <w:iCs w:val="0"/>
        <w:color w:val="231F20"/>
        <w:spacing w:val="0"/>
        <w:w w:val="90"/>
        <w:sz w:val="22"/>
        <w:szCs w:val="22"/>
        <w:lang w:val="en-US" w:eastAsia="en-US" w:bidi="ar-SA"/>
      </w:rPr>
    </w:lvl>
    <w:lvl w:ilvl="1">
      <w:start w:val="0"/>
      <w:numFmt w:val="bullet"/>
      <w:lvlText w:val="•"/>
      <w:lvlJc w:val="left"/>
      <w:pPr>
        <w:ind w:left="3142" w:hanging="360"/>
      </w:pPr>
      <w:rPr>
        <w:rFonts w:hint="default"/>
        <w:lang w:val="en-US" w:eastAsia="en-US" w:bidi="ar-SA"/>
      </w:rPr>
    </w:lvl>
    <w:lvl w:ilvl="2">
      <w:start w:val="0"/>
      <w:numFmt w:val="bullet"/>
      <w:lvlText w:val="•"/>
      <w:lvlJc w:val="left"/>
      <w:pPr>
        <w:ind w:left="4084" w:hanging="360"/>
      </w:pPr>
      <w:rPr>
        <w:rFonts w:hint="default"/>
        <w:lang w:val="en-US" w:eastAsia="en-US" w:bidi="ar-SA"/>
      </w:rPr>
    </w:lvl>
    <w:lvl w:ilvl="3">
      <w:start w:val="0"/>
      <w:numFmt w:val="bullet"/>
      <w:lvlText w:val="•"/>
      <w:lvlJc w:val="left"/>
      <w:pPr>
        <w:ind w:left="5027" w:hanging="360"/>
      </w:pPr>
      <w:rPr>
        <w:rFonts w:hint="default"/>
        <w:lang w:val="en-US" w:eastAsia="en-US" w:bidi="ar-SA"/>
      </w:rPr>
    </w:lvl>
    <w:lvl w:ilvl="4">
      <w:start w:val="0"/>
      <w:numFmt w:val="bullet"/>
      <w:lvlText w:val="•"/>
      <w:lvlJc w:val="left"/>
      <w:pPr>
        <w:ind w:left="5969" w:hanging="360"/>
      </w:pPr>
      <w:rPr>
        <w:rFonts w:hint="default"/>
        <w:lang w:val="en-US" w:eastAsia="en-US" w:bidi="ar-SA"/>
      </w:rPr>
    </w:lvl>
    <w:lvl w:ilvl="5">
      <w:start w:val="0"/>
      <w:numFmt w:val="bullet"/>
      <w:lvlText w:val="•"/>
      <w:lvlJc w:val="left"/>
      <w:pPr>
        <w:ind w:left="6911" w:hanging="360"/>
      </w:pPr>
      <w:rPr>
        <w:rFonts w:hint="default"/>
        <w:lang w:val="en-US" w:eastAsia="en-US" w:bidi="ar-SA"/>
      </w:rPr>
    </w:lvl>
    <w:lvl w:ilvl="6">
      <w:start w:val="0"/>
      <w:numFmt w:val="bullet"/>
      <w:lvlText w:val="•"/>
      <w:lvlJc w:val="left"/>
      <w:pPr>
        <w:ind w:left="7854" w:hanging="360"/>
      </w:pPr>
      <w:rPr>
        <w:rFonts w:hint="default"/>
        <w:lang w:val="en-US" w:eastAsia="en-US" w:bidi="ar-SA"/>
      </w:rPr>
    </w:lvl>
    <w:lvl w:ilvl="7">
      <w:start w:val="0"/>
      <w:numFmt w:val="bullet"/>
      <w:lvlText w:val="•"/>
      <w:lvlJc w:val="left"/>
      <w:pPr>
        <w:ind w:left="8796" w:hanging="360"/>
      </w:pPr>
      <w:rPr>
        <w:rFonts w:hint="default"/>
        <w:lang w:val="en-US" w:eastAsia="en-US" w:bidi="ar-SA"/>
      </w:rPr>
    </w:lvl>
    <w:lvl w:ilvl="8">
      <w:start w:val="0"/>
      <w:numFmt w:val="bullet"/>
      <w:lvlText w:val="•"/>
      <w:lvlJc w:val="left"/>
      <w:pPr>
        <w:ind w:left="9738" w:hanging="360"/>
      </w:pPr>
      <w:rPr>
        <w:rFonts w:hint="default"/>
        <w:lang w:val="en-US" w:eastAsia="en-US" w:bidi="ar-SA"/>
      </w:rPr>
    </w:lvl>
  </w:abstractNum>
  <w:abstractNum w:abstractNumId="5">
    <w:multiLevelType w:val="hybridMultilevel"/>
    <w:lvl w:ilvl="0">
      <w:start w:val="0"/>
      <w:numFmt w:val="bullet"/>
      <w:lvlText w:val="•"/>
      <w:lvlJc w:val="left"/>
      <w:pPr>
        <w:ind w:left="1636" w:hanging="360"/>
      </w:pPr>
      <w:rPr>
        <w:rFonts w:hint="default" w:ascii="Times New Roman" w:hAnsi="Times New Roman" w:eastAsia="Times New Roman" w:cs="Times New Roman"/>
        <w:b w:val="0"/>
        <w:bCs w:val="0"/>
        <w:i w:val="0"/>
        <w:iCs w:val="0"/>
        <w:color w:val="231F20"/>
        <w:spacing w:val="0"/>
        <w:w w:val="111"/>
        <w:sz w:val="24"/>
        <w:szCs w:val="24"/>
        <w:lang w:val="en-US" w:eastAsia="en-US" w:bidi="ar-SA"/>
      </w:rPr>
    </w:lvl>
    <w:lvl w:ilvl="1">
      <w:start w:val="0"/>
      <w:numFmt w:val="bullet"/>
      <w:lvlText w:val="•"/>
      <w:lvlJc w:val="left"/>
      <w:pPr>
        <w:ind w:left="2638" w:hanging="360"/>
      </w:pPr>
      <w:rPr>
        <w:rFonts w:hint="default"/>
        <w:lang w:val="en-US" w:eastAsia="en-US" w:bidi="ar-SA"/>
      </w:rPr>
    </w:lvl>
    <w:lvl w:ilvl="2">
      <w:start w:val="0"/>
      <w:numFmt w:val="bullet"/>
      <w:lvlText w:val="•"/>
      <w:lvlJc w:val="left"/>
      <w:pPr>
        <w:ind w:left="3636" w:hanging="360"/>
      </w:pPr>
      <w:rPr>
        <w:rFonts w:hint="default"/>
        <w:lang w:val="en-US" w:eastAsia="en-US" w:bidi="ar-SA"/>
      </w:rPr>
    </w:lvl>
    <w:lvl w:ilvl="3">
      <w:start w:val="0"/>
      <w:numFmt w:val="bullet"/>
      <w:lvlText w:val="•"/>
      <w:lvlJc w:val="left"/>
      <w:pPr>
        <w:ind w:left="4635" w:hanging="360"/>
      </w:pPr>
      <w:rPr>
        <w:rFonts w:hint="default"/>
        <w:lang w:val="en-US" w:eastAsia="en-US" w:bidi="ar-SA"/>
      </w:rPr>
    </w:lvl>
    <w:lvl w:ilvl="4">
      <w:start w:val="0"/>
      <w:numFmt w:val="bullet"/>
      <w:lvlText w:val="•"/>
      <w:lvlJc w:val="left"/>
      <w:pPr>
        <w:ind w:left="5633" w:hanging="360"/>
      </w:pPr>
      <w:rPr>
        <w:rFonts w:hint="default"/>
        <w:lang w:val="en-US" w:eastAsia="en-US" w:bidi="ar-SA"/>
      </w:rPr>
    </w:lvl>
    <w:lvl w:ilvl="5">
      <w:start w:val="0"/>
      <w:numFmt w:val="bullet"/>
      <w:lvlText w:val="•"/>
      <w:lvlJc w:val="left"/>
      <w:pPr>
        <w:ind w:left="6631" w:hanging="360"/>
      </w:pPr>
      <w:rPr>
        <w:rFonts w:hint="default"/>
        <w:lang w:val="en-US" w:eastAsia="en-US" w:bidi="ar-SA"/>
      </w:rPr>
    </w:lvl>
    <w:lvl w:ilvl="6">
      <w:start w:val="0"/>
      <w:numFmt w:val="bullet"/>
      <w:lvlText w:val="•"/>
      <w:lvlJc w:val="left"/>
      <w:pPr>
        <w:ind w:left="7630" w:hanging="360"/>
      </w:pPr>
      <w:rPr>
        <w:rFonts w:hint="default"/>
        <w:lang w:val="en-US" w:eastAsia="en-US" w:bidi="ar-SA"/>
      </w:rPr>
    </w:lvl>
    <w:lvl w:ilvl="7">
      <w:start w:val="0"/>
      <w:numFmt w:val="bullet"/>
      <w:lvlText w:val="•"/>
      <w:lvlJc w:val="left"/>
      <w:pPr>
        <w:ind w:left="8628" w:hanging="360"/>
      </w:pPr>
      <w:rPr>
        <w:rFonts w:hint="default"/>
        <w:lang w:val="en-US" w:eastAsia="en-US" w:bidi="ar-SA"/>
      </w:rPr>
    </w:lvl>
    <w:lvl w:ilvl="8">
      <w:start w:val="0"/>
      <w:numFmt w:val="bullet"/>
      <w:lvlText w:val="•"/>
      <w:lvlJc w:val="left"/>
      <w:pPr>
        <w:ind w:left="9626" w:hanging="360"/>
      </w:pPr>
      <w:rPr>
        <w:rFonts w:hint="default"/>
        <w:lang w:val="en-US" w:eastAsia="en-US" w:bidi="ar-SA"/>
      </w:rPr>
    </w:lvl>
  </w:abstractNum>
  <w:abstractNum w:abstractNumId="3">
    <w:multiLevelType w:val="hybridMultilevel"/>
    <w:lvl w:ilvl="0">
      <w:start w:val="1"/>
      <w:numFmt w:val="decimal"/>
      <w:lvlText w:val="%1"/>
      <w:lvlJc w:val="left"/>
      <w:pPr>
        <w:ind w:left="1503" w:hanging="227"/>
        <w:jc w:val="left"/>
      </w:pPr>
      <w:rPr>
        <w:rFonts w:hint="default" w:ascii="Tahoma" w:hAnsi="Tahoma" w:eastAsia="Tahoma" w:cs="Tahoma"/>
        <w:b w:val="0"/>
        <w:bCs w:val="0"/>
        <w:i w:val="0"/>
        <w:iCs w:val="0"/>
        <w:color w:val="231F20"/>
        <w:spacing w:val="0"/>
        <w:w w:val="67"/>
        <w:sz w:val="18"/>
        <w:szCs w:val="18"/>
        <w:lang w:val="en-US" w:eastAsia="en-US" w:bidi="ar-SA"/>
      </w:rPr>
    </w:lvl>
    <w:lvl w:ilvl="1">
      <w:start w:val="0"/>
      <w:numFmt w:val="bullet"/>
      <w:lvlText w:val="•"/>
      <w:lvlJc w:val="left"/>
      <w:pPr>
        <w:ind w:left="2512" w:hanging="227"/>
      </w:pPr>
      <w:rPr>
        <w:rFonts w:hint="default"/>
        <w:lang w:val="en-US" w:eastAsia="en-US" w:bidi="ar-SA"/>
      </w:rPr>
    </w:lvl>
    <w:lvl w:ilvl="2">
      <w:start w:val="0"/>
      <w:numFmt w:val="bullet"/>
      <w:lvlText w:val="•"/>
      <w:lvlJc w:val="left"/>
      <w:pPr>
        <w:ind w:left="3524" w:hanging="227"/>
      </w:pPr>
      <w:rPr>
        <w:rFonts w:hint="default"/>
        <w:lang w:val="en-US" w:eastAsia="en-US" w:bidi="ar-SA"/>
      </w:rPr>
    </w:lvl>
    <w:lvl w:ilvl="3">
      <w:start w:val="0"/>
      <w:numFmt w:val="bullet"/>
      <w:lvlText w:val="•"/>
      <w:lvlJc w:val="left"/>
      <w:pPr>
        <w:ind w:left="4537" w:hanging="227"/>
      </w:pPr>
      <w:rPr>
        <w:rFonts w:hint="default"/>
        <w:lang w:val="en-US" w:eastAsia="en-US" w:bidi="ar-SA"/>
      </w:rPr>
    </w:lvl>
    <w:lvl w:ilvl="4">
      <w:start w:val="0"/>
      <w:numFmt w:val="bullet"/>
      <w:lvlText w:val="•"/>
      <w:lvlJc w:val="left"/>
      <w:pPr>
        <w:ind w:left="5549" w:hanging="227"/>
      </w:pPr>
      <w:rPr>
        <w:rFonts w:hint="default"/>
        <w:lang w:val="en-US" w:eastAsia="en-US" w:bidi="ar-SA"/>
      </w:rPr>
    </w:lvl>
    <w:lvl w:ilvl="5">
      <w:start w:val="0"/>
      <w:numFmt w:val="bullet"/>
      <w:lvlText w:val="•"/>
      <w:lvlJc w:val="left"/>
      <w:pPr>
        <w:ind w:left="6561" w:hanging="227"/>
      </w:pPr>
      <w:rPr>
        <w:rFonts w:hint="default"/>
        <w:lang w:val="en-US" w:eastAsia="en-US" w:bidi="ar-SA"/>
      </w:rPr>
    </w:lvl>
    <w:lvl w:ilvl="6">
      <w:start w:val="0"/>
      <w:numFmt w:val="bullet"/>
      <w:lvlText w:val="•"/>
      <w:lvlJc w:val="left"/>
      <w:pPr>
        <w:ind w:left="7574" w:hanging="227"/>
      </w:pPr>
      <w:rPr>
        <w:rFonts w:hint="default"/>
        <w:lang w:val="en-US" w:eastAsia="en-US" w:bidi="ar-SA"/>
      </w:rPr>
    </w:lvl>
    <w:lvl w:ilvl="7">
      <w:start w:val="0"/>
      <w:numFmt w:val="bullet"/>
      <w:lvlText w:val="•"/>
      <w:lvlJc w:val="left"/>
      <w:pPr>
        <w:ind w:left="8586" w:hanging="227"/>
      </w:pPr>
      <w:rPr>
        <w:rFonts w:hint="default"/>
        <w:lang w:val="en-US" w:eastAsia="en-US" w:bidi="ar-SA"/>
      </w:rPr>
    </w:lvl>
    <w:lvl w:ilvl="8">
      <w:start w:val="0"/>
      <w:numFmt w:val="bullet"/>
      <w:lvlText w:val="•"/>
      <w:lvlJc w:val="left"/>
      <w:pPr>
        <w:ind w:left="9598" w:hanging="227"/>
      </w:pPr>
      <w:rPr>
        <w:rFonts w:hint="default"/>
        <w:lang w:val="en-US" w:eastAsia="en-US" w:bidi="ar-SA"/>
      </w:rPr>
    </w:lvl>
  </w:abstractNum>
  <w:abstractNum w:abstractNumId="2">
    <w:multiLevelType w:val="hybridMultilevel"/>
    <w:lvl w:ilvl="0">
      <w:start w:val="0"/>
      <w:numFmt w:val="bullet"/>
      <w:lvlText w:val="•"/>
      <w:lvlJc w:val="left"/>
      <w:pPr>
        <w:ind w:left="1636" w:hanging="360"/>
      </w:pPr>
      <w:rPr>
        <w:rFonts w:hint="default" w:ascii="Times New Roman" w:hAnsi="Times New Roman" w:eastAsia="Times New Roman" w:cs="Times New Roman"/>
        <w:b w:val="0"/>
        <w:bCs w:val="0"/>
        <w:i w:val="0"/>
        <w:iCs w:val="0"/>
        <w:color w:val="231F20"/>
        <w:spacing w:val="0"/>
        <w:w w:val="111"/>
        <w:sz w:val="24"/>
        <w:szCs w:val="24"/>
        <w:lang w:val="en-US" w:eastAsia="en-US" w:bidi="ar-SA"/>
      </w:rPr>
    </w:lvl>
    <w:lvl w:ilvl="1">
      <w:start w:val="0"/>
      <w:numFmt w:val="bullet"/>
      <w:lvlText w:val="•"/>
      <w:lvlJc w:val="left"/>
      <w:pPr>
        <w:ind w:left="2638" w:hanging="360"/>
      </w:pPr>
      <w:rPr>
        <w:rFonts w:hint="default"/>
        <w:lang w:val="en-US" w:eastAsia="en-US" w:bidi="ar-SA"/>
      </w:rPr>
    </w:lvl>
    <w:lvl w:ilvl="2">
      <w:start w:val="0"/>
      <w:numFmt w:val="bullet"/>
      <w:lvlText w:val="•"/>
      <w:lvlJc w:val="left"/>
      <w:pPr>
        <w:ind w:left="3636" w:hanging="360"/>
      </w:pPr>
      <w:rPr>
        <w:rFonts w:hint="default"/>
        <w:lang w:val="en-US" w:eastAsia="en-US" w:bidi="ar-SA"/>
      </w:rPr>
    </w:lvl>
    <w:lvl w:ilvl="3">
      <w:start w:val="0"/>
      <w:numFmt w:val="bullet"/>
      <w:lvlText w:val="•"/>
      <w:lvlJc w:val="left"/>
      <w:pPr>
        <w:ind w:left="4635" w:hanging="360"/>
      </w:pPr>
      <w:rPr>
        <w:rFonts w:hint="default"/>
        <w:lang w:val="en-US" w:eastAsia="en-US" w:bidi="ar-SA"/>
      </w:rPr>
    </w:lvl>
    <w:lvl w:ilvl="4">
      <w:start w:val="0"/>
      <w:numFmt w:val="bullet"/>
      <w:lvlText w:val="•"/>
      <w:lvlJc w:val="left"/>
      <w:pPr>
        <w:ind w:left="5633" w:hanging="360"/>
      </w:pPr>
      <w:rPr>
        <w:rFonts w:hint="default"/>
        <w:lang w:val="en-US" w:eastAsia="en-US" w:bidi="ar-SA"/>
      </w:rPr>
    </w:lvl>
    <w:lvl w:ilvl="5">
      <w:start w:val="0"/>
      <w:numFmt w:val="bullet"/>
      <w:lvlText w:val="•"/>
      <w:lvlJc w:val="left"/>
      <w:pPr>
        <w:ind w:left="6631" w:hanging="360"/>
      </w:pPr>
      <w:rPr>
        <w:rFonts w:hint="default"/>
        <w:lang w:val="en-US" w:eastAsia="en-US" w:bidi="ar-SA"/>
      </w:rPr>
    </w:lvl>
    <w:lvl w:ilvl="6">
      <w:start w:val="0"/>
      <w:numFmt w:val="bullet"/>
      <w:lvlText w:val="•"/>
      <w:lvlJc w:val="left"/>
      <w:pPr>
        <w:ind w:left="7630" w:hanging="360"/>
      </w:pPr>
      <w:rPr>
        <w:rFonts w:hint="default"/>
        <w:lang w:val="en-US" w:eastAsia="en-US" w:bidi="ar-SA"/>
      </w:rPr>
    </w:lvl>
    <w:lvl w:ilvl="7">
      <w:start w:val="0"/>
      <w:numFmt w:val="bullet"/>
      <w:lvlText w:val="•"/>
      <w:lvlJc w:val="left"/>
      <w:pPr>
        <w:ind w:left="8628" w:hanging="360"/>
      </w:pPr>
      <w:rPr>
        <w:rFonts w:hint="default"/>
        <w:lang w:val="en-US" w:eastAsia="en-US" w:bidi="ar-SA"/>
      </w:rPr>
    </w:lvl>
    <w:lvl w:ilvl="8">
      <w:start w:val="0"/>
      <w:numFmt w:val="bullet"/>
      <w:lvlText w:val="•"/>
      <w:lvlJc w:val="left"/>
      <w:pPr>
        <w:ind w:left="9626" w:hanging="360"/>
      </w:pPr>
      <w:rPr>
        <w:rFonts w:hint="default"/>
        <w:lang w:val="en-US" w:eastAsia="en-US" w:bidi="ar-SA"/>
      </w:rPr>
    </w:lvl>
  </w:abstractNum>
  <w:abstractNum w:abstractNumId="1">
    <w:multiLevelType w:val="hybridMultilevel"/>
    <w:lvl w:ilvl="0">
      <w:start w:val="1"/>
      <w:numFmt w:val="upperRoman"/>
      <w:lvlText w:val="%1."/>
      <w:lvlJc w:val="left"/>
      <w:pPr>
        <w:ind w:left="1996" w:hanging="720"/>
        <w:jc w:val="left"/>
      </w:pPr>
      <w:rPr>
        <w:rFonts w:hint="default"/>
        <w:spacing w:val="0"/>
        <w:w w:val="71"/>
        <w:lang w:val="en-US" w:eastAsia="en-US" w:bidi="ar-SA"/>
      </w:rPr>
    </w:lvl>
    <w:lvl w:ilvl="1">
      <w:start w:val="1"/>
      <w:numFmt w:val="decimal"/>
      <w:lvlText w:val="%1.%2"/>
      <w:lvlJc w:val="left"/>
      <w:pPr>
        <w:ind w:left="1798" w:hanging="523"/>
        <w:jc w:val="left"/>
      </w:pPr>
      <w:rPr>
        <w:rFonts w:hint="default" w:ascii="Tahoma" w:hAnsi="Tahoma" w:eastAsia="Tahoma" w:cs="Tahoma"/>
        <w:b w:val="0"/>
        <w:bCs w:val="0"/>
        <w:i w:val="0"/>
        <w:iCs w:val="0"/>
        <w:color w:val="42615E"/>
        <w:spacing w:val="-28"/>
        <w:w w:val="71"/>
        <w:sz w:val="30"/>
        <w:szCs w:val="30"/>
        <w:lang w:val="en-US" w:eastAsia="en-US" w:bidi="ar-SA"/>
      </w:rPr>
    </w:lvl>
    <w:lvl w:ilvl="2">
      <w:start w:val="1"/>
      <w:numFmt w:val="decimal"/>
      <w:lvlText w:val="%3."/>
      <w:lvlJc w:val="left"/>
      <w:pPr>
        <w:ind w:left="1996" w:hanging="360"/>
        <w:jc w:val="left"/>
      </w:pPr>
      <w:rPr>
        <w:rFonts w:hint="default" w:ascii="Times New Roman" w:hAnsi="Times New Roman" w:eastAsia="Times New Roman" w:cs="Times New Roman"/>
        <w:b/>
        <w:bCs/>
        <w:i w:val="0"/>
        <w:iCs w:val="0"/>
        <w:color w:val="231F20"/>
        <w:spacing w:val="0"/>
        <w:w w:val="100"/>
        <w:sz w:val="24"/>
        <w:szCs w:val="24"/>
        <w:lang w:val="en-US" w:eastAsia="en-US" w:bidi="ar-SA"/>
      </w:rPr>
    </w:lvl>
    <w:lvl w:ilvl="3">
      <w:start w:val="0"/>
      <w:numFmt w:val="bullet"/>
      <w:lvlText w:val="o"/>
      <w:lvlJc w:val="left"/>
      <w:pPr>
        <w:ind w:left="2716" w:hanging="360"/>
      </w:pPr>
      <w:rPr>
        <w:rFonts w:hint="default" w:ascii="Times New Roman" w:hAnsi="Times New Roman" w:eastAsia="Times New Roman" w:cs="Times New Roman"/>
        <w:b w:val="0"/>
        <w:bCs w:val="0"/>
        <w:i w:val="0"/>
        <w:iCs w:val="0"/>
        <w:color w:val="231F20"/>
        <w:spacing w:val="0"/>
        <w:w w:val="98"/>
        <w:sz w:val="24"/>
        <w:szCs w:val="24"/>
        <w:lang w:val="en-US" w:eastAsia="en-US" w:bidi="ar-SA"/>
      </w:rPr>
    </w:lvl>
    <w:lvl w:ilvl="4">
      <w:start w:val="0"/>
      <w:numFmt w:val="bullet"/>
      <w:lvlText w:val="•"/>
      <w:lvlJc w:val="left"/>
      <w:pPr>
        <w:ind w:left="3991" w:hanging="360"/>
      </w:pPr>
      <w:rPr>
        <w:rFonts w:hint="default"/>
        <w:lang w:val="en-US" w:eastAsia="en-US" w:bidi="ar-SA"/>
      </w:rPr>
    </w:lvl>
    <w:lvl w:ilvl="5">
      <w:start w:val="0"/>
      <w:numFmt w:val="bullet"/>
      <w:lvlText w:val="•"/>
      <w:lvlJc w:val="left"/>
      <w:pPr>
        <w:ind w:left="5263" w:hanging="360"/>
      </w:pPr>
      <w:rPr>
        <w:rFonts w:hint="default"/>
        <w:lang w:val="en-US" w:eastAsia="en-US" w:bidi="ar-SA"/>
      </w:rPr>
    </w:lvl>
    <w:lvl w:ilvl="6">
      <w:start w:val="0"/>
      <w:numFmt w:val="bullet"/>
      <w:lvlText w:val="•"/>
      <w:lvlJc w:val="left"/>
      <w:pPr>
        <w:ind w:left="6535" w:hanging="360"/>
      </w:pPr>
      <w:rPr>
        <w:rFonts w:hint="default"/>
        <w:lang w:val="en-US" w:eastAsia="en-US" w:bidi="ar-SA"/>
      </w:rPr>
    </w:lvl>
    <w:lvl w:ilvl="7">
      <w:start w:val="0"/>
      <w:numFmt w:val="bullet"/>
      <w:lvlText w:val="•"/>
      <w:lvlJc w:val="left"/>
      <w:pPr>
        <w:ind w:left="7807" w:hanging="360"/>
      </w:pPr>
      <w:rPr>
        <w:rFonts w:hint="default"/>
        <w:lang w:val="en-US" w:eastAsia="en-US" w:bidi="ar-SA"/>
      </w:rPr>
    </w:lvl>
    <w:lvl w:ilvl="8">
      <w:start w:val="0"/>
      <w:numFmt w:val="bullet"/>
      <w:lvlText w:val="•"/>
      <w:lvlJc w:val="left"/>
      <w:pPr>
        <w:ind w:left="9079" w:hanging="360"/>
      </w:pPr>
      <w:rPr>
        <w:rFonts w:hint="default"/>
        <w:lang w:val="en-US" w:eastAsia="en-US" w:bidi="ar-SA"/>
      </w:rPr>
    </w:lvl>
  </w:abstractNum>
  <w:abstractNum w:abstractNumId="0">
    <w:multiLevelType w:val="hybridMultilevel"/>
    <w:lvl w:ilvl="0">
      <w:start w:val="1"/>
      <w:numFmt w:val="upperRoman"/>
      <w:lvlText w:val="%1."/>
      <w:lvlJc w:val="left"/>
      <w:pPr>
        <w:ind w:left="1736" w:hanging="461"/>
        <w:jc w:val="left"/>
      </w:pPr>
      <w:rPr>
        <w:rFonts w:hint="default" w:ascii="Times New Roman" w:hAnsi="Times New Roman" w:eastAsia="Times New Roman" w:cs="Times New Roman"/>
        <w:b w:val="0"/>
        <w:bCs w:val="0"/>
        <w:i w:val="0"/>
        <w:iCs w:val="0"/>
        <w:color w:val="231F20"/>
        <w:spacing w:val="0"/>
        <w:w w:val="90"/>
        <w:sz w:val="24"/>
        <w:szCs w:val="24"/>
        <w:lang w:val="en-US" w:eastAsia="en-US" w:bidi="ar-SA"/>
      </w:rPr>
    </w:lvl>
    <w:lvl w:ilvl="1">
      <w:start w:val="1"/>
      <w:numFmt w:val="decimal"/>
      <w:lvlText w:val="%1.%2"/>
      <w:lvlJc w:val="left"/>
      <w:pPr>
        <w:ind w:left="1736" w:hanging="461"/>
        <w:jc w:val="left"/>
      </w:pPr>
      <w:rPr>
        <w:rFonts w:hint="default" w:ascii="Times New Roman" w:hAnsi="Times New Roman" w:eastAsia="Times New Roman" w:cs="Times New Roman"/>
        <w:b w:val="0"/>
        <w:bCs w:val="0"/>
        <w:i w:val="0"/>
        <w:iCs w:val="0"/>
        <w:color w:val="231F20"/>
        <w:spacing w:val="-25"/>
        <w:w w:val="81"/>
        <w:sz w:val="24"/>
        <w:szCs w:val="24"/>
        <w:lang w:val="en-US" w:eastAsia="en-US" w:bidi="ar-SA"/>
      </w:rPr>
    </w:lvl>
    <w:lvl w:ilvl="2">
      <w:start w:val="0"/>
      <w:numFmt w:val="bullet"/>
      <w:lvlText w:val="•"/>
      <w:lvlJc w:val="left"/>
      <w:pPr>
        <w:ind w:left="3716" w:hanging="461"/>
      </w:pPr>
      <w:rPr>
        <w:rFonts w:hint="default"/>
        <w:lang w:val="en-US" w:eastAsia="en-US" w:bidi="ar-SA"/>
      </w:rPr>
    </w:lvl>
    <w:lvl w:ilvl="3">
      <w:start w:val="0"/>
      <w:numFmt w:val="bullet"/>
      <w:lvlText w:val="•"/>
      <w:lvlJc w:val="left"/>
      <w:pPr>
        <w:ind w:left="4705" w:hanging="461"/>
      </w:pPr>
      <w:rPr>
        <w:rFonts w:hint="default"/>
        <w:lang w:val="en-US" w:eastAsia="en-US" w:bidi="ar-SA"/>
      </w:rPr>
    </w:lvl>
    <w:lvl w:ilvl="4">
      <w:start w:val="0"/>
      <w:numFmt w:val="bullet"/>
      <w:lvlText w:val="•"/>
      <w:lvlJc w:val="left"/>
      <w:pPr>
        <w:ind w:left="5693" w:hanging="461"/>
      </w:pPr>
      <w:rPr>
        <w:rFonts w:hint="default"/>
        <w:lang w:val="en-US" w:eastAsia="en-US" w:bidi="ar-SA"/>
      </w:rPr>
    </w:lvl>
    <w:lvl w:ilvl="5">
      <w:start w:val="0"/>
      <w:numFmt w:val="bullet"/>
      <w:lvlText w:val="•"/>
      <w:lvlJc w:val="left"/>
      <w:pPr>
        <w:ind w:left="6681" w:hanging="461"/>
      </w:pPr>
      <w:rPr>
        <w:rFonts w:hint="default"/>
        <w:lang w:val="en-US" w:eastAsia="en-US" w:bidi="ar-SA"/>
      </w:rPr>
    </w:lvl>
    <w:lvl w:ilvl="6">
      <w:start w:val="0"/>
      <w:numFmt w:val="bullet"/>
      <w:lvlText w:val="•"/>
      <w:lvlJc w:val="left"/>
      <w:pPr>
        <w:ind w:left="7670" w:hanging="461"/>
      </w:pPr>
      <w:rPr>
        <w:rFonts w:hint="default"/>
        <w:lang w:val="en-US" w:eastAsia="en-US" w:bidi="ar-SA"/>
      </w:rPr>
    </w:lvl>
    <w:lvl w:ilvl="7">
      <w:start w:val="0"/>
      <w:numFmt w:val="bullet"/>
      <w:lvlText w:val="•"/>
      <w:lvlJc w:val="left"/>
      <w:pPr>
        <w:ind w:left="8658" w:hanging="461"/>
      </w:pPr>
      <w:rPr>
        <w:rFonts w:hint="default"/>
        <w:lang w:val="en-US" w:eastAsia="en-US" w:bidi="ar-SA"/>
      </w:rPr>
    </w:lvl>
    <w:lvl w:ilvl="8">
      <w:start w:val="0"/>
      <w:numFmt w:val="bullet"/>
      <w:lvlText w:val="•"/>
      <w:lvlJc w:val="left"/>
      <w:pPr>
        <w:ind w:left="9646" w:hanging="461"/>
      </w:pPr>
      <w:rPr>
        <w:rFonts w:hint="default"/>
        <w:lang w:val="en-US" w:eastAsia="en-US" w:bidi="ar-SA"/>
      </w:rPr>
    </w:lvl>
  </w:abstractNum>
  <w:num w:numId="7">
    <w:abstractNumId w:val="6"/>
  </w:num>
  <w:num w:numId="5">
    <w:abstractNumId w:val="4"/>
  </w:num>
  <w:num w:numId="8">
    <w:abstractNumId w:val="7"/>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9"/>
      <w:ind w:left="1735" w:hanging="459"/>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2"/>
      <w:ind w:left="1736"/>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995" w:hanging="720"/>
      <w:outlineLvl w:val="1"/>
    </w:pPr>
    <w:rPr>
      <w:rFonts w:ascii="Tahoma" w:hAnsi="Tahoma" w:eastAsia="Tahoma" w:cs="Tahoma"/>
      <w:b/>
      <w:bCs/>
      <w:sz w:val="40"/>
      <w:szCs w:val="40"/>
      <w:lang w:val="en-US" w:eastAsia="en-US" w:bidi="ar-SA"/>
    </w:rPr>
  </w:style>
  <w:style w:styleId="Heading2" w:type="paragraph">
    <w:name w:val="Heading 2"/>
    <w:basedOn w:val="Normal"/>
    <w:uiPriority w:val="1"/>
    <w:qFormat/>
    <w:pPr>
      <w:ind w:left="1276"/>
      <w:outlineLvl w:val="2"/>
    </w:pPr>
    <w:rPr>
      <w:rFonts w:ascii="Tahoma" w:hAnsi="Tahoma" w:eastAsia="Tahoma" w:cs="Tahoma"/>
      <w:sz w:val="30"/>
      <w:szCs w:val="30"/>
      <w:lang w:val="en-US" w:eastAsia="en-US" w:bidi="ar-SA"/>
    </w:rPr>
  </w:style>
  <w:style w:styleId="Heading3" w:type="paragraph">
    <w:name w:val="Heading 3"/>
    <w:basedOn w:val="Normal"/>
    <w:uiPriority w:val="1"/>
    <w:qFormat/>
    <w:pPr>
      <w:outlineLvl w:val="3"/>
    </w:pPr>
    <w:rPr>
      <w:rFonts w:ascii="Tahoma" w:hAnsi="Tahoma" w:eastAsia="Tahoma" w:cs="Tahoma"/>
      <w:sz w:val="26"/>
      <w:szCs w:val="26"/>
      <w:lang w:val="en-US" w:eastAsia="en-US" w:bidi="ar-SA"/>
    </w:rPr>
  </w:style>
  <w:style w:styleId="Heading4" w:type="paragraph">
    <w:name w:val="Heading 4"/>
    <w:basedOn w:val="Normal"/>
    <w:uiPriority w:val="1"/>
    <w:qFormat/>
    <w:pPr>
      <w:spacing w:before="115"/>
      <w:ind w:left="1995" w:hanging="359"/>
      <w:outlineLvl w:val="4"/>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line="1955" w:lineRule="exact"/>
      <w:ind w:left="20"/>
    </w:pPr>
    <w:rPr>
      <w:rFonts w:ascii="Times New Roman" w:hAnsi="Times New Roman" w:eastAsia="Times New Roman" w:cs="Times New Roman"/>
      <w:sz w:val="178"/>
      <w:szCs w:val="178"/>
      <w:lang w:val="en-US" w:eastAsia="en-US" w:bidi="ar-SA"/>
    </w:rPr>
  </w:style>
  <w:style w:styleId="ListParagraph" w:type="paragraph">
    <w:name w:val="List Paragraph"/>
    <w:basedOn w:val="Normal"/>
    <w:uiPriority w:val="1"/>
    <w:qFormat/>
    <w:pPr>
      <w:ind w:left="2716"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85"/>
      <w:ind w:left="11"/>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http://www.monstat.org/uploads/files/" TargetMode="External"/><Relationship Id="rId20" Type="http://schemas.openxmlformats.org/officeDocument/2006/relationships/hyperlink" Target="http://www.monstat.org/uploads/files/poljoprivreda/stocna/2024/Brojno_stanje_stoke_i_zivine_proizvodnja_mli-" TargetMode="External"/><Relationship Id="rId21" Type="http://schemas.openxmlformats.org/officeDocument/2006/relationships/hyperlink" Target="http://www.monstat.org/uploads/files/poljoprivreda/stocna/2024/Brojno_stanje_stoke_i_zivine_proizvodn-" TargetMode="External"/><Relationship Id="rId22" Type="http://schemas.openxmlformats.org/officeDocument/2006/relationships/hyperlink" Target="http://www/" TargetMode="External"/><Relationship Id="rId23" Type="http://schemas.openxmlformats.org/officeDocument/2006/relationships/image" Target="media/image15.jpeg"/><Relationship Id="rId24" Type="http://schemas.openxmlformats.org/officeDocument/2006/relationships/hyperlink" Target="http://www.monstat.org/cg/page.php?id=1407&amp;pageid=1407" TargetMode="External"/><Relationship Id="rId25" Type="http://schemas.openxmlformats.org/officeDocument/2006/relationships/hyperlink" Target="http://www.monstat.org/cg/page.php?id=1306&amp;pageid=61" TargetMode="External"/><Relationship Id="rId26" Type="http://schemas.openxmlformats.org/officeDocument/2006/relationships/hyperlink" Target="http://www.feasee.org/projects-10/" TargetMode="External"/><Relationship Id="rId27" Type="http://schemas.openxmlformats.org/officeDocument/2006/relationships/hyperlink" Target="http://www.eastagri.org/docs/group/480/Inventory%20of%20traditional%20products%20from%20Montenegro" TargetMode="External"/><Relationship Id="rId28" Type="http://schemas.openxmlformats.org/officeDocument/2006/relationships/hyperlink" Target="http://www.fadn.gov.me/" TargetMode="External"/><Relationship Id="rId29" Type="http://schemas.openxmlformats.org/officeDocument/2006/relationships/hyperlink" Target="http://www.eastagri.org/docs/group/480/Inventory%20of%20traditional%20" TargetMode="External"/><Relationship Id="rId30" Type="http://schemas.openxmlformats.org/officeDocument/2006/relationships/hyperlink" Target="http://www.gov.me/dokumenta/1e9c16c3-8814-49ab-ba89-de4f60f796af" TargetMode="External"/><Relationship Id="rId31" Type="http://schemas.openxmlformats.org/officeDocument/2006/relationships/hyperlink" Target="http://www.monstat.org/" TargetMode="External"/><Relationship Id="rId32" Type="http://schemas.openxmlformats.org/officeDocument/2006/relationships/hyperlink" Target="http://www.monstat.org/uploads/files/poljoprivreda/stocna/2024/Brojno_stanje_stoke_i_" TargetMode="External"/><Relationship Id="rId33" Type="http://schemas.openxmlformats.org/officeDocument/2006/relationships/hyperlink" Target="http://www.feasee.org/projects-10/support-to-montenegro-for-development-of-national-action-pro-" TargetMode="External"/><Relationship Id="rId34" Type="http://schemas.openxmlformats.org/officeDocument/2006/relationships/image" Target="media/image16.png"/><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2025-09-22T10:29:12Z</dcterms:created>
  <dcterms:modified xsi:type="dcterms:W3CDTF">2025-09-22T10:29:12Z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Adobe InDesign 20.4 (Macintosh)</vt:lpwstr>
  </property>
  <property fmtid="{D5CDD505-2E9C-101B-9397-08002B2CF9AE}" pid="4" name="LastSaved">
    <vt:filetime>2025-09-22T00:00:00Z</vt:filetime>
  </property>
  <property fmtid="{D5CDD505-2E9C-101B-9397-08002B2CF9AE}" pid="5" name="Producer">
    <vt:lpwstr>Adobe PDF Library 17.0</vt:lpwstr>
  </property>
</Properties>
</file>